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011" w:rsidRPr="00521011" w:rsidRDefault="00521011" w:rsidP="00521011">
      <w:pPr>
        <w:keepNext/>
        <w:spacing w:before="240" w:after="60" w:line="276" w:lineRule="auto"/>
        <w:outlineLvl w:val="0"/>
        <w:rPr>
          <w:rFonts w:ascii="Cambria" w:eastAsia="Times New Roman" w:hAnsi="Cambria" w:cs="Cambria"/>
          <w:b/>
          <w:bCs/>
          <w:kern w:val="32"/>
          <w:sz w:val="32"/>
          <w:szCs w:val="32"/>
        </w:rPr>
      </w:pPr>
      <w:bookmarkStart w:id="0" w:name="_Toc24114013"/>
      <w:r w:rsidRPr="00521011">
        <w:rPr>
          <w:rFonts w:ascii="Cambria" w:eastAsia="Times New Roman" w:hAnsi="Cambria" w:cs="Cambria"/>
          <w:b/>
          <w:bCs/>
          <w:kern w:val="32"/>
          <w:sz w:val="32"/>
          <w:szCs w:val="32"/>
        </w:rPr>
        <w:t>MATEMATIKA</w:t>
      </w:r>
      <w:bookmarkEnd w:id="0"/>
    </w:p>
    <w:p w:rsidR="00521011" w:rsidRPr="00521011" w:rsidRDefault="00521011" w:rsidP="00521011">
      <w:pPr>
        <w:spacing w:after="200" w:line="276" w:lineRule="auto"/>
        <w:jc w:val="both"/>
        <w:rPr>
          <w:rFonts w:ascii="Times New Roman" w:eastAsia="Calibri" w:hAnsi="Times New Roman" w:cs="Times New Roman"/>
          <w:bCs/>
          <w:sz w:val="24"/>
          <w:szCs w:val="24"/>
        </w:rPr>
      </w:pPr>
    </w:p>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A matematikaoktatás célja, feladata</w:t>
      </w:r>
    </w:p>
    <w:p w:rsidR="00521011" w:rsidRPr="00521011" w:rsidRDefault="00521011" w:rsidP="00521011">
      <w:pPr>
        <w:spacing w:after="200" w:line="276" w:lineRule="auto"/>
        <w:jc w:val="both"/>
        <w:rPr>
          <w:rFonts w:ascii="Times New Roman" w:eastAsia="Calibri" w:hAnsi="Times New Roman" w:cs="Times New Roman"/>
          <w:bCs/>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Az iskolai matematikatanítás célja, hogy hiteles képet nyújtson a matematikáról, mint tudásrendszerről és mint sajátos emberi megismerési, gondolkodási, szellemi tevékenységről. A matematika tanulása érzelmi és motivációs vonatkozásokban is formálja, gazdagítja a személyiséget, fejleszti az önálló rendszerezett gondolkodást, és alkalmazásra képes tudást hoz létre. A matematikai gondolkodás fejlesztése segíti a gondolkodás általános kultúrájának kiteljesedését.</w:t>
      </w:r>
    </w:p>
    <w:p w:rsidR="00521011" w:rsidRPr="00521011" w:rsidRDefault="00521011" w:rsidP="00521011">
      <w:pPr>
        <w:spacing w:after="200" w:line="276" w:lineRule="auto"/>
        <w:jc w:val="both"/>
        <w:rPr>
          <w:rFonts w:ascii="Times New Roman" w:eastAsia="Calibri" w:hAnsi="Times New Roman" w:cs="Times New Roman"/>
          <w:sz w:val="24"/>
          <w:szCs w:val="24"/>
          <w:lang w:eastAsia="hu-HU"/>
        </w:rPr>
      </w:pPr>
      <w:r w:rsidRPr="00521011">
        <w:rPr>
          <w:rFonts w:ascii="Times New Roman" w:eastAsia="Calibri" w:hAnsi="Times New Roman" w:cs="Times New Roman"/>
          <w:i/>
          <w:iCs/>
          <w:sz w:val="24"/>
          <w:szCs w:val="24"/>
          <w:lang w:eastAsia="hu-HU"/>
        </w:rPr>
        <w:t>A matematikatanítás feladata a matematika különböző arculatainak bemutatása.</w:t>
      </w:r>
      <w:r w:rsidRPr="00521011">
        <w:rPr>
          <w:rFonts w:ascii="Times New Roman" w:eastAsia="Calibri" w:hAnsi="Times New Roman" w:cs="Times New Roman"/>
          <w:sz w:val="24"/>
          <w:szCs w:val="24"/>
          <w:lang w:eastAsia="hu-HU"/>
        </w:rPr>
        <w:t xml:space="preserve"> A matematika: kulturális örökség; gondolkodásmód; alkotó tevékenység; a gondolkodás örömének forrása; a mintákban, struktúrákban tapasztalható rend és esztétikum megjelenítője; önálló tudomány; más tudományok segítője; a mindennapi élet része és a szakmák eszköze.</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tanulók matematikai gondolkodásának fejlesztése során alapvető cél, hogy mind inkább ki tudják választani és alkalmazni tudják a természeti és társadalmi jelenségekhez illeszkedő modelleket, gondolkodásmódokat (analógiás, heurisztikus, becslésen alapuló, matematikai logikai, axiomatikus, valószínűségi, konstruktív, kreatív stb.), módszereket (aritmetikai, algebrai, geometriai, függvénytani, statisztikai stb.) és leírásokat. A matematikai nevelés sokoldalúan fejleszti a tanulók modellalkotó tevékenységét. Ugyanakkor fontos a modellek érvényességi körének és gyakorlati alkalmazhatóságának eldöntését segítő képességek fejlesztése. Egyaránt lényeges a reproduktív és a problémamegoldó, valamint az alkotó gondolkodásmód megismerése, elsajátítása, miközben nem szorulhat háttérbe az alapvető tevékenységek (pl. mérés, alapszerkesztések), műveletek (pl. aritmetikai, algebrai műveletek, transzformációk) automatizált végzése sem. A tanulás elvezethet a matematika szerepének megértésére a természet- és társadalomtudományokban, a humán kultúra számos ágában. Segít kialakítani a megfogalmazott összefüggések, hipotézisek bizonyításának igényét. Megmutathatja a matematika hasznosságát, belső szépségét, az emberi kultúrában betöltött szerepét. Fejleszti a tanulók térbeli tájékozódását, esztétikai érzékét.</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tanulási folyamat során fokozatosan megismertetjük a tanulókkal a matematika belső struktúráját (fogalmak, axiómák, tételek, bizonyítások elsajátítása). Mindezzel fejlesztjük a tanulók absztrakciós és szintetizáló képességét. Az új fogalmak alkotása, az összefüggések felfedezése és az ismeretek feladatokban való alkalmazása fejleszti a kombinatív készséget, a kreativitást, az önálló gondolatok megfogalmazását, a felmerült problémák megfelelő önbizalommal történő megközelítését, megoldását. A diszkussziós képesség fejlesztése, a többféle megoldás keresése, megtalálása és megbeszélése a többféle nézőpont érvényesítését, a komplex problémakezelés képességét is fejleszti. A folyamat végén a tanulók eljutnak az önálló, rendszerezett, logikus gondolkodás bizonyos szintjére.</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lastRenderedPageBreak/>
        <w:t>A műveltségi terület a különböző témakörök szerves egymásra épülésével kívánja feltárni a matematika és a matematikai gondolkodás világát. A fogalmak, összefüggések érlelése és a matematikai gondolkodásmód kialakítása egyre emelkedő szintű spirális felépítést indokol – az életkori, egyéni fejlődési és érdeklődési sajátosságoknak, a bonyolódó ismereteknek, a fejlődő absztrakciós képességnek megfelelően. Ez a felépítés egyaránt lehetővé teszi a lassabban haladókkal való foglalkozást és a tehetség kibontakoztatását.</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matematikai értékek megismerésével és a matematikai tudás birtokában a tanulók hatékonyan tudják használni a megszerzett kompetenciákat az élet különböző területein. A matematika a maga hagyományos és modern eszközeivel segítséget ad a természettudományok, az informatika, a technikai, a humán műveltségterületek, illetve a választott szakma ismeretanyagának tanulmányozásához, a mindennapi problémák értelmezéséhez, leírásához és kezeléséhez. Ezért a tanulóknak rendelkezniük kell azzal a képességgel és készséggel, hogy alkalmazni tudják matematikai tudásukat, és felismerjék, hogy a megismert fogalmakat és tételeket változatos területeken használhatjuk Az adatok, táblázatok, grafikonok értelmezésének megismerése nagyban segítheti a mindennapokban, és különösen a média közleményeiben való reális tájékozódásban. Mindehhez elengedhetetlen egyszerű matematikai szövegek értelmezése, elemzése. A tanulóktól megkívánjuk a szaknyelv életkornak megfelelő, pontos használatát, a jelölésrendszer helyes alkalmazását írásban és szóban egyaránt.</w:t>
      </w:r>
    </w:p>
    <w:p w:rsidR="00521011" w:rsidRPr="00521011" w:rsidRDefault="00521011" w:rsidP="00521011">
      <w:pPr>
        <w:spacing w:after="200" w:line="276" w:lineRule="auto"/>
        <w:jc w:val="both"/>
        <w:rPr>
          <w:rFonts w:ascii="Times New Roman" w:eastAsia="Calibri" w:hAnsi="Times New Roman" w:cs="Times New Roman"/>
          <w:sz w:val="24"/>
          <w:szCs w:val="24"/>
          <w:lang w:eastAsia="hu-HU"/>
        </w:rPr>
      </w:pPr>
      <w:r w:rsidRPr="00521011">
        <w:rPr>
          <w:rFonts w:ascii="Times New Roman" w:eastAsia="Calibri" w:hAnsi="Times New Roman" w:cs="Times New Roman"/>
          <w:sz w:val="24"/>
          <w:szCs w:val="24"/>
          <w:lang w:eastAsia="hu-HU"/>
        </w:rPr>
        <w:t>A tanulók rendszeresen oldjanak meg önállóan feladatokat, aktívan vegyenek részt a tanítási, tanulási folyamatban. A feladatmegoldáson keresztül a tanuló képessé válhat a pontos, kitartó, fegyelmezett munkára. Kialakul bennük az önellenőrzés igénye, a sajátunkétól eltérő szemlélet tisztelete. Mindezek érdekében is a tanítás folyamában törekedni kell a tanulók pozitív motiváltságának biztosítására, önállóságuk fejlesztésére. A matematikatanítás, tanulás folyamatában egyre nagyobb szerepet kaphat az önálló ismeretszerzés képességnek fejlesztése, az ajánlott, illetve az önállóan megkeresett, nyomtatott és internetes szakirodalom által. A matematika lehetőségekhez igazodva támogatni tudja az elektronikus eszközök (zsebszámológép, számítógép, grafikus kalkulátor), Internet, oktatóprogramok stb. célszerű felhasználását, ezzel hozzájárul a digitális kompetencia fejlődéséhez.</w:t>
      </w:r>
    </w:p>
    <w:p w:rsidR="00521011" w:rsidRPr="00521011" w:rsidRDefault="00521011" w:rsidP="00521011">
      <w:pPr>
        <w:spacing w:after="200" w:line="276" w:lineRule="auto"/>
        <w:jc w:val="both"/>
        <w:rPr>
          <w:rFonts w:ascii="Times New Roman" w:eastAsia="Calibri" w:hAnsi="Times New Roman" w:cs="Times New Roman"/>
          <w:sz w:val="24"/>
          <w:szCs w:val="24"/>
          <w:lang w:eastAsia="hu-HU"/>
        </w:rPr>
      </w:pPr>
      <w:r w:rsidRPr="00521011">
        <w:rPr>
          <w:rFonts w:ascii="Times New Roman" w:eastAsia="Calibri" w:hAnsi="Times New Roman" w:cs="Times New Roman"/>
          <w:sz w:val="24"/>
          <w:szCs w:val="24"/>
          <w:lang w:eastAsia="hu-HU"/>
        </w:rPr>
        <w:t xml:space="preserve">A tananyag egyes részleteinek csoportmunkában való feldolgozása, a feladatmegoldások megbeszélése az együttműködési képesség, a kommunikációs képesség fejlesztésének, a reális önértékelés kialakulásának fontos területei. Ugyancsak nagy gondot kell fordítani a kommunikáció fejlesztésére (szövegértésre, mások szóban és írásban közölt gondolatainak meghallgatására, megértésére, saját gondolatok közlésére), az érveken alapuló vitakészség fejlesztésére. A matematikai szöveg értő olvasása, tankönyvek, lexikonok használata, szövegekből a lényeg kiemelése, a helyes jegyzeteléshez szoktatás a felsőfokú tanulást is segíti. </w:t>
      </w:r>
    </w:p>
    <w:p w:rsidR="00521011" w:rsidRPr="00521011" w:rsidRDefault="00521011" w:rsidP="00521011">
      <w:pPr>
        <w:spacing w:after="200" w:line="276" w:lineRule="auto"/>
        <w:jc w:val="both"/>
        <w:rPr>
          <w:rFonts w:ascii="Times New Roman" w:eastAsia="Calibri" w:hAnsi="Times New Roman" w:cs="Times New Roman"/>
          <w:sz w:val="24"/>
          <w:szCs w:val="24"/>
          <w:lang w:eastAsia="hu-HU"/>
        </w:rPr>
      </w:pPr>
      <w:r w:rsidRPr="00521011">
        <w:rPr>
          <w:rFonts w:ascii="Times New Roman" w:eastAsia="Calibri" w:hAnsi="Times New Roman" w:cs="Times New Roman"/>
          <w:sz w:val="24"/>
          <w:szCs w:val="24"/>
          <w:lang w:eastAsia="hu-HU"/>
        </w:rPr>
        <w:t xml:space="preserve">Változatos példákkal, feladatokkal mutathatunk rá arra, hogy milyen előnyöket jelenthet a mindennapi életben, ha valaki jártas a problémamegoldásban. A matematikatanításnak kiemelt szerepe van a pénzügyi-gazdasági kompetenciák kialakításában. Életkortól függő szinten, rendszeresen foglakozzunk olyan feladatokkal, amelyekben valamilyen probléma legjobb megoldását keressük. Szánjunk kiemelt szerepet azoknak az optimumproblémáknak, amelyek gazdasági kérdésekkel foglalkoznak, amikor költség, kiadás minimumát; elérhető eredmény, </w:t>
      </w:r>
      <w:r w:rsidRPr="00521011">
        <w:rPr>
          <w:rFonts w:ascii="Times New Roman" w:eastAsia="Calibri" w:hAnsi="Times New Roman" w:cs="Times New Roman"/>
          <w:sz w:val="24"/>
          <w:szCs w:val="24"/>
          <w:lang w:eastAsia="hu-HU"/>
        </w:rPr>
        <w:lastRenderedPageBreak/>
        <w:t xml:space="preserve">bevétel maximumát keressük. Fokozatosan vezessük be matematikafeladatainkban a pénzügyi fogalmakat: bevétel, kiadás, haszon, kölcsön, kamat, értékcsökkenés, növekedés, törlesztés, futamidő stb. Ezek a feladatok erősítik a tanulókban azt a tudatot, hogy matematikából valóban hasznos ismereteket tanulnak, ill. hogy a matematika alkalmazása a mindennapi élet szerves része. Az életkor előrehaladtával egyre több példát mutassunk arra, hogy milyen területeken tud segíteni a matematika. Hívjuk fel a figyelmet arra, hogy milyen matematikai ismereteket alkalmaznak az alapvetően matematikaigényes, ill. a matematikát csak kisebb részben használó szakmák (pl. informatikus, mérnök, közgazdász, pénzügyi szakember, biztosítási szakember, ill. pl. vegyész, grafikus, szociológus stb.), ezzel is segítve a tanulók pályaválasztását. </w:t>
      </w:r>
    </w:p>
    <w:p w:rsidR="00521011" w:rsidRPr="00521011" w:rsidRDefault="00521011" w:rsidP="00521011">
      <w:pPr>
        <w:spacing w:after="200" w:line="276" w:lineRule="auto"/>
        <w:jc w:val="both"/>
        <w:rPr>
          <w:rFonts w:ascii="Times New Roman" w:eastAsia="Calibri" w:hAnsi="Times New Roman" w:cs="Times New Roman"/>
          <w:sz w:val="24"/>
          <w:szCs w:val="24"/>
          <w:lang w:eastAsia="hu-HU"/>
        </w:rPr>
      </w:pPr>
      <w:r w:rsidRPr="00521011">
        <w:rPr>
          <w:rFonts w:ascii="Times New Roman" w:eastAsia="Calibri" w:hAnsi="Times New Roman" w:cs="Times New Roman"/>
          <w:sz w:val="24"/>
          <w:szCs w:val="24"/>
          <w:lang w:eastAsia="hu-HU"/>
        </w:rPr>
        <w:t>A matematikához való pozitív hozzáállást nagyban segíthetik a matematika tartalmú játékok és a matematikához kapcsolódó érdekes problémák és feladványok.</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matematika a kultúrtörténetnek is része. Segítheti a matematikához való pozitív hozzáállást, ha bemutatjuk a tananyag egyes elemeinek a művészetekben való alkalmazását. A motivációs bázis kialakításában komoly segítség lehet a matematikatörténet egy-egy mozzanatának megismertetése, a máig meg nem oldott, egyszerűnek tűnő matematikai sejtések megfogalmazása, nagy matematikusok életének, munkásságának megismerése. A NAT néhány matematikus ismeretét előírja minden tanuló számára: Euklidész, Pitagorasz, Descartes, Bolyai Farkas, Bolyai János, Thalész, Euler, Gauss, Pascal, Cantor, Erdős, Neumann. Ezen kívül is sok helyen lehet felhívni a tananyag matematikatörténeti érdekességeire a figyelmet. Ebből a tanárkollégák csoportjuk jellegének megfelelően szabadon válogathatnak.</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lang w:eastAsia="hu-HU"/>
        </w:rPr>
        <w:t xml:space="preserve">A matematika oktatása elképzelhetetlen állítások, tételek bizonyítása nélkül. Hogy a tananyagban szereplő tételek beláttatása során milyen elfogadott igazságokból indulunk ki, s mennyire részletezünk egy bizonyítást, nagymértékben függ az állítás súlyától, a csoport befogadó képességétől, a rendelkezésre álló időtől stb. Ami fontos, az a bizonyítás iránti igény felkeltése, a logikai levezetés szükségességének megértetése.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Minden életkori szakaszban fontos a differenciálás. Ez nem csak az egyéni igények figyelembevételét jelenti. Sokszor az alkalmazhatóság vezérli a tananyag és a tárgyalásmód megválasztását, más esetekben a tudományos igényesség szintje szerinti differenciálás szükséges. Egy adott osztály matematikatanítása során a célok, feladatok teljesíthetősége igényli, hogy a tananyag megválasztásában a tanulói érdeklődés és a pályaorientáció is szerepet kapjon. A matematikát alkalmazó pályák felé vonzódó tanulók gondolkodtató, kreativitást igénylő versenyfeladatokkal motiválhatók, a humán területen továbbtanulni szándékozók számára érdekesebb a matematika kultúrtörténeti szerepének kidomborítása, másoknak a középiskolai matematika gyakorlati alkalmazhatósága fontos. A fokozott szaktanári figyelem, az iskolai könyvtár és az elektronikus eszközök használatának lehetősége segíthetik az esélyegyenlőség megvalósulását.</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bCs/>
          <w:i/>
          <w:iCs/>
          <w:sz w:val="24"/>
          <w:szCs w:val="24"/>
          <w:lang w:val="en-US"/>
        </w:rPr>
      </w:pPr>
      <w:r w:rsidRPr="00521011">
        <w:rPr>
          <w:rFonts w:ascii="Times New Roman" w:eastAsia="Calibri" w:hAnsi="Times New Roman" w:cs="Times New Roman"/>
          <w:bCs/>
          <w:i/>
          <w:iCs/>
          <w:sz w:val="24"/>
          <w:szCs w:val="24"/>
          <w:lang w:val="en-US"/>
        </w:rPr>
        <w:t>Fejlesztési</w:t>
      </w:r>
      <w:r w:rsidRPr="00521011">
        <w:rPr>
          <w:rFonts w:ascii="Times New Roman" w:eastAsia="Calibri" w:hAnsi="Times New Roman" w:cs="Times New Roman"/>
          <w:bCs/>
          <w:i/>
          <w:iCs/>
          <w:sz w:val="24"/>
          <w:szCs w:val="24"/>
        </w:rPr>
        <w:t xml:space="preserve"> </w:t>
      </w:r>
      <w:r w:rsidRPr="00521011">
        <w:rPr>
          <w:rFonts w:ascii="Times New Roman" w:eastAsia="Calibri" w:hAnsi="Times New Roman" w:cs="Times New Roman"/>
          <w:bCs/>
          <w:i/>
          <w:iCs/>
          <w:sz w:val="24"/>
          <w:szCs w:val="24"/>
          <w:lang w:val="en-US"/>
        </w:rPr>
        <w:t>követelmények</w:t>
      </w:r>
    </w:p>
    <w:p w:rsidR="00521011" w:rsidRPr="00521011" w:rsidRDefault="00521011" w:rsidP="00521011">
      <w:pPr>
        <w:spacing w:after="200" w:line="276" w:lineRule="auto"/>
        <w:jc w:val="both"/>
        <w:rPr>
          <w:rFonts w:ascii="Times New Roman" w:eastAsia="Calibri" w:hAnsi="Times New Roman" w:cs="Times New Roman"/>
          <w:bCs/>
          <w:i/>
          <w:iCs/>
          <w:sz w:val="24"/>
          <w:szCs w:val="24"/>
          <w:lang w:val="en-US"/>
        </w:rPr>
      </w:pPr>
    </w:p>
    <w:p w:rsidR="00521011" w:rsidRPr="00521011" w:rsidRDefault="00521011" w:rsidP="00521011">
      <w:pPr>
        <w:spacing w:after="200" w:line="276" w:lineRule="auto"/>
        <w:jc w:val="both"/>
        <w:rPr>
          <w:rFonts w:ascii="Times New Roman" w:eastAsia="Calibri" w:hAnsi="Times New Roman" w:cs="Times New Roman"/>
          <w:sz w:val="24"/>
          <w:szCs w:val="24"/>
          <w:lang w:val="en-US"/>
        </w:rPr>
      </w:pPr>
      <w:r w:rsidRPr="00521011">
        <w:rPr>
          <w:rFonts w:ascii="Times New Roman" w:eastAsia="Calibri" w:hAnsi="Times New Roman" w:cs="Times New Roman"/>
          <w:sz w:val="24"/>
          <w:szCs w:val="24"/>
          <w:lang w:val="en-US"/>
        </w:rPr>
        <w:lastRenderedPageBreak/>
        <w:t xml:space="preserve">- </w:t>
      </w:r>
      <w:r w:rsidRPr="00521011">
        <w:rPr>
          <w:rFonts w:ascii="Times New Roman" w:eastAsia="Calibri" w:hAnsi="Times New Roman" w:cs="Times New Roman"/>
          <w:sz w:val="24"/>
          <w:szCs w:val="24"/>
          <w:lang w:val="en-US"/>
        </w:rPr>
        <w:tab/>
        <w:t>Az</w:t>
      </w:r>
      <w:r w:rsidRPr="00521011">
        <w:rPr>
          <w:rFonts w:ascii="Times New Roman" w:eastAsia="Calibri" w:hAnsi="Times New Roman" w:cs="Times New Roman"/>
          <w:sz w:val="24"/>
          <w:szCs w:val="24"/>
        </w:rPr>
        <w:t xml:space="preserve"> </w:t>
      </w:r>
      <w:r w:rsidRPr="00521011">
        <w:rPr>
          <w:rFonts w:ascii="Times New Roman" w:eastAsia="Calibri" w:hAnsi="Times New Roman" w:cs="Times New Roman"/>
          <w:sz w:val="24"/>
          <w:szCs w:val="24"/>
          <w:lang w:val="en-US"/>
        </w:rPr>
        <w:t>elsajátított</w:t>
      </w:r>
      <w:r w:rsidRPr="00521011">
        <w:rPr>
          <w:rFonts w:ascii="Times New Roman" w:eastAsia="Calibri" w:hAnsi="Times New Roman" w:cs="Times New Roman"/>
          <w:sz w:val="24"/>
          <w:szCs w:val="24"/>
        </w:rPr>
        <w:t xml:space="preserve"> </w:t>
      </w:r>
      <w:r w:rsidRPr="00521011">
        <w:rPr>
          <w:rFonts w:ascii="Times New Roman" w:eastAsia="Calibri" w:hAnsi="Times New Roman" w:cs="Times New Roman"/>
          <w:sz w:val="24"/>
          <w:szCs w:val="24"/>
          <w:lang w:val="en-US"/>
        </w:rPr>
        <w:t>matematikai</w:t>
      </w:r>
      <w:r w:rsidRPr="00521011">
        <w:rPr>
          <w:rFonts w:ascii="Times New Roman" w:eastAsia="Calibri" w:hAnsi="Times New Roman" w:cs="Times New Roman"/>
          <w:sz w:val="24"/>
          <w:szCs w:val="24"/>
        </w:rPr>
        <w:t xml:space="preserve"> </w:t>
      </w:r>
      <w:r w:rsidRPr="00521011">
        <w:rPr>
          <w:rFonts w:ascii="Times New Roman" w:eastAsia="Calibri" w:hAnsi="Times New Roman" w:cs="Times New Roman"/>
          <w:sz w:val="24"/>
          <w:szCs w:val="24"/>
          <w:lang w:val="en-US"/>
        </w:rPr>
        <w:t>fogalmak</w:t>
      </w:r>
      <w:r w:rsidRPr="00521011">
        <w:rPr>
          <w:rFonts w:ascii="Times New Roman" w:eastAsia="Calibri" w:hAnsi="Times New Roman" w:cs="Times New Roman"/>
          <w:sz w:val="24"/>
          <w:szCs w:val="24"/>
        </w:rPr>
        <w:t xml:space="preserve"> </w:t>
      </w:r>
      <w:r w:rsidRPr="00521011">
        <w:rPr>
          <w:rFonts w:ascii="Times New Roman" w:eastAsia="Calibri" w:hAnsi="Times New Roman" w:cs="Times New Roman"/>
          <w:sz w:val="24"/>
          <w:szCs w:val="24"/>
          <w:lang w:val="en-US"/>
        </w:rPr>
        <w:t>alkalmazása;</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lang w:val="en-US"/>
        </w:rPr>
        <w:t>-</w:t>
      </w:r>
      <w:r w:rsidRPr="00521011">
        <w:rPr>
          <w:rFonts w:ascii="Times New Roman" w:eastAsia="Calibri" w:hAnsi="Times New Roman" w:cs="Times New Roman"/>
          <w:sz w:val="24"/>
          <w:szCs w:val="24"/>
          <w:lang w:val="en-US"/>
        </w:rPr>
        <w:tab/>
        <w:t>a</w:t>
      </w:r>
      <w:r w:rsidRPr="00521011">
        <w:rPr>
          <w:rFonts w:ascii="Times New Roman" w:eastAsia="Calibri" w:hAnsi="Times New Roman" w:cs="Times New Roman"/>
          <w:sz w:val="24"/>
          <w:szCs w:val="24"/>
        </w:rPr>
        <w:t xml:space="preserve"> </w:t>
      </w:r>
      <w:r w:rsidRPr="00521011">
        <w:rPr>
          <w:rFonts w:ascii="Times New Roman" w:eastAsia="Calibri" w:hAnsi="Times New Roman" w:cs="Times New Roman"/>
          <w:sz w:val="24"/>
          <w:szCs w:val="24"/>
          <w:lang w:val="en-US"/>
        </w:rPr>
        <w:t>matematikai</w:t>
      </w:r>
      <w:r w:rsidRPr="00521011">
        <w:rPr>
          <w:rFonts w:ascii="Times New Roman" w:eastAsia="Calibri" w:hAnsi="Times New Roman" w:cs="Times New Roman"/>
          <w:sz w:val="24"/>
          <w:szCs w:val="24"/>
        </w:rPr>
        <w:t xml:space="preserve"> </w:t>
      </w:r>
      <w:r w:rsidRPr="00521011">
        <w:rPr>
          <w:rFonts w:ascii="Times New Roman" w:eastAsia="Calibri" w:hAnsi="Times New Roman" w:cs="Times New Roman"/>
          <w:sz w:val="24"/>
          <w:szCs w:val="24"/>
          <w:lang w:val="en-US"/>
        </w:rPr>
        <w:t>szemlélet</w:t>
      </w:r>
      <w:r w:rsidRPr="00521011">
        <w:rPr>
          <w:rFonts w:ascii="Times New Roman" w:eastAsia="Calibri" w:hAnsi="Times New Roman" w:cs="Times New Roman"/>
          <w:sz w:val="24"/>
          <w:szCs w:val="24"/>
        </w:rPr>
        <w:t xml:space="preserve"> </w:t>
      </w:r>
      <w:r w:rsidRPr="00521011">
        <w:rPr>
          <w:rFonts w:ascii="Times New Roman" w:eastAsia="Calibri" w:hAnsi="Times New Roman" w:cs="Times New Roman"/>
          <w:sz w:val="24"/>
          <w:szCs w:val="24"/>
          <w:lang w:val="en-US"/>
        </w:rPr>
        <w:t>fejlesztése;</w:t>
      </w:r>
    </w:p>
    <w:p w:rsidR="00521011" w:rsidRPr="00521011" w:rsidRDefault="00521011" w:rsidP="00521011">
      <w:pPr>
        <w:spacing w:after="200" w:line="276" w:lineRule="auto"/>
        <w:jc w:val="both"/>
        <w:rPr>
          <w:rFonts w:ascii="Times New Roman" w:eastAsia="Calibri" w:hAnsi="Times New Roman" w:cs="Times New Roman"/>
          <w:sz w:val="24"/>
          <w:szCs w:val="24"/>
          <w:lang w:val="en-US"/>
        </w:rPr>
      </w:pPr>
      <w:r w:rsidRPr="00521011">
        <w:rPr>
          <w:rFonts w:ascii="Times New Roman" w:eastAsia="Calibri" w:hAnsi="Times New Roman" w:cs="Times New Roman"/>
          <w:sz w:val="24"/>
          <w:szCs w:val="24"/>
          <w:lang w:val="en-US"/>
        </w:rPr>
        <w:t xml:space="preserve">- </w:t>
      </w:r>
      <w:r w:rsidRPr="00521011">
        <w:rPr>
          <w:rFonts w:ascii="Times New Roman" w:eastAsia="Calibri" w:hAnsi="Times New Roman" w:cs="Times New Roman"/>
          <w:sz w:val="24"/>
          <w:szCs w:val="24"/>
          <w:lang w:val="en-US"/>
        </w:rPr>
        <w:tab/>
        <w:t>gyakorlottság</w:t>
      </w:r>
      <w:r w:rsidRPr="00521011">
        <w:rPr>
          <w:rFonts w:ascii="Times New Roman" w:eastAsia="Calibri" w:hAnsi="Times New Roman" w:cs="Times New Roman"/>
          <w:sz w:val="24"/>
          <w:szCs w:val="24"/>
        </w:rPr>
        <w:t xml:space="preserve"> </w:t>
      </w:r>
      <w:r w:rsidRPr="00521011">
        <w:rPr>
          <w:rFonts w:ascii="Times New Roman" w:eastAsia="Calibri" w:hAnsi="Times New Roman" w:cs="Times New Roman"/>
          <w:sz w:val="24"/>
          <w:szCs w:val="24"/>
          <w:lang w:val="en-US"/>
        </w:rPr>
        <w:t>a</w:t>
      </w:r>
      <w:r w:rsidRPr="00521011">
        <w:rPr>
          <w:rFonts w:ascii="Times New Roman" w:eastAsia="Calibri" w:hAnsi="Times New Roman" w:cs="Times New Roman"/>
          <w:sz w:val="24"/>
          <w:szCs w:val="24"/>
        </w:rPr>
        <w:t xml:space="preserve"> </w:t>
      </w:r>
      <w:r w:rsidRPr="00521011">
        <w:rPr>
          <w:rFonts w:ascii="Times New Roman" w:eastAsia="Calibri" w:hAnsi="Times New Roman" w:cs="Times New Roman"/>
          <w:sz w:val="24"/>
          <w:szCs w:val="24"/>
          <w:lang w:val="en-US"/>
        </w:rPr>
        <w:t>matematikai</w:t>
      </w:r>
      <w:r w:rsidRPr="00521011">
        <w:rPr>
          <w:rFonts w:ascii="Times New Roman" w:eastAsia="Calibri" w:hAnsi="Times New Roman" w:cs="Times New Roman"/>
          <w:sz w:val="24"/>
          <w:szCs w:val="24"/>
        </w:rPr>
        <w:t xml:space="preserve"> </w:t>
      </w:r>
      <w:r w:rsidRPr="00521011">
        <w:rPr>
          <w:rFonts w:ascii="Times New Roman" w:eastAsia="Calibri" w:hAnsi="Times New Roman" w:cs="Times New Roman"/>
          <w:sz w:val="24"/>
          <w:szCs w:val="24"/>
          <w:lang w:val="en-US"/>
        </w:rPr>
        <w:t>problémák</w:t>
      </w:r>
      <w:r w:rsidRPr="00521011">
        <w:rPr>
          <w:rFonts w:ascii="Times New Roman" w:eastAsia="Calibri" w:hAnsi="Times New Roman" w:cs="Times New Roman"/>
          <w:sz w:val="24"/>
          <w:szCs w:val="24"/>
        </w:rPr>
        <w:t xml:space="preserve"> </w:t>
      </w:r>
      <w:r w:rsidRPr="00521011">
        <w:rPr>
          <w:rFonts w:ascii="Times New Roman" w:eastAsia="Calibri" w:hAnsi="Times New Roman" w:cs="Times New Roman"/>
          <w:sz w:val="24"/>
          <w:szCs w:val="24"/>
          <w:lang w:val="en-US"/>
        </w:rPr>
        <w:t>megoldásában, jártas</w:t>
      </w:r>
      <w:r w:rsidRPr="00521011">
        <w:rPr>
          <w:rFonts w:ascii="Times New Roman" w:eastAsia="Calibri" w:hAnsi="Times New Roman" w:cs="Times New Roman"/>
          <w:sz w:val="24"/>
          <w:szCs w:val="24"/>
        </w:rPr>
        <w:t>ság a lo</w:t>
      </w:r>
      <w:r w:rsidRPr="00521011">
        <w:rPr>
          <w:rFonts w:ascii="Times New Roman" w:eastAsia="Calibri" w:hAnsi="Times New Roman" w:cs="Times New Roman"/>
          <w:sz w:val="24"/>
          <w:szCs w:val="24"/>
          <w:lang w:val="en-US"/>
        </w:rPr>
        <w:t>gikus</w:t>
      </w:r>
      <w:r w:rsidRPr="00521011">
        <w:rPr>
          <w:rFonts w:ascii="Times New Roman" w:eastAsia="Calibri" w:hAnsi="Times New Roman" w:cs="Times New Roman"/>
          <w:sz w:val="24"/>
          <w:szCs w:val="24"/>
        </w:rPr>
        <w:t xml:space="preserve">    </w:t>
      </w:r>
      <w:r w:rsidRPr="00521011">
        <w:rPr>
          <w:rFonts w:ascii="Times New Roman" w:eastAsia="Calibri" w:hAnsi="Times New Roman" w:cs="Times New Roman"/>
          <w:sz w:val="24"/>
          <w:szCs w:val="24"/>
          <w:lang w:val="en-US"/>
        </w:rPr>
        <w:t>gondolkodásban;</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lang w:val="en-US"/>
        </w:rPr>
        <w:t xml:space="preserve">- </w:t>
      </w:r>
      <w:r w:rsidRPr="00521011">
        <w:rPr>
          <w:rFonts w:ascii="Times New Roman" w:eastAsia="Calibri" w:hAnsi="Times New Roman" w:cs="Times New Roman"/>
          <w:sz w:val="24"/>
          <w:szCs w:val="24"/>
          <w:lang w:val="en-US"/>
        </w:rPr>
        <w:tab/>
        <w:t>az</w:t>
      </w:r>
      <w:r w:rsidRPr="00521011">
        <w:rPr>
          <w:rFonts w:ascii="Times New Roman" w:eastAsia="Calibri" w:hAnsi="Times New Roman" w:cs="Times New Roman"/>
          <w:sz w:val="24"/>
          <w:szCs w:val="24"/>
        </w:rPr>
        <w:t xml:space="preserve"> </w:t>
      </w:r>
      <w:r w:rsidRPr="00521011">
        <w:rPr>
          <w:rFonts w:ascii="Times New Roman" w:eastAsia="Calibri" w:hAnsi="Times New Roman" w:cs="Times New Roman"/>
          <w:sz w:val="24"/>
          <w:szCs w:val="24"/>
          <w:lang w:val="en-US"/>
        </w:rPr>
        <w:t>elsajátított</w:t>
      </w:r>
      <w:r w:rsidRPr="00521011">
        <w:rPr>
          <w:rFonts w:ascii="Times New Roman" w:eastAsia="Calibri" w:hAnsi="Times New Roman" w:cs="Times New Roman"/>
          <w:sz w:val="24"/>
          <w:szCs w:val="24"/>
        </w:rPr>
        <w:t xml:space="preserve"> </w:t>
      </w:r>
      <w:r w:rsidRPr="00521011">
        <w:rPr>
          <w:rFonts w:ascii="Times New Roman" w:eastAsia="Calibri" w:hAnsi="Times New Roman" w:cs="Times New Roman"/>
          <w:sz w:val="24"/>
          <w:szCs w:val="24"/>
          <w:lang w:val="en-US"/>
        </w:rPr>
        <w:t>megismerési</w:t>
      </w:r>
      <w:r w:rsidRPr="00521011">
        <w:rPr>
          <w:rFonts w:ascii="Times New Roman" w:eastAsia="Calibri" w:hAnsi="Times New Roman" w:cs="Times New Roman"/>
          <w:sz w:val="24"/>
          <w:szCs w:val="24"/>
        </w:rPr>
        <w:t xml:space="preserve"> </w:t>
      </w:r>
      <w:r w:rsidRPr="00521011">
        <w:rPr>
          <w:rFonts w:ascii="Times New Roman" w:eastAsia="Calibri" w:hAnsi="Times New Roman" w:cs="Times New Roman"/>
          <w:sz w:val="24"/>
          <w:szCs w:val="24"/>
          <w:lang w:val="en-US"/>
        </w:rPr>
        <w:t>módszerek</w:t>
      </w:r>
      <w:r w:rsidRPr="00521011">
        <w:rPr>
          <w:rFonts w:ascii="Times New Roman" w:eastAsia="Calibri" w:hAnsi="Times New Roman" w:cs="Times New Roman"/>
          <w:sz w:val="24"/>
          <w:szCs w:val="24"/>
        </w:rPr>
        <w:t xml:space="preserve"> </w:t>
      </w:r>
      <w:r w:rsidRPr="00521011">
        <w:rPr>
          <w:rFonts w:ascii="Times New Roman" w:eastAsia="Calibri" w:hAnsi="Times New Roman" w:cs="Times New Roman"/>
          <w:sz w:val="24"/>
          <w:szCs w:val="24"/>
          <w:lang w:val="en-US"/>
        </w:rPr>
        <w:t>és</w:t>
      </w:r>
      <w:r w:rsidRPr="00521011">
        <w:rPr>
          <w:rFonts w:ascii="Times New Roman" w:eastAsia="Calibri" w:hAnsi="Times New Roman" w:cs="Times New Roman"/>
          <w:sz w:val="24"/>
          <w:szCs w:val="24"/>
        </w:rPr>
        <w:t xml:space="preserve"> </w:t>
      </w:r>
      <w:r w:rsidRPr="00521011">
        <w:rPr>
          <w:rFonts w:ascii="Times New Roman" w:eastAsia="Calibri" w:hAnsi="Times New Roman" w:cs="Times New Roman"/>
          <w:sz w:val="24"/>
          <w:szCs w:val="24"/>
          <w:lang w:val="en-US"/>
        </w:rPr>
        <w:t>gondolkodási</w:t>
      </w:r>
      <w:r w:rsidRPr="00521011">
        <w:rPr>
          <w:rFonts w:ascii="Times New Roman" w:eastAsia="Calibri" w:hAnsi="Times New Roman" w:cs="Times New Roman"/>
          <w:sz w:val="24"/>
          <w:szCs w:val="24"/>
        </w:rPr>
        <w:t xml:space="preserve"> mű</w:t>
      </w:r>
      <w:r w:rsidRPr="00521011">
        <w:rPr>
          <w:rFonts w:ascii="Times New Roman" w:eastAsia="Calibri" w:hAnsi="Times New Roman" w:cs="Times New Roman"/>
          <w:sz w:val="24"/>
          <w:szCs w:val="24"/>
          <w:lang w:val="en-US"/>
        </w:rPr>
        <w:t>veletek</w:t>
      </w:r>
      <w:r w:rsidRPr="00521011">
        <w:rPr>
          <w:rFonts w:ascii="Times New Roman" w:eastAsia="Calibri" w:hAnsi="Times New Roman" w:cs="Times New Roman"/>
          <w:sz w:val="24"/>
          <w:szCs w:val="24"/>
        </w:rPr>
        <w:t xml:space="preserve"> </w:t>
      </w:r>
      <w:r w:rsidRPr="00521011">
        <w:rPr>
          <w:rFonts w:ascii="Times New Roman" w:eastAsia="Calibri" w:hAnsi="Times New Roman" w:cs="Times New Roman"/>
          <w:sz w:val="24"/>
          <w:szCs w:val="24"/>
          <w:lang w:val="en-US"/>
        </w:rPr>
        <w:t>alkalmazása;</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 </w:t>
      </w:r>
      <w:r w:rsidRPr="00521011">
        <w:rPr>
          <w:rFonts w:ascii="Times New Roman" w:eastAsia="Calibri" w:hAnsi="Times New Roman" w:cs="Times New Roman"/>
          <w:sz w:val="24"/>
          <w:szCs w:val="24"/>
        </w:rPr>
        <w:tab/>
        <w:t>helyes tanulási szokások fejlesztése.</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bCs/>
          <w:i/>
          <w:iCs/>
          <w:sz w:val="24"/>
          <w:szCs w:val="24"/>
        </w:rPr>
      </w:pPr>
      <w:r w:rsidRPr="00521011">
        <w:rPr>
          <w:rFonts w:ascii="Times New Roman" w:eastAsia="Calibri" w:hAnsi="Times New Roman" w:cs="Times New Roman"/>
          <w:bCs/>
          <w:i/>
          <w:iCs/>
          <w:sz w:val="24"/>
          <w:szCs w:val="24"/>
        </w:rPr>
        <w:t>Feltételek</w:t>
      </w:r>
    </w:p>
    <w:p w:rsidR="00521011" w:rsidRPr="00521011" w:rsidRDefault="00521011" w:rsidP="00521011">
      <w:pPr>
        <w:spacing w:after="200" w:line="276" w:lineRule="auto"/>
        <w:jc w:val="both"/>
        <w:rPr>
          <w:rFonts w:ascii="Times New Roman" w:eastAsia="Calibri" w:hAnsi="Times New Roman" w:cs="Times New Roman"/>
          <w:bCs/>
          <w:i/>
          <w:iCs/>
          <w:sz w:val="24"/>
          <w:szCs w:val="24"/>
        </w:rPr>
      </w:pPr>
    </w:p>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 xml:space="preserve">Személyi feltételek: </w:t>
      </w:r>
    </w:p>
    <w:p w:rsidR="00521011" w:rsidRPr="00521011" w:rsidRDefault="00521011" w:rsidP="00521011">
      <w:pPr>
        <w:spacing w:after="200" w:line="276" w:lineRule="auto"/>
        <w:jc w:val="both"/>
        <w:rPr>
          <w:rFonts w:ascii="Times New Roman" w:eastAsia="Calibri" w:hAnsi="Times New Roman" w:cs="Times New Roman"/>
          <w:sz w:val="24"/>
          <w:szCs w:val="24"/>
          <w:lang w:val="en-US"/>
        </w:rPr>
      </w:pPr>
      <w:r w:rsidRPr="00521011">
        <w:rPr>
          <w:rFonts w:ascii="Times New Roman" w:eastAsia="Calibri" w:hAnsi="Times New Roman" w:cs="Times New Roman"/>
          <w:sz w:val="24"/>
          <w:szCs w:val="24"/>
          <w:lang w:val="en-US"/>
        </w:rPr>
        <w:t xml:space="preserve">Egyetemet végzett matematika szakos tanár. </w:t>
      </w:r>
    </w:p>
    <w:p w:rsidR="00521011" w:rsidRPr="00521011" w:rsidRDefault="00521011" w:rsidP="00521011">
      <w:pPr>
        <w:spacing w:after="200" w:line="276" w:lineRule="auto"/>
        <w:jc w:val="both"/>
        <w:rPr>
          <w:rFonts w:ascii="Times New Roman" w:eastAsia="Calibri" w:hAnsi="Times New Roman" w:cs="Times New Roman"/>
          <w:bCs/>
          <w:sz w:val="24"/>
          <w:szCs w:val="24"/>
          <w:lang w:val="en-US"/>
        </w:rPr>
      </w:pPr>
      <w:r w:rsidRPr="00521011">
        <w:rPr>
          <w:rFonts w:ascii="Times New Roman" w:eastAsia="Calibri" w:hAnsi="Times New Roman" w:cs="Times New Roman"/>
          <w:bCs/>
          <w:sz w:val="24"/>
          <w:szCs w:val="24"/>
          <w:lang w:val="en-US"/>
        </w:rPr>
        <w:t>Nyomtatott taneszközök:</w:t>
      </w:r>
    </w:p>
    <w:p w:rsidR="00521011" w:rsidRPr="00521011" w:rsidRDefault="00521011" w:rsidP="00521011">
      <w:pPr>
        <w:spacing w:after="200" w:line="276" w:lineRule="auto"/>
        <w:jc w:val="both"/>
        <w:rPr>
          <w:rFonts w:ascii="Times New Roman" w:eastAsia="Calibri" w:hAnsi="Times New Roman" w:cs="Times New Roman"/>
          <w:sz w:val="24"/>
          <w:szCs w:val="24"/>
          <w:lang w:val="en-US"/>
        </w:rPr>
      </w:pPr>
      <w:r w:rsidRPr="00521011">
        <w:rPr>
          <w:rFonts w:ascii="Times New Roman" w:eastAsia="Calibri" w:hAnsi="Times New Roman" w:cs="Times New Roman"/>
          <w:sz w:val="24"/>
          <w:szCs w:val="24"/>
          <w:lang w:val="en-US"/>
        </w:rPr>
        <w:t xml:space="preserve">Kosztolányi-Kovács-Pintér-Urbán-Vincze: Sokszínű matematika 9. </w:t>
      </w:r>
    </w:p>
    <w:p w:rsidR="00521011" w:rsidRPr="00521011" w:rsidRDefault="00521011" w:rsidP="00521011">
      <w:pPr>
        <w:spacing w:after="200" w:line="276" w:lineRule="auto"/>
        <w:jc w:val="both"/>
        <w:rPr>
          <w:rFonts w:ascii="Times New Roman" w:eastAsia="Calibri" w:hAnsi="Times New Roman" w:cs="Times New Roman"/>
          <w:sz w:val="24"/>
          <w:szCs w:val="24"/>
          <w:lang w:val="en-US"/>
        </w:rPr>
      </w:pPr>
      <w:r w:rsidRPr="00521011">
        <w:rPr>
          <w:rFonts w:ascii="Times New Roman" w:eastAsia="Calibri" w:hAnsi="Times New Roman" w:cs="Times New Roman"/>
          <w:sz w:val="24"/>
          <w:szCs w:val="24"/>
          <w:lang w:val="en-US"/>
        </w:rPr>
        <w:t xml:space="preserve">Kosztolányi-Kovács-Pintér-Urbán-Vincze: Sokszínű matematika 10. </w:t>
      </w:r>
    </w:p>
    <w:p w:rsidR="00521011" w:rsidRPr="00521011" w:rsidRDefault="00521011" w:rsidP="00521011">
      <w:pPr>
        <w:spacing w:after="200" w:line="276" w:lineRule="auto"/>
        <w:jc w:val="both"/>
        <w:rPr>
          <w:rFonts w:ascii="Times New Roman" w:eastAsia="Calibri" w:hAnsi="Times New Roman" w:cs="Times New Roman"/>
          <w:sz w:val="24"/>
          <w:szCs w:val="24"/>
          <w:lang w:val="en-US"/>
        </w:rPr>
      </w:pPr>
      <w:r w:rsidRPr="00521011">
        <w:rPr>
          <w:rFonts w:ascii="Times New Roman" w:eastAsia="Calibri" w:hAnsi="Times New Roman" w:cs="Times New Roman"/>
          <w:sz w:val="24"/>
          <w:szCs w:val="24"/>
          <w:lang w:val="en-US"/>
        </w:rPr>
        <w:t xml:space="preserve">Kosztolányi-Kovács-Pintér-Urbán-Vincze: Sokszínű matematika 11. </w:t>
      </w:r>
    </w:p>
    <w:p w:rsidR="00521011" w:rsidRPr="00521011" w:rsidRDefault="00521011" w:rsidP="00521011">
      <w:pPr>
        <w:spacing w:after="200" w:line="276" w:lineRule="auto"/>
        <w:jc w:val="both"/>
        <w:rPr>
          <w:rFonts w:ascii="Times New Roman" w:eastAsia="Calibri" w:hAnsi="Times New Roman" w:cs="Times New Roman"/>
          <w:sz w:val="24"/>
          <w:szCs w:val="24"/>
          <w:lang w:val="en-US"/>
        </w:rPr>
      </w:pPr>
      <w:r w:rsidRPr="00521011">
        <w:rPr>
          <w:rFonts w:ascii="Times New Roman" w:eastAsia="Calibri" w:hAnsi="Times New Roman" w:cs="Times New Roman"/>
          <w:sz w:val="24"/>
          <w:szCs w:val="24"/>
          <w:lang w:val="en-US"/>
        </w:rPr>
        <w:t xml:space="preserve">Kosztolányi-Kovács-Pintér-Urbán-Vincze: Sokszínű matematika 12. </w:t>
      </w:r>
    </w:p>
    <w:p w:rsidR="00521011" w:rsidRPr="00521011" w:rsidRDefault="00521011" w:rsidP="00521011">
      <w:pPr>
        <w:spacing w:after="200" w:line="276" w:lineRule="auto"/>
        <w:jc w:val="both"/>
        <w:rPr>
          <w:rFonts w:ascii="Times New Roman" w:eastAsia="Calibri" w:hAnsi="Times New Roman" w:cs="Times New Roman"/>
          <w:sz w:val="24"/>
          <w:szCs w:val="24"/>
          <w:lang w:val="en-US"/>
        </w:rPr>
      </w:pPr>
      <w:r w:rsidRPr="00521011">
        <w:rPr>
          <w:rFonts w:ascii="Times New Roman" w:eastAsia="Calibri" w:hAnsi="Times New Roman" w:cs="Times New Roman"/>
          <w:sz w:val="24"/>
          <w:szCs w:val="24"/>
          <w:lang w:val="en-US"/>
        </w:rPr>
        <w:t>Árki-Konfárné-Kovács-Trembeczki-Urbán: Sokszínű matematika feladatgyűjtemény 9-10.</w:t>
      </w:r>
    </w:p>
    <w:p w:rsidR="00521011" w:rsidRPr="00521011" w:rsidRDefault="00521011" w:rsidP="00521011">
      <w:pPr>
        <w:spacing w:after="200" w:line="276" w:lineRule="auto"/>
        <w:jc w:val="both"/>
        <w:rPr>
          <w:rFonts w:ascii="Times New Roman" w:eastAsia="Calibri" w:hAnsi="Times New Roman" w:cs="Times New Roman"/>
          <w:sz w:val="24"/>
          <w:szCs w:val="24"/>
          <w:lang w:val="en-US"/>
        </w:rPr>
      </w:pPr>
      <w:r w:rsidRPr="00521011">
        <w:rPr>
          <w:rFonts w:ascii="Times New Roman" w:eastAsia="Calibri" w:hAnsi="Times New Roman" w:cs="Times New Roman"/>
          <w:sz w:val="24"/>
          <w:szCs w:val="24"/>
          <w:lang w:val="en-US"/>
        </w:rPr>
        <w:t>Árki-Konfárné-Kovács-Trembeczki-Urbán: Sokszínű matematika feladatgyűjtemény 11-12.</w:t>
      </w:r>
    </w:p>
    <w:p w:rsidR="00521011" w:rsidRPr="00521011" w:rsidRDefault="00521011" w:rsidP="00521011">
      <w:pPr>
        <w:spacing w:after="200" w:line="276" w:lineRule="auto"/>
        <w:jc w:val="both"/>
        <w:rPr>
          <w:rFonts w:ascii="Times New Roman" w:eastAsia="Calibri" w:hAnsi="Times New Roman" w:cs="Times New Roman"/>
          <w:sz w:val="24"/>
          <w:szCs w:val="24"/>
          <w:lang w:val="en-US"/>
        </w:rPr>
      </w:pPr>
      <w:r w:rsidRPr="00521011">
        <w:rPr>
          <w:rFonts w:ascii="Times New Roman" w:eastAsia="Calibri" w:hAnsi="Times New Roman" w:cs="Times New Roman"/>
          <w:sz w:val="24"/>
          <w:szCs w:val="24"/>
          <w:lang w:val="en-US"/>
        </w:rPr>
        <w:t>Négyjegyű függvénytáblázatok</w:t>
      </w:r>
    </w:p>
    <w:p w:rsidR="00521011" w:rsidRPr="00521011" w:rsidRDefault="00521011" w:rsidP="00521011">
      <w:pPr>
        <w:spacing w:after="200" w:line="276" w:lineRule="auto"/>
        <w:jc w:val="both"/>
        <w:rPr>
          <w:rFonts w:ascii="Times New Roman" w:eastAsia="Calibri" w:hAnsi="Times New Roman" w:cs="Times New Roman"/>
          <w:bCs/>
          <w:sz w:val="24"/>
          <w:szCs w:val="24"/>
          <w:lang w:val="en-US"/>
        </w:rPr>
      </w:pPr>
      <w:r w:rsidRPr="00521011">
        <w:rPr>
          <w:rFonts w:ascii="Times New Roman" w:eastAsia="Calibri" w:hAnsi="Times New Roman" w:cs="Times New Roman"/>
          <w:bCs/>
          <w:sz w:val="24"/>
          <w:szCs w:val="24"/>
          <w:lang w:val="en-US"/>
        </w:rPr>
        <w:t>Egyéb eszközök:</w:t>
      </w:r>
    </w:p>
    <w:p w:rsidR="00521011" w:rsidRPr="00521011" w:rsidRDefault="00521011" w:rsidP="00521011">
      <w:pPr>
        <w:spacing w:after="200" w:line="276" w:lineRule="auto"/>
        <w:jc w:val="both"/>
        <w:rPr>
          <w:rFonts w:ascii="Times New Roman" w:eastAsia="Calibri" w:hAnsi="Times New Roman" w:cs="Times New Roman"/>
          <w:sz w:val="24"/>
          <w:szCs w:val="24"/>
          <w:lang w:val="en-US"/>
        </w:rPr>
      </w:pPr>
      <w:r w:rsidRPr="00521011">
        <w:rPr>
          <w:rFonts w:ascii="Times New Roman" w:eastAsia="Calibri" w:hAnsi="Times New Roman" w:cs="Times New Roman"/>
          <w:sz w:val="24"/>
          <w:szCs w:val="24"/>
          <w:lang w:val="en-US"/>
        </w:rPr>
        <w:t xml:space="preserve">Füzetek,körző, vonalzók. </w:t>
      </w:r>
    </w:p>
    <w:p w:rsidR="00521011" w:rsidRPr="00521011" w:rsidRDefault="00521011" w:rsidP="00521011">
      <w:pPr>
        <w:spacing w:after="200" w:line="276" w:lineRule="auto"/>
        <w:jc w:val="both"/>
        <w:rPr>
          <w:rFonts w:ascii="Times New Roman" w:eastAsia="Calibri" w:hAnsi="Times New Roman" w:cs="Times New Roman"/>
          <w:sz w:val="24"/>
          <w:szCs w:val="24"/>
          <w:lang w:val="en-US"/>
        </w:rPr>
      </w:pPr>
      <w:r w:rsidRPr="00521011">
        <w:rPr>
          <w:rFonts w:ascii="Times New Roman" w:eastAsia="Calibri" w:hAnsi="Times New Roman" w:cs="Times New Roman"/>
          <w:sz w:val="24"/>
          <w:szCs w:val="24"/>
          <w:lang w:val="en-US"/>
        </w:rPr>
        <w:t>Zsebszámológép</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bCs/>
          <w:i/>
          <w:iCs/>
          <w:sz w:val="24"/>
          <w:szCs w:val="24"/>
          <w:lang w:val="en-US"/>
        </w:rPr>
      </w:pPr>
      <w:r w:rsidRPr="00521011">
        <w:rPr>
          <w:rFonts w:ascii="Times New Roman" w:eastAsia="Calibri" w:hAnsi="Times New Roman" w:cs="Times New Roman"/>
          <w:bCs/>
          <w:i/>
          <w:iCs/>
          <w:sz w:val="24"/>
          <w:szCs w:val="24"/>
          <w:lang w:val="en-US"/>
        </w:rPr>
        <w:t>Előzmények</w:t>
      </w:r>
    </w:p>
    <w:p w:rsidR="00521011" w:rsidRPr="00521011" w:rsidRDefault="00521011" w:rsidP="00521011">
      <w:pPr>
        <w:spacing w:after="200" w:line="276" w:lineRule="auto"/>
        <w:jc w:val="both"/>
        <w:rPr>
          <w:rFonts w:ascii="Times New Roman" w:eastAsia="Calibri" w:hAnsi="Times New Roman" w:cs="Times New Roman"/>
          <w:bCs/>
          <w:i/>
          <w:iCs/>
          <w:sz w:val="24"/>
          <w:szCs w:val="24"/>
          <w:lang w:val="en-US"/>
        </w:rPr>
      </w:pPr>
    </w:p>
    <w:p w:rsidR="00521011" w:rsidRPr="00521011" w:rsidRDefault="00521011" w:rsidP="00521011">
      <w:pPr>
        <w:spacing w:after="200" w:line="276" w:lineRule="auto"/>
        <w:jc w:val="both"/>
        <w:rPr>
          <w:rFonts w:ascii="Times New Roman" w:eastAsia="Calibri" w:hAnsi="Times New Roman" w:cs="Times New Roman"/>
          <w:sz w:val="24"/>
          <w:szCs w:val="24"/>
          <w:lang w:val="en-US"/>
        </w:rPr>
      </w:pPr>
      <w:r w:rsidRPr="00521011">
        <w:rPr>
          <w:rFonts w:ascii="Times New Roman" w:eastAsia="Calibri" w:hAnsi="Times New Roman" w:cs="Times New Roman"/>
          <w:sz w:val="24"/>
          <w:szCs w:val="24"/>
          <w:lang w:val="en-US"/>
        </w:rPr>
        <w:t>Matematika tantárgy keretében megszerzett ismeretek, jártasságok és készségek.</w:t>
      </w:r>
    </w:p>
    <w:p w:rsidR="00521011" w:rsidRPr="00521011" w:rsidRDefault="00521011" w:rsidP="00521011">
      <w:pPr>
        <w:spacing w:after="200" w:line="276" w:lineRule="auto"/>
        <w:jc w:val="both"/>
        <w:rPr>
          <w:rFonts w:ascii="Times New Roman" w:eastAsia="Calibri" w:hAnsi="Times New Roman" w:cs="Times New Roman"/>
          <w:sz w:val="24"/>
          <w:szCs w:val="24"/>
          <w:lang w:val="en-US"/>
        </w:rPr>
      </w:pPr>
    </w:p>
    <w:p w:rsidR="00521011" w:rsidRPr="00521011" w:rsidRDefault="00521011" w:rsidP="00521011">
      <w:pPr>
        <w:spacing w:after="200" w:line="276" w:lineRule="auto"/>
        <w:jc w:val="both"/>
        <w:rPr>
          <w:rFonts w:ascii="Times New Roman" w:eastAsia="Calibri" w:hAnsi="Times New Roman" w:cs="Times New Roman"/>
          <w:bCs/>
          <w:i/>
          <w:iCs/>
          <w:sz w:val="24"/>
          <w:szCs w:val="24"/>
          <w:lang w:val="en-US"/>
        </w:rPr>
      </w:pPr>
    </w:p>
    <w:p w:rsidR="00521011" w:rsidRPr="00521011" w:rsidRDefault="00521011" w:rsidP="00521011">
      <w:pPr>
        <w:spacing w:after="200" w:line="276" w:lineRule="auto"/>
        <w:jc w:val="both"/>
        <w:rPr>
          <w:rFonts w:ascii="Times New Roman" w:eastAsia="Calibri" w:hAnsi="Times New Roman" w:cs="Times New Roman"/>
          <w:bCs/>
          <w:i/>
          <w:iCs/>
          <w:sz w:val="24"/>
          <w:szCs w:val="24"/>
          <w:lang w:val="en-US"/>
        </w:rPr>
      </w:pPr>
    </w:p>
    <w:p w:rsidR="00521011" w:rsidRPr="00521011" w:rsidRDefault="00521011" w:rsidP="00521011">
      <w:pPr>
        <w:spacing w:after="200" w:line="276" w:lineRule="auto"/>
        <w:jc w:val="both"/>
        <w:rPr>
          <w:rFonts w:ascii="Times New Roman" w:eastAsia="Calibri" w:hAnsi="Times New Roman" w:cs="Times New Roman"/>
          <w:bCs/>
          <w:i/>
          <w:iCs/>
          <w:sz w:val="24"/>
          <w:szCs w:val="24"/>
          <w:lang w:val="en-US"/>
        </w:rPr>
      </w:pPr>
    </w:p>
    <w:p w:rsidR="00521011" w:rsidRPr="00521011" w:rsidRDefault="00521011" w:rsidP="00521011">
      <w:pPr>
        <w:spacing w:after="200" w:line="276" w:lineRule="auto"/>
        <w:jc w:val="both"/>
        <w:rPr>
          <w:rFonts w:ascii="Times New Roman" w:eastAsia="Calibri" w:hAnsi="Times New Roman" w:cs="Times New Roman"/>
          <w:bCs/>
          <w:i/>
          <w:iCs/>
          <w:sz w:val="24"/>
          <w:szCs w:val="24"/>
          <w:lang w:val="en-US"/>
        </w:rPr>
      </w:pPr>
      <w:r w:rsidRPr="00521011">
        <w:rPr>
          <w:rFonts w:ascii="Times New Roman" w:eastAsia="Calibri" w:hAnsi="Times New Roman" w:cs="Times New Roman"/>
          <w:bCs/>
          <w:i/>
          <w:iCs/>
          <w:sz w:val="24"/>
          <w:szCs w:val="24"/>
          <w:lang w:val="en-US"/>
        </w:rPr>
        <w:t>Értékelés</w:t>
      </w:r>
    </w:p>
    <w:p w:rsidR="00521011" w:rsidRPr="00521011" w:rsidRDefault="00521011" w:rsidP="00521011">
      <w:pPr>
        <w:spacing w:after="200" w:line="276" w:lineRule="auto"/>
        <w:jc w:val="both"/>
        <w:rPr>
          <w:rFonts w:ascii="Times New Roman" w:eastAsia="Calibri" w:hAnsi="Times New Roman" w:cs="Times New Roman"/>
          <w:bCs/>
          <w:i/>
          <w:iCs/>
          <w:sz w:val="24"/>
          <w:szCs w:val="24"/>
          <w:lang w:val="en-US"/>
        </w:rPr>
      </w:pPr>
    </w:p>
    <w:p w:rsidR="00521011" w:rsidRPr="00521011" w:rsidRDefault="00521011" w:rsidP="00521011">
      <w:pPr>
        <w:spacing w:after="200" w:line="276" w:lineRule="auto"/>
        <w:jc w:val="both"/>
        <w:rPr>
          <w:rFonts w:ascii="Times New Roman" w:eastAsia="Calibri" w:hAnsi="Times New Roman" w:cs="Times New Roman"/>
          <w:sz w:val="24"/>
          <w:szCs w:val="24"/>
          <w:lang w:val="en-US"/>
        </w:rPr>
      </w:pPr>
      <w:r w:rsidRPr="00521011">
        <w:rPr>
          <w:rFonts w:ascii="Times New Roman" w:eastAsia="Calibri" w:hAnsi="Times New Roman" w:cs="Times New Roman"/>
          <w:sz w:val="24"/>
          <w:szCs w:val="24"/>
          <w:lang w:val="en-US"/>
        </w:rPr>
        <w:t xml:space="preserve">A tanulói tevékenység ellenőrzésének legfontosabb módszere a folyamatos kontaktus, az állandó megfigyelés. </w:t>
      </w:r>
    </w:p>
    <w:p w:rsidR="00521011" w:rsidRPr="00521011" w:rsidRDefault="00521011" w:rsidP="00521011">
      <w:pPr>
        <w:spacing w:after="200" w:line="276" w:lineRule="auto"/>
        <w:jc w:val="both"/>
        <w:rPr>
          <w:rFonts w:ascii="Times New Roman" w:eastAsia="Calibri" w:hAnsi="Times New Roman" w:cs="Times New Roman"/>
          <w:sz w:val="24"/>
          <w:szCs w:val="24"/>
          <w:lang w:val="en-US"/>
        </w:rPr>
      </w:pPr>
      <w:r w:rsidRPr="00521011">
        <w:rPr>
          <w:rFonts w:ascii="Times New Roman" w:eastAsia="Calibri" w:hAnsi="Times New Roman" w:cs="Times New Roman"/>
          <w:sz w:val="24"/>
          <w:szCs w:val="24"/>
          <w:lang w:val="en-US"/>
        </w:rPr>
        <w:t>A szóbeli ellenőrzéssel, a kérdve kifejtő módszer alkalmazásával a matematika nyelvezetének használatát, a jelölésrendszer  elsajátítását segíthetjük elő.</w:t>
      </w:r>
    </w:p>
    <w:p w:rsidR="00521011" w:rsidRPr="00521011" w:rsidRDefault="00521011" w:rsidP="00521011">
      <w:pPr>
        <w:spacing w:after="200" w:line="276" w:lineRule="auto"/>
        <w:jc w:val="both"/>
        <w:rPr>
          <w:rFonts w:ascii="Times New Roman" w:eastAsia="Calibri" w:hAnsi="Times New Roman" w:cs="Times New Roman"/>
          <w:sz w:val="24"/>
          <w:szCs w:val="24"/>
          <w:lang w:val="en-US"/>
        </w:rPr>
      </w:pPr>
      <w:r w:rsidRPr="00521011">
        <w:rPr>
          <w:rFonts w:ascii="Times New Roman" w:eastAsia="Calibri" w:hAnsi="Times New Roman" w:cs="Times New Roman"/>
          <w:sz w:val="24"/>
          <w:szCs w:val="24"/>
          <w:lang w:val="en-US"/>
        </w:rPr>
        <w:t>Az írásbeli értékelés során egy-egy fontosabb témakör megkezdése előtt (iskolaváltáskor) diagnosztizáló mérést javaslunk.</w:t>
      </w:r>
    </w:p>
    <w:p w:rsidR="00521011" w:rsidRPr="00521011" w:rsidRDefault="00521011" w:rsidP="00521011">
      <w:pPr>
        <w:spacing w:after="200" w:line="276" w:lineRule="auto"/>
        <w:jc w:val="both"/>
        <w:rPr>
          <w:rFonts w:ascii="Times New Roman" w:eastAsia="Calibri" w:hAnsi="Times New Roman" w:cs="Times New Roman"/>
          <w:sz w:val="24"/>
          <w:szCs w:val="24"/>
          <w:lang w:val="en-US"/>
        </w:rPr>
      </w:pPr>
      <w:r w:rsidRPr="00521011">
        <w:rPr>
          <w:rFonts w:ascii="Times New Roman" w:eastAsia="Calibri" w:hAnsi="Times New Roman" w:cs="Times New Roman"/>
          <w:sz w:val="24"/>
          <w:szCs w:val="24"/>
          <w:lang w:val="en-US"/>
        </w:rPr>
        <w:t>A 9. évfolyamra érkező tanulók meglévő matematika tudásának mérését a tanév első napjaiban végezzük el.</w:t>
      </w:r>
    </w:p>
    <w:p w:rsidR="00521011" w:rsidRPr="00521011" w:rsidRDefault="00521011" w:rsidP="00521011">
      <w:pPr>
        <w:spacing w:after="200" w:line="276" w:lineRule="auto"/>
        <w:jc w:val="both"/>
        <w:rPr>
          <w:rFonts w:ascii="Times New Roman" w:eastAsia="Calibri" w:hAnsi="Times New Roman" w:cs="Times New Roman"/>
          <w:sz w:val="24"/>
          <w:szCs w:val="24"/>
          <w:lang w:val="it-IT"/>
        </w:rPr>
      </w:pPr>
      <w:r w:rsidRPr="00521011">
        <w:rPr>
          <w:rFonts w:ascii="Times New Roman" w:eastAsia="Calibri" w:hAnsi="Times New Roman" w:cs="Times New Roman"/>
          <w:sz w:val="24"/>
          <w:szCs w:val="24"/>
          <w:lang w:val="it-IT"/>
        </w:rPr>
        <w:t>A tanár így a közösségre szabottan tervezheti a tanulócsoport munkáját.</w:t>
      </w:r>
    </w:p>
    <w:p w:rsidR="00521011" w:rsidRPr="00521011" w:rsidRDefault="00521011" w:rsidP="00521011">
      <w:pPr>
        <w:spacing w:after="200" w:line="276" w:lineRule="auto"/>
        <w:jc w:val="both"/>
        <w:rPr>
          <w:rFonts w:ascii="Times New Roman" w:eastAsia="Calibri" w:hAnsi="Times New Roman" w:cs="Times New Roman"/>
          <w:sz w:val="24"/>
          <w:szCs w:val="24"/>
          <w:lang w:val="it-IT"/>
        </w:rPr>
      </w:pPr>
      <w:r w:rsidRPr="00521011">
        <w:rPr>
          <w:rFonts w:ascii="Times New Roman" w:eastAsia="Calibri" w:hAnsi="Times New Roman" w:cs="Times New Roman"/>
          <w:sz w:val="24"/>
          <w:szCs w:val="24"/>
          <w:lang w:val="it-IT"/>
        </w:rPr>
        <w:t>A tanítási-tanulási folyamatban átfogó jellegű tananyagtartalmakról formatív mérést célszerű végezni. A tanár és a diák számára egyaránt fontos információ képet ad a tantervi célkitűzések teljesítésének mértékéről.</w:t>
      </w:r>
    </w:p>
    <w:p w:rsidR="00521011" w:rsidRPr="00521011" w:rsidRDefault="00521011" w:rsidP="00521011">
      <w:pPr>
        <w:spacing w:after="200" w:line="276" w:lineRule="auto"/>
        <w:jc w:val="both"/>
        <w:rPr>
          <w:rFonts w:ascii="Times New Roman" w:eastAsia="Calibri" w:hAnsi="Times New Roman" w:cs="Times New Roman"/>
          <w:sz w:val="24"/>
          <w:szCs w:val="24"/>
          <w:lang w:val="it-IT"/>
        </w:rPr>
      </w:pPr>
      <w:r w:rsidRPr="00521011">
        <w:rPr>
          <w:rFonts w:ascii="Times New Roman" w:eastAsia="Calibri" w:hAnsi="Times New Roman" w:cs="Times New Roman"/>
          <w:sz w:val="24"/>
          <w:szCs w:val="24"/>
          <w:lang w:val="it-IT"/>
        </w:rPr>
        <w:t>A tanulók tudásszintjének, a tanítási program hatékonyságának megállapításához szummatív mérést ajánlunk. Ezt az értékelést minden téma lezárásakor végezzük el, amely a végső minősítés egyik összetevője!</w:t>
      </w:r>
    </w:p>
    <w:p w:rsidR="00521011" w:rsidRPr="00521011" w:rsidRDefault="00521011" w:rsidP="00521011">
      <w:pPr>
        <w:spacing w:after="200" w:line="276" w:lineRule="auto"/>
        <w:jc w:val="both"/>
        <w:rPr>
          <w:rFonts w:ascii="Times New Roman" w:eastAsia="Calibri" w:hAnsi="Times New Roman" w:cs="Times New Roman"/>
          <w:sz w:val="24"/>
          <w:szCs w:val="24"/>
          <w:lang w:val="it-IT"/>
        </w:rPr>
      </w:pPr>
      <w:r w:rsidRPr="00521011">
        <w:rPr>
          <w:rFonts w:ascii="Times New Roman" w:eastAsia="Calibri" w:hAnsi="Times New Roman" w:cs="Times New Roman"/>
          <w:sz w:val="24"/>
          <w:szCs w:val="24"/>
          <w:lang w:val="it-IT"/>
        </w:rPr>
        <w:t>A 12. évfolyamos tanulók rendszerezett matematika tudásának felmérését próba érettségi vizsgán mérjük.</w:t>
      </w:r>
    </w:p>
    <w:p w:rsidR="00521011" w:rsidRPr="00521011" w:rsidRDefault="00521011" w:rsidP="00521011">
      <w:pPr>
        <w:spacing w:after="200" w:line="276" w:lineRule="auto"/>
        <w:jc w:val="both"/>
        <w:rPr>
          <w:rFonts w:ascii="Times New Roman" w:eastAsia="Calibri" w:hAnsi="Times New Roman" w:cs="Times New Roman"/>
          <w:sz w:val="24"/>
          <w:szCs w:val="24"/>
          <w:lang w:val="it-IT"/>
        </w:rPr>
      </w:pPr>
      <w:r w:rsidRPr="00521011">
        <w:rPr>
          <w:rFonts w:ascii="Times New Roman" w:eastAsia="Calibri" w:hAnsi="Times New Roman" w:cs="Times New Roman"/>
          <w:sz w:val="24"/>
          <w:szCs w:val="24"/>
          <w:lang w:val="it-IT"/>
        </w:rPr>
        <w:t>Mind az írásbeli, mind a szóbeli értékelésnél törekedjünk a változatos formákra! Tartsuk szem előtt az egyének eltérő képességét, törekedjünk arra, hogy minden tanulót sikerélményhez juttassunk!</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Általános képzés:</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44"/>
        <w:gridCol w:w="3101"/>
        <w:gridCol w:w="3427"/>
      </w:tblGrid>
      <w:tr w:rsidR="00521011" w:rsidRPr="00521011" w:rsidTr="00E12FFE">
        <w:trPr>
          <w:cantSplit/>
        </w:trPr>
        <w:tc>
          <w:tcPr>
            <w:tcW w:w="2271"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br w:type="page"/>
            </w:r>
          </w:p>
        </w:tc>
        <w:tc>
          <w:tcPr>
            <w:tcW w:w="2769"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A tantárgy heti óraszáma</w:t>
            </w:r>
          </w:p>
        </w:tc>
        <w:tc>
          <w:tcPr>
            <w:tcW w:w="3060"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A tantárgy éves óraszáma</w:t>
            </w:r>
          </w:p>
        </w:tc>
      </w:tr>
      <w:tr w:rsidR="00521011" w:rsidRPr="00521011" w:rsidTr="00E12FFE">
        <w:trPr>
          <w:cantSplit/>
        </w:trPr>
        <w:tc>
          <w:tcPr>
            <w:tcW w:w="2271"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9. évfolyam</w:t>
            </w:r>
          </w:p>
        </w:tc>
        <w:tc>
          <w:tcPr>
            <w:tcW w:w="2769"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3</w:t>
            </w:r>
          </w:p>
        </w:tc>
        <w:tc>
          <w:tcPr>
            <w:tcW w:w="3060"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111</w:t>
            </w:r>
          </w:p>
        </w:tc>
      </w:tr>
      <w:tr w:rsidR="00521011" w:rsidRPr="00521011" w:rsidTr="00E12FFE">
        <w:trPr>
          <w:cantSplit/>
        </w:trPr>
        <w:tc>
          <w:tcPr>
            <w:tcW w:w="2271"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lastRenderedPageBreak/>
              <w:t>10. évfolyam</w:t>
            </w:r>
          </w:p>
        </w:tc>
        <w:tc>
          <w:tcPr>
            <w:tcW w:w="2769"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4 / 3</w:t>
            </w:r>
          </w:p>
        </w:tc>
        <w:tc>
          <w:tcPr>
            <w:tcW w:w="3060"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148 / 111</w:t>
            </w:r>
          </w:p>
        </w:tc>
      </w:tr>
      <w:tr w:rsidR="00521011" w:rsidRPr="00521011" w:rsidTr="00E12FFE">
        <w:trPr>
          <w:cantSplit/>
        </w:trPr>
        <w:tc>
          <w:tcPr>
            <w:tcW w:w="2271"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11. évfolyam</w:t>
            </w:r>
          </w:p>
        </w:tc>
        <w:tc>
          <w:tcPr>
            <w:tcW w:w="2769"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3</w:t>
            </w:r>
          </w:p>
        </w:tc>
        <w:tc>
          <w:tcPr>
            <w:tcW w:w="3060"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111</w:t>
            </w:r>
          </w:p>
        </w:tc>
      </w:tr>
      <w:tr w:rsidR="00521011" w:rsidRPr="00521011" w:rsidTr="00E12FFE">
        <w:trPr>
          <w:cantSplit/>
        </w:trPr>
        <w:tc>
          <w:tcPr>
            <w:tcW w:w="2271"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12. évfolyam</w:t>
            </w:r>
          </w:p>
        </w:tc>
        <w:tc>
          <w:tcPr>
            <w:tcW w:w="2769"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4</w:t>
            </w:r>
          </w:p>
        </w:tc>
        <w:tc>
          <w:tcPr>
            <w:tcW w:w="3060"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128</w:t>
            </w:r>
          </w:p>
        </w:tc>
      </w:tr>
    </w:tbl>
    <w:p w:rsidR="00521011" w:rsidRPr="00521011" w:rsidRDefault="00521011" w:rsidP="00521011">
      <w:pPr>
        <w:spacing w:after="200" w:line="276" w:lineRule="auto"/>
        <w:jc w:val="both"/>
        <w:rPr>
          <w:rFonts w:ascii="Times New Roman" w:eastAsia="Calibri" w:hAnsi="Times New Roman" w:cs="Times New Roman"/>
          <w:bCs/>
          <w:sz w:val="24"/>
          <w:szCs w:val="24"/>
        </w:rPr>
      </w:pPr>
    </w:p>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Emelt óraszámú képzés:</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44"/>
        <w:gridCol w:w="3101"/>
        <w:gridCol w:w="3427"/>
      </w:tblGrid>
      <w:tr w:rsidR="00521011" w:rsidRPr="00521011" w:rsidTr="00E12FFE">
        <w:trPr>
          <w:cantSplit/>
        </w:trPr>
        <w:tc>
          <w:tcPr>
            <w:tcW w:w="2271"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br w:type="page"/>
            </w:r>
          </w:p>
        </w:tc>
        <w:tc>
          <w:tcPr>
            <w:tcW w:w="2769"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A tantárgy heti óraszáma</w:t>
            </w:r>
          </w:p>
        </w:tc>
        <w:tc>
          <w:tcPr>
            <w:tcW w:w="3060"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A tantárgy éves óraszáma</w:t>
            </w:r>
          </w:p>
        </w:tc>
      </w:tr>
      <w:tr w:rsidR="00521011" w:rsidRPr="00521011" w:rsidTr="00E12FFE">
        <w:trPr>
          <w:cantSplit/>
        </w:trPr>
        <w:tc>
          <w:tcPr>
            <w:tcW w:w="2271"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9. évfolyam</w:t>
            </w:r>
          </w:p>
        </w:tc>
        <w:tc>
          <w:tcPr>
            <w:tcW w:w="2769"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4</w:t>
            </w:r>
          </w:p>
        </w:tc>
        <w:tc>
          <w:tcPr>
            <w:tcW w:w="3060"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148</w:t>
            </w:r>
          </w:p>
        </w:tc>
      </w:tr>
      <w:tr w:rsidR="00521011" w:rsidRPr="00521011" w:rsidTr="00E12FFE">
        <w:trPr>
          <w:cantSplit/>
        </w:trPr>
        <w:tc>
          <w:tcPr>
            <w:tcW w:w="2271"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10. évfolyam</w:t>
            </w:r>
          </w:p>
        </w:tc>
        <w:tc>
          <w:tcPr>
            <w:tcW w:w="2769"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5</w:t>
            </w:r>
          </w:p>
        </w:tc>
        <w:tc>
          <w:tcPr>
            <w:tcW w:w="3060"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185</w:t>
            </w:r>
          </w:p>
        </w:tc>
      </w:tr>
      <w:tr w:rsidR="00521011" w:rsidRPr="00521011" w:rsidTr="00E12FFE">
        <w:trPr>
          <w:cantSplit/>
        </w:trPr>
        <w:tc>
          <w:tcPr>
            <w:tcW w:w="2271"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11. évfolyam</w:t>
            </w:r>
          </w:p>
        </w:tc>
        <w:tc>
          <w:tcPr>
            <w:tcW w:w="2769"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4</w:t>
            </w:r>
          </w:p>
        </w:tc>
        <w:tc>
          <w:tcPr>
            <w:tcW w:w="3060"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148</w:t>
            </w:r>
          </w:p>
        </w:tc>
      </w:tr>
      <w:tr w:rsidR="00521011" w:rsidRPr="00521011" w:rsidTr="00E12FFE">
        <w:trPr>
          <w:cantSplit/>
        </w:trPr>
        <w:tc>
          <w:tcPr>
            <w:tcW w:w="2271"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12. évfolyam</w:t>
            </w:r>
          </w:p>
        </w:tc>
        <w:tc>
          <w:tcPr>
            <w:tcW w:w="2769"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5</w:t>
            </w:r>
          </w:p>
        </w:tc>
        <w:tc>
          <w:tcPr>
            <w:tcW w:w="3060"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160</w:t>
            </w:r>
          </w:p>
        </w:tc>
      </w:tr>
    </w:tbl>
    <w:p w:rsidR="00521011" w:rsidRPr="00521011" w:rsidRDefault="00521011" w:rsidP="00521011">
      <w:pPr>
        <w:spacing w:after="200" w:line="276" w:lineRule="auto"/>
        <w:jc w:val="both"/>
        <w:rPr>
          <w:rFonts w:ascii="Times New Roman" w:eastAsia="Calibri" w:hAnsi="Times New Roman" w:cs="Times New Roman"/>
          <w:bCs/>
          <w:sz w:val="24"/>
          <w:szCs w:val="24"/>
        </w:rPr>
      </w:pPr>
    </w:p>
    <w:p w:rsidR="00521011" w:rsidRPr="00521011" w:rsidRDefault="00521011" w:rsidP="00521011">
      <w:pPr>
        <w:spacing w:after="200" w:line="276" w:lineRule="auto"/>
        <w:jc w:val="both"/>
        <w:rPr>
          <w:rFonts w:ascii="Times New Roman" w:eastAsia="Calibri" w:hAnsi="Times New Roman" w:cs="Times New Roman"/>
          <w:bCs/>
          <w:sz w:val="24"/>
          <w:szCs w:val="24"/>
        </w:rPr>
      </w:pPr>
    </w:p>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9–10. évfolyam</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Ez a matematika kerettanterv mindazon tanulóknak szól, akik a 9. osztályban még nem választottak matematikából emelt szintű képzést. Azoknak is, akik majd később, fakultáción akarnak felkészülni matematikaigényes pályákra, és természetesen azoknak is, akiknek a középiskola után nem lesz rendszeres kapcsolatuk a matematikával, de egész életükben hatni fog, hogy itt milyen készségeik alakultak ki a problémamegoldásban, a rendszerező, elemző gondolkodásban. A tanulókat ebben az időszakban lehet megnyerni a gazdasági fejlődés szempontjából meghatározó fontosságú természettudományos, műszaki, informatikai pályáknak.</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megismerés módszerei között továbbra is fontos a gyakorlati tapasztalatszerzés, de az ismertszerzés fő módszere a tapasztalatokból szerzett információk rendszerezése, igazolása, ellenőrzése, és az ezek alapján elsajátított ismeretanyag alkalmazása. A középiskola első két évfolyamán sok, korábban már szereplő ismeret, összefüggés, fogalom újra előkerül, úgy, hogy a fogalmak definiálásán, az összefüggések igazolásán, az ismeretek rendszerezésén, kapcsolataik feltárásán és az alkalmazási lehetőségeik megismerésén van a hangsúly. Ezért a tanulóknak meg kell ismerkedniük a tudományos feldolgozás alapvető módszereivel. (Mindenki által elfogadott alapelvek/axiómák, már bizonyított állítások, új sejtések, állítások megfogalmazása és azok igazolása, a fentiek összegzése, a nyitva maradt kérdések felsorolása, a következmények elemzése.) A felsorolt célok az általános iskolai matematikatanítás céljaihoz képest jelentős többletet jelentenek, ezért is fontos, hogy változatos módszertani megoldásokkal tegyük könnyebbé az átmenetet.</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lastRenderedPageBreak/>
        <w:t xml:space="preserve">A problémamegoldás megszerettetésének igen fontos eszközei lehetnek a matematikai alapú játékok. A gyerekek szívesen játszanak maradékos osztáson, oszthatósági szabályokon alapuló számjátékokat, és szimmetriákon alapuló geometriai, rajzos játékokat. Nyerni akarnak, ezért természetes módon elemezni kezdik a szabályokat, lehetőségeket. Olyan következtetésekre jutnak, olyan elemzéseket végeznek, amilyeneket hagyományos feladatokkal nem tudnánk elérni. A matematikatanításnak ebben a szakaszában sok érdekes matematikatörténeti vonatkozással lehet közelebb hozni a tanulókhoz a tantárgyat. A témakör egyes elemeihez kapcsolódva mutassuk be néhány matematikus életútját. A geometria egyes területeinek (szimmetriák, aranymetszés) a művészetekben való alkalmazásait megjelenítve világossá tehetjük a tanulók előtt, hogy a matematika a kultúra elválaszthatatlan része. Az ezekre a témákra fordított idő bőven megtérül az ennek következtében növekvő érdeklődés, javuló motiváció miatt. (A tantervben </w:t>
      </w:r>
      <w:r w:rsidRPr="00521011">
        <w:rPr>
          <w:rFonts w:ascii="Times New Roman" w:eastAsia="Calibri" w:hAnsi="Times New Roman" w:cs="Times New Roman"/>
          <w:i/>
          <w:iCs/>
          <w:sz w:val="24"/>
          <w:szCs w:val="24"/>
        </w:rPr>
        <w:t>dőlt</w:t>
      </w:r>
      <w:r w:rsidRPr="00521011">
        <w:rPr>
          <w:rFonts w:ascii="Times New Roman" w:eastAsia="Calibri" w:hAnsi="Times New Roman" w:cs="Times New Roman"/>
          <w:sz w:val="24"/>
          <w:szCs w:val="24"/>
        </w:rPr>
        <w:t xml:space="preserve"> betűkkel szerepelnek ezek a részek.)</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Változatos példákkal, feladatokkal mutathatunk rá arra, hogy milyen előnyöket jelenthet a mindennapi életben, ha valaki jól tud problémákat megoldani. Gazdasági, sport témájú feladatokkal, számos geometriai és algebrai szélsőérték-feladattal lehet gyakorlati kérdésekre optimális megoldásokat keresni.</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Ez az életkor már alkalmassá teszi a tanulókat az önálló ismeretszerzésre. Legyen követelmény, hogy egyes adatoknak, fogalmaknak, ismereteknek könyvtárban, interneten nézzenek utána. Ez a kutatómunka hozzájárulhat a tanulók digitális kompetenciájának növeléséhez, ugyanúgy, mint a geometriai és egyéb matematikai programok használata is.</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tanulók későbbi, matematika szempontjából nagyon különböző céljai, a fogalmi gondolkodásban megnyilvánuló különbségek igen fontossá teszik ebben a szakaszban a differenciálást. Az évfolyamok összetételének a bevezetőben vázolt sokszínűsége miatt nagyon indokolt csoportbontásban tanítani a matematikát.</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Az egyes tematikus egységekre javasolt óraszámokat évfolyamonként a táblázatok tartalmazzák. </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9. évfolyam</w:t>
      </w:r>
    </w:p>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Általános képzés</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144"/>
        <w:gridCol w:w="2928"/>
      </w:tblGrid>
      <w:tr w:rsidR="00521011" w:rsidRPr="00521011" w:rsidTr="00E12FFE">
        <w:tc>
          <w:tcPr>
            <w:tcW w:w="6144"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Tematikai egység címe</w:t>
            </w:r>
          </w:p>
        </w:tc>
        <w:tc>
          <w:tcPr>
            <w:tcW w:w="2928"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órakeret</w:t>
            </w:r>
          </w:p>
        </w:tc>
      </w:tr>
      <w:tr w:rsidR="00521011" w:rsidRPr="00521011" w:rsidTr="00E12FFE">
        <w:tc>
          <w:tcPr>
            <w:tcW w:w="6144"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1. Gondolkodási és megismerési módszerek</w:t>
            </w:r>
          </w:p>
        </w:tc>
        <w:tc>
          <w:tcPr>
            <w:tcW w:w="2928"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8 óra</w:t>
            </w:r>
          </w:p>
        </w:tc>
      </w:tr>
      <w:tr w:rsidR="00521011" w:rsidRPr="00521011" w:rsidTr="00E12FFE">
        <w:tc>
          <w:tcPr>
            <w:tcW w:w="6144"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2. Számtan, algebra</w:t>
            </w:r>
          </w:p>
        </w:tc>
        <w:tc>
          <w:tcPr>
            <w:tcW w:w="2928"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62 óra</w:t>
            </w:r>
          </w:p>
        </w:tc>
      </w:tr>
      <w:tr w:rsidR="00521011" w:rsidRPr="00521011" w:rsidTr="00E12FFE">
        <w:tc>
          <w:tcPr>
            <w:tcW w:w="6144"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3. Összefüggések, függvények, sorozatok</w:t>
            </w:r>
          </w:p>
        </w:tc>
        <w:tc>
          <w:tcPr>
            <w:tcW w:w="2928"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20 óra</w:t>
            </w:r>
          </w:p>
        </w:tc>
      </w:tr>
      <w:tr w:rsidR="00521011" w:rsidRPr="00521011" w:rsidTr="00E12FFE">
        <w:tc>
          <w:tcPr>
            <w:tcW w:w="6144"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lastRenderedPageBreak/>
              <w:t>4. Geometria</w:t>
            </w:r>
          </w:p>
        </w:tc>
        <w:tc>
          <w:tcPr>
            <w:tcW w:w="2928"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0 óra</w:t>
            </w:r>
          </w:p>
        </w:tc>
      </w:tr>
      <w:tr w:rsidR="00521011" w:rsidRPr="00521011" w:rsidTr="00E12FFE">
        <w:tc>
          <w:tcPr>
            <w:tcW w:w="6144"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5. Valószínűség, statisztika</w:t>
            </w:r>
          </w:p>
        </w:tc>
        <w:tc>
          <w:tcPr>
            <w:tcW w:w="2928"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0 óra</w:t>
            </w:r>
          </w:p>
        </w:tc>
      </w:tr>
      <w:tr w:rsidR="00521011" w:rsidRPr="00521011" w:rsidTr="00E12FFE">
        <w:tc>
          <w:tcPr>
            <w:tcW w:w="6144"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Összefoglalásra, gyakorlásra, ismétlésre szánt órakeret (a kerettantervben ún. szabad órakeret, az éves óraszám 10%-a)</w:t>
            </w:r>
          </w:p>
        </w:tc>
        <w:tc>
          <w:tcPr>
            <w:tcW w:w="2928"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11 óra</w:t>
            </w:r>
          </w:p>
        </w:tc>
      </w:tr>
      <w:tr w:rsidR="00521011" w:rsidRPr="00521011" w:rsidTr="00E12FFE">
        <w:tc>
          <w:tcPr>
            <w:tcW w:w="6144"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Ellenőrzés, számonkérés</w:t>
            </w:r>
          </w:p>
        </w:tc>
        <w:tc>
          <w:tcPr>
            <w:tcW w:w="2928"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10 óra</w:t>
            </w:r>
          </w:p>
        </w:tc>
      </w:tr>
      <w:tr w:rsidR="00521011" w:rsidRPr="00521011" w:rsidTr="00E12FFE">
        <w:tc>
          <w:tcPr>
            <w:tcW w:w="6144"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Az összes óraszám</w:t>
            </w:r>
          </w:p>
        </w:tc>
        <w:tc>
          <w:tcPr>
            <w:tcW w:w="2928"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111 óra</w:t>
            </w:r>
          </w:p>
        </w:tc>
      </w:tr>
    </w:tbl>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Emelt óraszámú képzés</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bCs/>
          <w:sz w:val="24"/>
          <w:szCs w:val="24"/>
        </w:rPr>
        <w:tab/>
        <w:t>Kombinatorika, halmazok ( 22 óra )</w:t>
      </w:r>
    </w:p>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ab/>
        <w:t>Algebra és számelmélet ( 43óra  )</w:t>
      </w:r>
    </w:p>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ab/>
        <w:t xml:space="preserve">FÜGGVÉNYEK (29óra  )   </w:t>
      </w:r>
    </w:p>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ab/>
        <w:t>EGYENLETEK,EGYENLŐTLENSÉGEK, EGYENLETRENDSZEREK (43 óra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bCs/>
          <w:sz w:val="24"/>
          <w:szCs w:val="24"/>
        </w:rPr>
        <w:tab/>
        <w:t>Statisztika ( 4 óra )</w:t>
      </w:r>
    </w:p>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ab/>
      </w:r>
      <w:r w:rsidRPr="00521011">
        <w:rPr>
          <w:rFonts w:ascii="Times New Roman" w:eastAsia="Calibri" w:hAnsi="Times New Roman" w:cs="Times New Roman"/>
          <w:bCs/>
          <w:sz w:val="24"/>
          <w:szCs w:val="24"/>
        </w:rPr>
        <w:tab/>
        <w:t>Ismétlés, rendszerezés  (7 óra )</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38"/>
        <w:gridCol w:w="5830"/>
        <w:gridCol w:w="1204"/>
      </w:tblGrid>
      <w:tr w:rsidR="00521011" w:rsidRPr="00521011" w:rsidTr="00E12FFE">
        <w:tc>
          <w:tcPr>
            <w:tcW w:w="2038"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Tematikai egység/ Fejlesztési cél</w:t>
            </w:r>
          </w:p>
        </w:tc>
        <w:tc>
          <w:tcPr>
            <w:tcW w:w="5830"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bCs/>
                <w:sz w:val="24"/>
                <w:szCs w:val="24"/>
              </w:rPr>
              <w:t>1. Gondolkodási és megismerési módszerek</w:t>
            </w:r>
          </w:p>
        </w:tc>
        <w:tc>
          <w:tcPr>
            <w:tcW w:w="1204"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Órakeret 8 óra</w:t>
            </w:r>
          </w:p>
        </w:tc>
      </w:tr>
      <w:tr w:rsidR="00521011" w:rsidRPr="00521011" w:rsidTr="00E12FFE">
        <w:tc>
          <w:tcPr>
            <w:tcW w:w="2038"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Előzetes tudás</w:t>
            </w:r>
          </w:p>
        </w:tc>
        <w:tc>
          <w:tcPr>
            <w:tcW w:w="7034"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Példák halmazokra, geometriai alapfogalmak, alapszerkesztések. Halmazba rendezés több szempont alapján. Gyakorlat szövegek értelmezésében. A matematikai szakkifejezések adott szinthez illeszkedő ismerete.</w:t>
            </w:r>
          </w:p>
        </w:tc>
      </w:tr>
      <w:tr w:rsidR="00521011" w:rsidRPr="00521011" w:rsidTr="00E12FFE">
        <w:tc>
          <w:tcPr>
            <w:tcW w:w="2038"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A tematikai egység nevelési-fejlesztési céljai</w:t>
            </w:r>
          </w:p>
        </w:tc>
        <w:tc>
          <w:tcPr>
            <w:tcW w:w="7034"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A valós számok halmazának ismerete. Kommunikáció, együttműködés. A matematika épülése elveinek bemutatása. Igaz és hamis állítások megkülönböztetése. Halmazok eszközjellegű használata. Gondolkodás; ismeretek rendszerezési képességének fejlesztése. Önfejlesztés, önellenőrzés segítése, absztrakciós képesség, kombinációs készség fejlesztése. </w:t>
            </w:r>
          </w:p>
        </w:tc>
      </w:tr>
    </w:tbl>
    <w:p w:rsidR="00521011" w:rsidRPr="00521011" w:rsidRDefault="00521011" w:rsidP="00521011">
      <w:pPr>
        <w:spacing w:after="200" w:line="276" w:lineRule="auto"/>
        <w:jc w:val="both"/>
        <w:rPr>
          <w:rFonts w:ascii="Times New Roman" w:eastAsia="Calibri"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6"/>
        <w:gridCol w:w="1620"/>
        <w:gridCol w:w="3384"/>
        <w:gridCol w:w="2302"/>
      </w:tblGrid>
      <w:tr w:rsidR="00521011" w:rsidRPr="00521011" w:rsidTr="00E12FFE">
        <w:tc>
          <w:tcPr>
            <w:tcW w:w="3386" w:type="dxa"/>
            <w:gridSpan w:val="2"/>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Ismeretek</w:t>
            </w:r>
          </w:p>
        </w:tc>
        <w:tc>
          <w:tcPr>
            <w:tcW w:w="3384" w:type="dxa"/>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Fejlesztési követelmények</w:t>
            </w:r>
          </w:p>
        </w:tc>
        <w:tc>
          <w:tcPr>
            <w:tcW w:w="2302" w:type="dxa"/>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Kapcsolódási pontok</w:t>
            </w:r>
          </w:p>
        </w:tc>
      </w:tr>
      <w:tr w:rsidR="00521011" w:rsidRPr="00521011" w:rsidTr="00E12FFE">
        <w:tc>
          <w:tcPr>
            <w:tcW w:w="3386"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lastRenderedPageBreak/>
              <w:t>Véges és végtelen halmazok. Végtelen számosság szemléletes fogalma.</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Matematikatörténet:</w:t>
            </w:r>
            <w:r w:rsidRPr="00521011">
              <w:rPr>
                <w:rFonts w:ascii="Times New Roman" w:eastAsia="Calibri" w:hAnsi="Times New Roman" w:cs="Times New Roman"/>
                <w:sz w:val="24"/>
                <w:szCs w:val="24"/>
              </w:rPr>
              <w:t xml:space="preserve"> Cantor.</w:t>
            </w:r>
          </w:p>
        </w:tc>
        <w:tc>
          <w:tcPr>
            <w:tcW w:w="3384" w:type="dxa"/>
          </w:tcPr>
          <w:p w:rsidR="00521011" w:rsidRPr="00521011" w:rsidRDefault="00521011" w:rsidP="00521011">
            <w:pPr>
              <w:spacing w:after="200" w:line="276" w:lineRule="auto"/>
              <w:jc w:val="both"/>
              <w:rPr>
                <w:rFonts w:ascii="Times New Roman" w:eastAsia="Calibri" w:hAnsi="Times New Roman" w:cs="Times New Roman"/>
                <w:i/>
                <w:iCs/>
                <w:sz w:val="24"/>
                <w:szCs w:val="24"/>
              </w:rPr>
            </w:pPr>
            <w:r w:rsidRPr="00521011">
              <w:rPr>
                <w:rFonts w:ascii="Times New Roman" w:eastAsia="Calibri" w:hAnsi="Times New Roman" w:cs="Times New Roman"/>
                <w:sz w:val="24"/>
                <w:szCs w:val="24"/>
              </w:rPr>
              <w:t xml:space="preserve">Annak megértése, hogy csak a véges halmazok elemszáma adható meg természetes számmal. </w:t>
            </w:r>
          </w:p>
        </w:tc>
        <w:tc>
          <w:tcPr>
            <w:tcW w:w="2302" w:type="dxa"/>
          </w:tcPr>
          <w:p w:rsidR="00521011" w:rsidRPr="00521011" w:rsidRDefault="00521011" w:rsidP="00521011">
            <w:pPr>
              <w:spacing w:after="200" w:line="276" w:lineRule="auto"/>
              <w:jc w:val="both"/>
              <w:rPr>
                <w:rFonts w:ascii="Times New Roman" w:eastAsia="Calibri" w:hAnsi="Times New Roman" w:cs="Times New Roman"/>
                <w:dstrike/>
                <w:sz w:val="24"/>
                <w:szCs w:val="24"/>
              </w:rPr>
            </w:pPr>
          </w:p>
        </w:tc>
      </w:tr>
      <w:tr w:rsidR="00521011" w:rsidRPr="00521011" w:rsidTr="00E12FFE">
        <w:tc>
          <w:tcPr>
            <w:tcW w:w="3386"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Részhalmaz. Halmazműveletek: unió, metszet, különbség. Halmazok közötti viszonyok megjelenítése.</w:t>
            </w:r>
          </w:p>
        </w:tc>
        <w:tc>
          <w:tcPr>
            <w:tcW w:w="3384"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Megosztott figyelem; két, illetve több szempont egyidejű követése.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Szöveges megfogalmazások matematikai modellre fordítása.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Elnevezések megtanulása, definíciókra való emlékezés.</w:t>
            </w:r>
          </w:p>
        </w:tc>
        <w:tc>
          <w:tcPr>
            <w:tcW w:w="2302"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Magyar nyelv és irodalom</w:t>
            </w:r>
            <w:r w:rsidRPr="00521011">
              <w:rPr>
                <w:rFonts w:ascii="Times New Roman" w:eastAsia="Calibri" w:hAnsi="Times New Roman" w:cs="Times New Roman"/>
                <w:sz w:val="24"/>
                <w:szCs w:val="24"/>
              </w:rPr>
              <w:t>: mondatok, szavak, hangok rendszerezése.</w:t>
            </w:r>
          </w:p>
          <w:p w:rsidR="00521011" w:rsidRPr="00521011" w:rsidRDefault="00521011" w:rsidP="00521011">
            <w:pPr>
              <w:spacing w:after="200" w:line="276" w:lineRule="auto"/>
              <w:jc w:val="both"/>
              <w:rPr>
                <w:rFonts w:ascii="Times New Roman" w:eastAsia="Calibri" w:hAnsi="Times New Roman" w:cs="Times New Roman"/>
                <w:i/>
                <w:iCs/>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Biológia-egészségtan: </w:t>
            </w:r>
            <w:r w:rsidRPr="00521011">
              <w:rPr>
                <w:rFonts w:ascii="Times New Roman" w:eastAsia="Calibri" w:hAnsi="Times New Roman" w:cs="Times New Roman"/>
                <w:sz w:val="24"/>
                <w:szCs w:val="24"/>
              </w:rPr>
              <w:t>halmazműveletek alkalmazása a rendszertanban.</w:t>
            </w:r>
          </w:p>
          <w:p w:rsidR="00521011" w:rsidRPr="00521011" w:rsidRDefault="00521011" w:rsidP="00521011">
            <w:pPr>
              <w:spacing w:after="200" w:line="276" w:lineRule="auto"/>
              <w:jc w:val="both"/>
              <w:rPr>
                <w:rFonts w:ascii="Times New Roman" w:eastAsia="Calibri" w:hAnsi="Times New Roman" w:cs="Times New Roman"/>
                <w:i/>
                <w:iCs/>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Kémia: </w:t>
            </w:r>
            <w:r w:rsidRPr="00521011">
              <w:rPr>
                <w:rFonts w:ascii="Times New Roman" w:eastAsia="Calibri" w:hAnsi="Times New Roman" w:cs="Times New Roman"/>
                <w:sz w:val="24"/>
                <w:szCs w:val="24"/>
              </w:rPr>
              <w:t>anyagok csoportosítása.</w:t>
            </w:r>
          </w:p>
        </w:tc>
      </w:tr>
      <w:tr w:rsidR="00521011" w:rsidRPr="00521011" w:rsidTr="00E12FFE">
        <w:tc>
          <w:tcPr>
            <w:tcW w:w="3386"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Alaphalmaz és komplementer halmaz. </w:t>
            </w:r>
          </w:p>
        </w:tc>
        <w:tc>
          <w:tcPr>
            <w:tcW w:w="3384"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Annak tudatosítása, hogy alaphalmaz nélkül nincs komplementer halmaz.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Halmaz közös elem nélküli halmazokra bontása jelentőségének belátása.</w:t>
            </w:r>
          </w:p>
        </w:tc>
        <w:tc>
          <w:tcPr>
            <w:tcW w:w="2302"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Biológia-egészségtan: </w:t>
            </w:r>
            <w:r w:rsidRPr="00521011">
              <w:rPr>
                <w:rFonts w:ascii="Times New Roman" w:eastAsia="Calibri" w:hAnsi="Times New Roman" w:cs="Times New Roman"/>
                <w:sz w:val="24"/>
                <w:szCs w:val="24"/>
              </w:rPr>
              <w:t>élőlények osztályozása; besorolás közös rész nélküli halmazokba.</w:t>
            </w:r>
          </w:p>
        </w:tc>
      </w:tr>
      <w:tr w:rsidR="00521011" w:rsidRPr="00521011" w:rsidTr="00E12FFE">
        <w:tc>
          <w:tcPr>
            <w:tcW w:w="3386"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megismert számhalmazok: természetes számok, egész számok, racionális számok.</w:t>
            </w:r>
          </w:p>
          <w:p w:rsidR="00521011" w:rsidRPr="00521011" w:rsidRDefault="00521011" w:rsidP="00521011">
            <w:pPr>
              <w:spacing w:after="200" w:line="276" w:lineRule="auto"/>
              <w:jc w:val="both"/>
              <w:rPr>
                <w:rFonts w:ascii="Times New Roman" w:eastAsia="Calibri" w:hAnsi="Times New Roman" w:cs="Times New Roman"/>
                <w:i/>
                <w:iCs/>
                <w:sz w:val="24"/>
                <w:szCs w:val="24"/>
              </w:rPr>
            </w:pPr>
            <w:r w:rsidRPr="00521011">
              <w:rPr>
                <w:rFonts w:ascii="Times New Roman" w:eastAsia="Calibri" w:hAnsi="Times New Roman" w:cs="Times New Roman"/>
                <w:i/>
                <w:iCs/>
                <w:sz w:val="24"/>
                <w:szCs w:val="24"/>
              </w:rPr>
              <w:t>A számírás története.</w:t>
            </w:r>
          </w:p>
        </w:tc>
        <w:tc>
          <w:tcPr>
            <w:tcW w:w="3384"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megismert számhalmazok áttekintése. Természetes számok, egész számok, racionális számok elhelyezése halmazábrában, számegyenesen.</w:t>
            </w:r>
          </w:p>
        </w:tc>
        <w:tc>
          <w:tcPr>
            <w:tcW w:w="2302"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Informatika: </w:t>
            </w:r>
            <w:r w:rsidRPr="00521011">
              <w:rPr>
                <w:rFonts w:ascii="Times New Roman" w:eastAsia="Calibri" w:hAnsi="Times New Roman" w:cs="Times New Roman"/>
                <w:sz w:val="24"/>
                <w:szCs w:val="24"/>
              </w:rPr>
              <w:t>számábrázolás (problémamegoldás táblázatkezelővel).</w:t>
            </w:r>
          </w:p>
        </w:tc>
      </w:tr>
      <w:tr w:rsidR="00521011" w:rsidRPr="00521011" w:rsidTr="00E12FFE">
        <w:tc>
          <w:tcPr>
            <w:tcW w:w="3386"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Valós számok halmaza. Az intervallum fogalma, fajtái. Irracionális szám létezése.</w:t>
            </w:r>
          </w:p>
        </w:tc>
        <w:tc>
          <w:tcPr>
            <w:tcW w:w="3384"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Annak tudatosítása, hogy az intervallum végtelen halmaz.</w:t>
            </w:r>
          </w:p>
        </w:tc>
        <w:tc>
          <w:tcPr>
            <w:tcW w:w="2302" w:type="dxa"/>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3386"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Távolsággal megadott ponthalmazok, adott tulajdonságú ponthalmazok (kör, gömb, felező merőleges, szögfelező, középpárhuzamos).</w:t>
            </w:r>
          </w:p>
        </w:tc>
        <w:tc>
          <w:tcPr>
            <w:tcW w:w="3384"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Ponthalmazok megadása ábrával. Megosztott figyelem; két, illetve több szempont egyidejű követése (például két feltétellel megadott ponthalmaz).</w:t>
            </w:r>
          </w:p>
        </w:tc>
        <w:tc>
          <w:tcPr>
            <w:tcW w:w="2302"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Vizuális kultúra: </w:t>
            </w:r>
            <w:r w:rsidRPr="00521011">
              <w:rPr>
                <w:rFonts w:ascii="Times New Roman" w:eastAsia="Calibri" w:hAnsi="Times New Roman" w:cs="Times New Roman"/>
                <w:sz w:val="24"/>
                <w:szCs w:val="24"/>
              </w:rPr>
              <w:t>a tér ábrázolása.</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lastRenderedPageBreak/>
              <w:t>Informatika:</w:t>
            </w:r>
            <w:r w:rsidRPr="00521011">
              <w:rPr>
                <w:rFonts w:ascii="Times New Roman" w:eastAsia="Calibri" w:hAnsi="Times New Roman" w:cs="Times New Roman"/>
                <w:sz w:val="24"/>
                <w:szCs w:val="24"/>
              </w:rPr>
              <w:t xml:space="preserve"> tantárgyi szimulációs programok használata.</w:t>
            </w:r>
          </w:p>
        </w:tc>
      </w:tr>
      <w:tr w:rsidR="00521011" w:rsidRPr="00521011" w:rsidTr="00E12FFE">
        <w:tc>
          <w:tcPr>
            <w:tcW w:w="3386"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lastRenderedPageBreak/>
              <w:t xml:space="preserve">Logikai műveletek: „nem”, „és”, „vagy”, „ha…, akkor”.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(Folyamatosan a 9–12. évfolyamon.)</w:t>
            </w:r>
          </w:p>
        </w:tc>
        <w:tc>
          <w:tcPr>
            <w:tcW w:w="3384"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Matematikai és más jellegű érvelésekben a logikai műveletek felfedezése, megértése, önálló alkalmazása. A köznyelvi kötőszavak és a matematikai logikában használt kifejezések jelentéstartalmának összevetése. A hétköznapi, nem tudományos szövegekben található matematikai információk felfedezése, rendezése a megadott célnak megfelelően. Matematikai tartalmú (nem tudományos jellegű) szöveg értelmezése.</w:t>
            </w:r>
          </w:p>
        </w:tc>
        <w:tc>
          <w:tcPr>
            <w:tcW w:w="2302" w:type="dxa"/>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3386"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Szöveges feladatok.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(Folyamatos feladat a 9–12. évfolyamon: a szöveg alapján a megfelelő matematikai modell megalkotása.)</w:t>
            </w:r>
          </w:p>
        </w:tc>
        <w:tc>
          <w:tcPr>
            <w:tcW w:w="3384"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Szöveges feladatok értelmezése, megoldási terv készítése, a feladat megoldása és szöveg alapján történő ellenőrzése.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Modellek alkotása a matematikán belül; matematikán kívüli problémák modellezése. Gondolatmenet lejegyzése (megoldási terv).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Megosztott figyelem; két, illetve több szempont egyidejű követése (a szövegben előforduló információk). Figyelem összpontosítása.</w:t>
            </w:r>
          </w:p>
          <w:p w:rsidR="00521011" w:rsidRPr="00521011" w:rsidRDefault="00521011" w:rsidP="00521011">
            <w:pPr>
              <w:spacing w:after="200" w:line="276" w:lineRule="auto"/>
              <w:jc w:val="both"/>
              <w:rPr>
                <w:rFonts w:ascii="Times New Roman" w:eastAsia="Calibri" w:hAnsi="Times New Roman" w:cs="Times New Roman"/>
                <w:strike/>
                <w:sz w:val="24"/>
                <w:szCs w:val="24"/>
              </w:rPr>
            </w:pPr>
            <w:r w:rsidRPr="00521011">
              <w:rPr>
                <w:rFonts w:ascii="Times New Roman" w:eastAsia="Calibri" w:hAnsi="Times New Roman" w:cs="Times New Roman"/>
                <w:sz w:val="24"/>
                <w:szCs w:val="24"/>
              </w:rPr>
              <w:t xml:space="preserve">Problémamegoldó gondolkodás és szövegfeldolgozás: az indukció és dedukció, a rendszerezés, a következtetés. </w:t>
            </w:r>
          </w:p>
        </w:tc>
        <w:tc>
          <w:tcPr>
            <w:tcW w:w="2302"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Magyar nyelv és irodalom: </w:t>
            </w:r>
            <w:r w:rsidRPr="00521011">
              <w:rPr>
                <w:rFonts w:ascii="Times New Roman" w:eastAsia="Calibri" w:hAnsi="Times New Roman" w:cs="Times New Roman"/>
                <w:sz w:val="24"/>
                <w:szCs w:val="24"/>
              </w:rPr>
              <w:t>szövegértés; információk azonosítása és összekapcsolása, a szöveg egységei közötti tartalmi megfelelés felismerése; a szöveg tartalmi elemei közötti kijelentés-érv, ok-okozati viszony felismerése és magyarázata.</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Technika, életvitel és gyakorlat:</w:t>
            </w:r>
            <w:r w:rsidRPr="00521011">
              <w:rPr>
                <w:rFonts w:ascii="Times New Roman" w:eastAsia="Calibri" w:hAnsi="Times New Roman" w:cs="Times New Roman"/>
                <w:sz w:val="24"/>
                <w:szCs w:val="24"/>
              </w:rPr>
              <w:t xml:space="preserve"> egészséges életmódra és a családi életre nevelés.</w:t>
            </w:r>
          </w:p>
        </w:tc>
      </w:tr>
      <w:tr w:rsidR="00521011" w:rsidRPr="00521011" w:rsidTr="00E12FFE">
        <w:tc>
          <w:tcPr>
            <w:tcW w:w="3386"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A „minden” és a „van olyan” helyes használata.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lastRenderedPageBreak/>
              <w:t>Nyitott mondatok igazsághalmaza, szemléltetés módjai.</w:t>
            </w:r>
          </w:p>
        </w:tc>
        <w:tc>
          <w:tcPr>
            <w:tcW w:w="3384"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lastRenderedPageBreak/>
              <w:t xml:space="preserve">A „minden” és a „van olyan” helyes használata.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lastRenderedPageBreak/>
              <w:t>Halmazok eszközjellegű használata.</w:t>
            </w:r>
          </w:p>
        </w:tc>
        <w:tc>
          <w:tcPr>
            <w:tcW w:w="2302" w:type="dxa"/>
          </w:tcPr>
          <w:p w:rsidR="00521011" w:rsidRPr="00521011" w:rsidRDefault="00521011" w:rsidP="00521011">
            <w:pPr>
              <w:spacing w:after="200" w:line="276" w:lineRule="auto"/>
              <w:jc w:val="both"/>
              <w:rPr>
                <w:rFonts w:ascii="Times New Roman" w:eastAsia="Calibri" w:hAnsi="Times New Roman" w:cs="Times New Roman"/>
                <w:strike/>
                <w:sz w:val="24"/>
                <w:szCs w:val="24"/>
              </w:rPr>
            </w:pPr>
          </w:p>
        </w:tc>
      </w:tr>
      <w:tr w:rsidR="00521011" w:rsidRPr="00521011" w:rsidTr="00E12FFE">
        <w:tc>
          <w:tcPr>
            <w:tcW w:w="3386"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lastRenderedPageBreak/>
              <w:t>A matematikai bizonyítás. Kísérletezés, módszeres próbálkozás, sejtés, cáfolás (folyamatos feladat a 9–12. évfolyamokon).</w:t>
            </w:r>
          </w:p>
          <w:p w:rsidR="00521011" w:rsidRPr="00521011" w:rsidRDefault="00521011" w:rsidP="00521011">
            <w:pPr>
              <w:spacing w:after="200" w:line="276" w:lineRule="auto"/>
              <w:jc w:val="both"/>
              <w:rPr>
                <w:rFonts w:ascii="Times New Roman" w:eastAsia="Calibri" w:hAnsi="Times New Roman" w:cs="Times New Roman"/>
                <w:i/>
                <w:iCs/>
                <w:sz w:val="24"/>
                <w:szCs w:val="24"/>
              </w:rPr>
            </w:pPr>
            <w:r w:rsidRPr="00521011">
              <w:rPr>
                <w:rFonts w:ascii="Times New Roman" w:eastAsia="Calibri" w:hAnsi="Times New Roman" w:cs="Times New Roman"/>
                <w:i/>
                <w:iCs/>
                <w:sz w:val="24"/>
                <w:szCs w:val="24"/>
              </w:rPr>
              <w:t xml:space="preserve">Matematikatörténet: Euklidesz szerepe a tudományosság kialakításában. Nevezetes sejtések (pl. ikerprím sejtés); hosszan „élt”, de megoldott sejtések (pl. </w:t>
            </w:r>
            <w:r w:rsidRPr="00521011">
              <w:rPr>
                <w:rFonts w:ascii="Times New Roman" w:eastAsia="Calibri" w:hAnsi="Times New Roman" w:cs="Times New Roman"/>
                <w:i/>
                <w:iCs/>
                <w:sz w:val="24"/>
                <w:szCs w:val="24"/>
              </w:rPr>
              <w:br/>
              <w:t>Fermat-sejtés, négyszínsejtés).</w:t>
            </w:r>
          </w:p>
        </w:tc>
        <w:tc>
          <w:tcPr>
            <w:tcW w:w="3384"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Kísérletezés, módszeres próbálkozás, sejtés, cáfolás megkülönböztetése.</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Érvelés, vita. Érvek és ellenérvek. Ellenpélda szerepe.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Mások gondolataival való vitába szállás és a kulturált vitatkozás.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Megosztott figyelem; két, illetve több szempont (pl. a saját és a vitapartner szempontjának) egyidejű követése.</w:t>
            </w:r>
          </w:p>
        </w:tc>
        <w:tc>
          <w:tcPr>
            <w:tcW w:w="2302"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Magyar nyelv és irodalom: </w:t>
            </w:r>
            <w:r w:rsidRPr="00521011">
              <w:rPr>
                <w:rFonts w:ascii="Times New Roman" w:eastAsia="Calibri" w:hAnsi="Times New Roman" w:cs="Times New Roman"/>
                <w:sz w:val="24"/>
                <w:szCs w:val="24"/>
              </w:rPr>
              <w:t>mások érvelésének összefoglalása és figyelembevétele.</w:t>
            </w:r>
          </w:p>
        </w:tc>
      </w:tr>
      <w:tr w:rsidR="00521011" w:rsidRPr="00521011" w:rsidTr="00E12FFE">
        <w:tc>
          <w:tcPr>
            <w:tcW w:w="3386"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Állítás és megfordítása.</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„Akkor és csak akkor” típusú állítások. </w:t>
            </w:r>
          </w:p>
        </w:tc>
        <w:tc>
          <w:tcPr>
            <w:tcW w:w="3384"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Az „akkor és csak akkor” használata. Feltétel és következmény felismerése a </w:t>
            </w:r>
            <w:r w:rsidRPr="00521011">
              <w:rPr>
                <w:rFonts w:ascii="Times New Roman" w:eastAsia="Calibri" w:hAnsi="Times New Roman" w:cs="Times New Roman"/>
                <w:sz w:val="24"/>
                <w:szCs w:val="24"/>
              </w:rPr>
              <w:br/>
              <w:t>„Ha …, akkor …” típusú állítások esetében.</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Korábbi, illetve újabb (saját) állítások, tételek jelentésének elemzése.</w:t>
            </w:r>
          </w:p>
        </w:tc>
        <w:tc>
          <w:tcPr>
            <w:tcW w:w="2302" w:type="dxa"/>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3386"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Bizonyítás. </w:t>
            </w:r>
          </w:p>
        </w:tc>
        <w:tc>
          <w:tcPr>
            <w:tcW w:w="3384"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Gondolatmenet tagolása. Rendszerezés (érvek logikus sorrendje).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Következtetés megítélése helyessége szerint. A bizonyítás gondolatmenetére, bizonyítási módszerekre való emlékezés.</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Kidolgozott bizonyítás gondolatmenetének követése, megértése.</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Példák a hétköznapokból helyes és helytelenül megfogalmazott következtetésekre.</w:t>
            </w:r>
          </w:p>
        </w:tc>
        <w:tc>
          <w:tcPr>
            <w:tcW w:w="2302"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Etika: </w:t>
            </w:r>
            <w:r w:rsidRPr="00521011">
              <w:rPr>
                <w:rFonts w:ascii="Times New Roman" w:eastAsia="Calibri" w:hAnsi="Times New Roman" w:cs="Times New Roman"/>
                <w:sz w:val="24"/>
                <w:szCs w:val="24"/>
              </w:rPr>
              <w:t xml:space="preserve">a </w:t>
            </w:r>
            <w:r w:rsidRPr="00521011">
              <w:rPr>
                <w:rFonts w:ascii="Times New Roman" w:eastAsia="Calibri" w:hAnsi="Times New Roman" w:cs="Times New Roman"/>
                <w:kern w:val="1"/>
                <w:sz w:val="24"/>
                <w:szCs w:val="24"/>
                <w:lang w:eastAsia="hu-HU"/>
              </w:rPr>
              <w:t>következtetés, érvelés, bizonyítás és cáfolat szabályainak alkalmazása.</w:t>
            </w:r>
          </w:p>
        </w:tc>
      </w:tr>
      <w:tr w:rsidR="00521011" w:rsidRPr="00521011" w:rsidTr="00E12FFE">
        <w:tc>
          <w:tcPr>
            <w:tcW w:w="3386"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lastRenderedPageBreak/>
              <w:t>Egyszerű kombinatorikai feladatok: leszámlálás, sorbarendezés, gyakorlati problémák.</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Kombinatorika a mindennapokban. Logikai szita.</w:t>
            </w:r>
          </w:p>
        </w:tc>
        <w:tc>
          <w:tcPr>
            <w:tcW w:w="3384"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Rendszerezés: az esetek összeszámlálásánál minden esetet meg kell találni, de minden esetet csak egyszer lehet számításba venni. Megosztott figyelem; két, illetve több szempont egyidejű követése. Esetfelsorolások, diszkusszió (pl. van-e ismétlődés).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Sikertelen megoldási kísérlet után újjal való próbálkozás; a sikertelenség okának feltárása (pl. minden feltételre figyelt-e).</w:t>
            </w:r>
          </w:p>
        </w:tc>
        <w:tc>
          <w:tcPr>
            <w:tcW w:w="2302"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Informatika: </w:t>
            </w:r>
            <w:r w:rsidRPr="00521011">
              <w:rPr>
                <w:rFonts w:ascii="Times New Roman" w:eastAsia="Calibri" w:hAnsi="Times New Roman" w:cs="Times New Roman"/>
                <w:sz w:val="24"/>
                <w:szCs w:val="24"/>
              </w:rPr>
              <w:t>problémamegoldás táblázatkezelővel.</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Technika, életvitel és gyakorlat:</w:t>
            </w:r>
            <w:r w:rsidRPr="00521011">
              <w:rPr>
                <w:rFonts w:ascii="Times New Roman" w:eastAsia="Calibri" w:hAnsi="Times New Roman" w:cs="Times New Roman"/>
                <w:sz w:val="24"/>
                <w:szCs w:val="24"/>
              </w:rPr>
              <w:t xml:space="preserve"> hétköznapi problémák megoldása a kombinatorika eszközeivel.</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Magyar nyelv és irodalom: </w:t>
            </w:r>
            <w:r w:rsidRPr="00521011">
              <w:rPr>
                <w:rFonts w:ascii="Times New Roman" w:eastAsia="Calibri" w:hAnsi="Times New Roman" w:cs="Times New Roman"/>
                <w:sz w:val="24"/>
                <w:szCs w:val="24"/>
              </w:rPr>
              <w:t>periodicitás, ismétlődés és kombinatorika mint szervezőelv poetizált szövegekben.</w:t>
            </w:r>
          </w:p>
        </w:tc>
      </w:tr>
      <w:tr w:rsidR="00521011" w:rsidRPr="00521011" w:rsidTr="00E12FFE">
        <w:tc>
          <w:tcPr>
            <w:tcW w:w="3386"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A gráffal kapcsolatos alapfogalmak (csúcs, él, fokszám).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Egyszerű hálózat szemléltetése. </w:t>
            </w:r>
          </w:p>
        </w:tc>
        <w:tc>
          <w:tcPr>
            <w:tcW w:w="3384"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Gráfok alkalmazása problémamegoldásban.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Számítógépek egy munkahelyen, elektromos hálózat a lakásban, település úthálózata stb. szemléltetése gráffal.</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Gondolatmenet megjelenítése gráffal.</w:t>
            </w:r>
          </w:p>
        </w:tc>
        <w:tc>
          <w:tcPr>
            <w:tcW w:w="2302"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Kémia: </w:t>
            </w:r>
            <w:r w:rsidRPr="00521011">
              <w:rPr>
                <w:rFonts w:ascii="Times New Roman" w:eastAsia="Calibri" w:hAnsi="Times New Roman" w:cs="Times New Roman"/>
                <w:sz w:val="24"/>
                <w:szCs w:val="24"/>
              </w:rPr>
              <w:t>molekulák térszerkezete.</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Informatika: </w:t>
            </w:r>
            <w:r w:rsidRPr="00521011">
              <w:rPr>
                <w:rFonts w:ascii="Times New Roman" w:eastAsia="Calibri" w:hAnsi="Times New Roman" w:cs="Times New Roman"/>
                <w:sz w:val="24"/>
                <w:szCs w:val="24"/>
              </w:rPr>
              <w:t>problémamegoldás informatikai eszközökkel és módszerekkel, hálózatok.</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Történelem, társadalmi és állampolgári ismeretek: </w:t>
            </w:r>
            <w:r w:rsidRPr="00521011">
              <w:rPr>
                <w:rFonts w:ascii="Times New Roman" w:eastAsia="Calibri" w:hAnsi="Times New Roman" w:cs="Times New Roman"/>
                <w:sz w:val="24"/>
                <w:szCs w:val="24"/>
              </w:rPr>
              <w:t>pl. családfa.</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Technika, életvitel és gyakorlat: </w:t>
            </w:r>
            <w:r w:rsidRPr="00521011">
              <w:rPr>
                <w:rFonts w:ascii="Times New Roman" w:eastAsia="Calibri" w:hAnsi="Times New Roman" w:cs="Times New Roman"/>
                <w:sz w:val="24"/>
                <w:szCs w:val="24"/>
              </w:rPr>
              <w:t>közlekedés.</w:t>
            </w:r>
          </w:p>
        </w:tc>
      </w:tr>
      <w:tr w:rsidR="00521011" w:rsidRPr="00521011" w:rsidTr="00E12FFE">
        <w:tc>
          <w:tcPr>
            <w:tcW w:w="1766"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lastRenderedPageBreak/>
              <w:t>Kulcsfogalmak/fogalmak</w:t>
            </w:r>
          </w:p>
        </w:tc>
        <w:tc>
          <w:tcPr>
            <w:tcW w:w="7306"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Unió, metszet, különbség, komplementer halmaz. Gráf csúcsa, éle, csúcs fokszáma. Logikai művelet (NEM, ÉS, VAGY. „Ha …., akkor …”). Feltétel és következmény. Sejtés, bizonyítás, megcáfolás. Ellentmondás. </w:t>
            </w:r>
          </w:p>
        </w:tc>
      </w:tr>
    </w:tbl>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66"/>
        <w:gridCol w:w="4539"/>
        <w:gridCol w:w="2667"/>
      </w:tblGrid>
      <w:tr w:rsidR="00521011" w:rsidRPr="00521011" w:rsidTr="00E12FFE">
        <w:tc>
          <w:tcPr>
            <w:tcW w:w="1866"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Tematikai egység/ Fejlesztési cél</w:t>
            </w:r>
          </w:p>
        </w:tc>
        <w:tc>
          <w:tcPr>
            <w:tcW w:w="4539"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bCs/>
                <w:sz w:val="24"/>
                <w:szCs w:val="24"/>
              </w:rPr>
              <w:t>2. Számtan, algebra</w:t>
            </w:r>
          </w:p>
        </w:tc>
        <w:tc>
          <w:tcPr>
            <w:tcW w:w="2667"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Órakeret</w:t>
            </w:r>
            <w:r w:rsidRPr="00521011">
              <w:rPr>
                <w:rFonts w:ascii="Times New Roman" w:eastAsia="Calibri" w:hAnsi="Times New Roman" w:cs="Times New Roman"/>
                <w:bCs/>
                <w:sz w:val="24"/>
                <w:szCs w:val="24"/>
              </w:rPr>
              <w:br/>
              <w:t>62 óra</w:t>
            </w:r>
          </w:p>
        </w:tc>
      </w:tr>
      <w:tr w:rsidR="00521011" w:rsidRPr="00521011" w:rsidTr="00E12FFE">
        <w:tc>
          <w:tcPr>
            <w:tcW w:w="1866"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Előzetes tudás</w:t>
            </w:r>
          </w:p>
        </w:tc>
        <w:tc>
          <w:tcPr>
            <w:tcW w:w="7206"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Számolás racionális számkörben. Prímszám, összetett szám, oszthatósági szabályok. Hatványjelölés. Egyszerű algebrai kifejezések ismerete, zárójel használata. Egyenlet, egyenlet megoldása. Egyenlőtlenség.  Egyszerű szöveg alapján elsőfokú egy ismeretlenes egyenlet felírása (modell alkotása), megoldása, ellenőrzése.</w:t>
            </w:r>
          </w:p>
        </w:tc>
      </w:tr>
      <w:tr w:rsidR="00521011" w:rsidRPr="00521011" w:rsidTr="00E12FFE">
        <w:tc>
          <w:tcPr>
            <w:tcW w:w="1866"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A tematikai egység nevelési-fejlesztési céljai</w:t>
            </w:r>
          </w:p>
        </w:tc>
        <w:tc>
          <w:tcPr>
            <w:tcW w:w="7206"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Tájékozódás a világ mennyiségi viszonyaiban, tapasztalatszerzés. Problémakezelés és –megoldás. Algebrai kifejezések biztonságos ismerete, kezelése. Szabályok betartása, tanultak alkalmazása. Elsőfokú egyenletek, egyenletrendszerek megoldási módszerei, a megoldási módszer önálló kiválasztási képességének kialakítása.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Gyakorlati problémák matematikai modelljének felállítása, a modell hatókörének vizsgálata, a kapott eredmény összevetése a valósággal; ellenőrzés fontossága. A problémához illő számítási mód kiválasztása, eredmény kerekítése a tartalomnak megfelelően.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Alkotás öntevékenyen, saját tervek szerint; alkotás adott feltételeknek megfelelően; átstrukturálás. Számológép használata.</w:t>
            </w:r>
          </w:p>
        </w:tc>
      </w:tr>
    </w:tbl>
    <w:p w:rsidR="00521011" w:rsidRPr="00521011" w:rsidRDefault="00521011" w:rsidP="00521011">
      <w:pPr>
        <w:spacing w:after="200" w:line="276" w:lineRule="auto"/>
        <w:jc w:val="both"/>
        <w:rPr>
          <w:rFonts w:ascii="Times New Roman" w:eastAsia="Calibri"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4"/>
        <w:gridCol w:w="1136"/>
        <w:gridCol w:w="3515"/>
        <w:gridCol w:w="2667"/>
      </w:tblGrid>
      <w:tr w:rsidR="00521011" w:rsidRPr="00521011" w:rsidTr="00E12FFE">
        <w:tc>
          <w:tcPr>
            <w:tcW w:w="2890" w:type="dxa"/>
            <w:gridSpan w:val="2"/>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Ismeretek</w:t>
            </w:r>
          </w:p>
        </w:tc>
        <w:tc>
          <w:tcPr>
            <w:tcW w:w="3515"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Fejlesztési követelmények</w:t>
            </w:r>
          </w:p>
        </w:tc>
        <w:tc>
          <w:tcPr>
            <w:tcW w:w="2667"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Kapcsolódási pontok</w:t>
            </w:r>
          </w:p>
        </w:tc>
      </w:tr>
      <w:tr w:rsidR="00521011" w:rsidRPr="00521011" w:rsidTr="00E12FFE">
        <w:tc>
          <w:tcPr>
            <w:tcW w:w="2890"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Számelmélet elemei.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A tanult oszthatósági szabályok. Prímtényezős felbontás, legnagyobb közös osztó, legkisebb közös többszörös. Relatív prímek.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Matematikatörténeti és számelméleti érdekességek</w:t>
            </w:r>
            <w:r w:rsidRPr="00521011">
              <w:rPr>
                <w:rFonts w:ascii="Times New Roman" w:eastAsia="Calibri" w:hAnsi="Times New Roman" w:cs="Times New Roman"/>
                <w:sz w:val="24"/>
                <w:szCs w:val="24"/>
              </w:rPr>
              <w:t>:</w:t>
            </w:r>
            <w:r w:rsidRPr="00521011">
              <w:rPr>
                <w:rFonts w:ascii="Times New Roman" w:eastAsia="Calibri" w:hAnsi="Times New Roman" w:cs="Times New Roman"/>
                <w:sz w:val="24"/>
                <w:szCs w:val="24"/>
              </w:rPr>
              <w:br/>
            </w:r>
            <w:r w:rsidRPr="00521011">
              <w:rPr>
                <w:rFonts w:ascii="Times New Roman" w:eastAsia="Calibri" w:hAnsi="Times New Roman" w:cs="Times New Roman"/>
                <w:i/>
                <w:iCs/>
                <w:sz w:val="24"/>
                <w:szCs w:val="24"/>
              </w:rPr>
              <w:t xml:space="preserve">(pl. végtelen sok prímszám létezik, tökéletes számok, barátságos számok, </w:t>
            </w:r>
            <w:r w:rsidRPr="00521011">
              <w:rPr>
                <w:rFonts w:ascii="Times New Roman" w:eastAsia="Calibri" w:hAnsi="Times New Roman" w:cs="Times New Roman"/>
                <w:i/>
                <w:iCs/>
                <w:sz w:val="24"/>
                <w:szCs w:val="24"/>
              </w:rPr>
              <w:br/>
            </w:r>
            <w:r w:rsidRPr="00521011">
              <w:rPr>
                <w:rFonts w:ascii="Times New Roman" w:eastAsia="Calibri" w:hAnsi="Times New Roman" w:cs="Times New Roman"/>
                <w:i/>
                <w:iCs/>
                <w:sz w:val="24"/>
                <w:szCs w:val="24"/>
              </w:rPr>
              <w:lastRenderedPageBreak/>
              <w:t>Eukleidész. Mersenne, Euler, Fermat)</w:t>
            </w:r>
          </w:p>
        </w:tc>
        <w:tc>
          <w:tcPr>
            <w:tcW w:w="3515"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lastRenderedPageBreak/>
              <w:t>A tanult oszthatósági szabályok rendszerezése. Prímtényezős felbontás, legnagyobb közös osztó, legkisebb közös többszörös meghatározása a felbontás segítségével.</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Egyszerű oszthatósági feladatok, szöveges feladatok megoldása.</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Gondolatmenet követése, egyszerű gondolatmenet megfordítása.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lastRenderedPageBreak/>
              <w:t>Érvelés.</w:t>
            </w:r>
          </w:p>
        </w:tc>
        <w:tc>
          <w:tcPr>
            <w:tcW w:w="2667" w:type="dxa"/>
          </w:tcPr>
          <w:p w:rsidR="00521011" w:rsidRPr="00521011" w:rsidRDefault="00521011" w:rsidP="00521011">
            <w:pPr>
              <w:spacing w:after="200" w:line="276" w:lineRule="auto"/>
              <w:jc w:val="both"/>
              <w:rPr>
                <w:rFonts w:ascii="Times New Roman" w:eastAsia="Calibri" w:hAnsi="Times New Roman" w:cs="Times New Roman"/>
                <w:dstrike/>
                <w:sz w:val="24"/>
                <w:szCs w:val="24"/>
              </w:rPr>
            </w:pPr>
          </w:p>
        </w:tc>
      </w:tr>
      <w:tr w:rsidR="00521011" w:rsidRPr="00521011" w:rsidTr="00E12FFE">
        <w:tc>
          <w:tcPr>
            <w:tcW w:w="2890"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lastRenderedPageBreak/>
              <w:t>Hatványozás 0 és negatív egész kitevőre. Permanencia-elv.</w:t>
            </w:r>
          </w:p>
        </w:tc>
        <w:tc>
          <w:tcPr>
            <w:tcW w:w="3515"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Fogalmi általánosítás: a korábbi definíció kiterjesztése.</w:t>
            </w:r>
          </w:p>
        </w:tc>
        <w:tc>
          <w:tcPr>
            <w:tcW w:w="2667" w:type="dxa"/>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2890"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hatványozás azonosságai.</w:t>
            </w:r>
          </w:p>
        </w:tc>
        <w:tc>
          <w:tcPr>
            <w:tcW w:w="3515"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Korábbi ismeretekre való emlékezés.</w:t>
            </w:r>
          </w:p>
        </w:tc>
        <w:tc>
          <w:tcPr>
            <w:tcW w:w="2667" w:type="dxa"/>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2890"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Számok abszolút értéke.</w:t>
            </w:r>
          </w:p>
        </w:tc>
        <w:tc>
          <w:tcPr>
            <w:tcW w:w="3515"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Egyenértékű definíció (távolsággal adott definícióval).</w:t>
            </w:r>
          </w:p>
        </w:tc>
        <w:tc>
          <w:tcPr>
            <w:tcW w:w="2667"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Fizika: </w:t>
            </w:r>
            <w:r w:rsidRPr="00521011">
              <w:rPr>
                <w:rFonts w:ascii="Times New Roman" w:eastAsia="Calibri" w:hAnsi="Times New Roman" w:cs="Times New Roman"/>
                <w:sz w:val="24"/>
                <w:szCs w:val="24"/>
              </w:rPr>
              <w:t>hőmérséklet, elektromos töltés, áram, feszültség előjeles értelmezése.</w:t>
            </w:r>
          </w:p>
        </w:tc>
      </w:tr>
      <w:tr w:rsidR="00521011" w:rsidRPr="00521011" w:rsidTr="00E12FFE">
        <w:tc>
          <w:tcPr>
            <w:tcW w:w="2890"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Különböző számrendszerek. A helyi értékes írásmód lényege. Kettes számrendszer.</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Matematikatörténet:</w:t>
            </w:r>
            <w:r w:rsidRPr="00521011">
              <w:rPr>
                <w:rFonts w:ascii="Times New Roman" w:eastAsia="Calibri" w:hAnsi="Times New Roman" w:cs="Times New Roman"/>
                <w:sz w:val="24"/>
                <w:szCs w:val="24"/>
              </w:rPr>
              <w:t xml:space="preserve"> </w:t>
            </w:r>
            <w:r w:rsidRPr="00521011">
              <w:rPr>
                <w:rFonts w:ascii="Times New Roman" w:eastAsia="Calibri" w:hAnsi="Times New Roman" w:cs="Times New Roman"/>
                <w:i/>
                <w:iCs/>
                <w:sz w:val="24"/>
                <w:szCs w:val="24"/>
              </w:rPr>
              <w:t>Neumann János.</w:t>
            </w:r>
          </w:p>
        </w:tc>
        <w:tc>
          <w:tcPr>
            <w:tcW w:w="3515"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különböző számrendszerek egyenértékűségének belátása.</w:t>
            </w:r>
          </w:p>
        </w:tc>
        <w:tc>
          <w:tcPr>
            <w:tcW w:w="2667"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Informatika: </w:t>
            </w:r>
            <w:r w:rsidRPr="00521011">
              <w:rPr>
                <w:rFonts w:ascii="Times New Roman" w:eastAsia="Calibri" w:hAnsi="Times New Roman" w:cs="Times New Roman"/>
                <w:sz w:val="24"/>
                <w:szCs w:val="24"/>
              </w:rPr>
              <w:t>kommunikáció ember és gép között, adattárolás egységei.</w:t>
            </w:r>
          </w:p>
        </w:tc>
      </w:tr>
      <w:tr w:rsidR="00521011" w:rsidRPr="00521011" w:rsidTr="00E12FFE">
        <w:tc>
          <w:tcPr>
            <w:tcW w:w="2890"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Számok normálalakja.</w:t>
            </w:r>
          </w:p>
        </w:tc>
        <w:tc>
          <w:tcPr>
            <w:tcW w:w="3515"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Az egyes fogalmak (távolság, idő, terület, tömeg, népesség, pénz, adat stb.) mennyiségi jellemzőinek kifejezése számokkal, mennyiségi következtetések. Számolás normálalakkal írásban és számológép segítségével.</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természettudományokban és a társadalomban előforduló nagy és kis mennyiségekkel történő számolás</w:t>
            </w:r>
          </w:p>
        </w:tc>
        <w:tc>
          <w:tcPr>
            <w:tcW w:w="2667"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Fizika; kémia; biológia-egészségtan: </w:t>
            </w:r>
            <w:r w:rsidRPr="00521011">
              <w:rPr>
                <w:rFonts w:ascii="Times New Roman" w:eastAsia="Calibri" w:hAnsi="Times New Roman" w:cs="Times New Roman"/>
                <w:sz w:val="24"/>
                <w:szCs w:val="24"/>
              </w:rPr>
              <w:t>tér, idő, nagyságrendek – méretek és nagyságrendek becslése és számítása az atomok méreteitől az ismert világ méretéig; szennyezés, környezetvédelem.</w:t>
            </w:r>
          </w:p>
        </w:tc>
      </w:tr>
      <w:tr w:rsidR="00521011" w:rsidRPr="00521011" w:rsidTr="00E12FFE">
        <w:tc>
          <w:tcPr>
            <w:tcW w:w="2890"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Nevezetes azonosságok: kommutativitás, asszociativitás, disztributivitás.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Számolási szabályok, zárójelek használata.</w:t>
            </w:r>
          </w:p>
        </w:tc>
        <w:tc>
          <w:tcPr>
            <w:tcW w:w="3515"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Régebbi ismeretek mozgósítása, összeillesztése, felhasználása. </w:t>
            </w:r>
          </w:p>
        </w:tc>
        <w:tc>
          <w:tcPr>
            <w:tcW w:w="2667" w:type="dxa"/>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2890"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lastRenderedPageBreak/>
              <w:t>(</w:t>
            </w:r>
            <w:r w:rsidRPr="00521011">
              <w:rPr>
                <w:rFonts w:ascii="Times New Roman" w:eastAsia="Calibri" w:hAnsi="Times New Roman" w:cs="Times New Roman"/>
                <w:i/>
                <w:iCs/>
                <w:sz w:val="24"/>
                <w:szCs w:val="24"/>
              </w:rPr>
              <w:t>a</w:t>
            </w:r>
            <w:r w:rsidRPr="00521011">
              <w:rPr>
                <w:rFonts w:ascii="Times New Roman" w:eastAsia="Calibri" w:hAnsi="Times New Roman" w:cs="Times New Roman"/>
                <w:sz w:val="24"/>
                <w:szCs w:val="24"/>
              </w:rPr>
              <w:t xml:space="preserve"> ± </w:t>
            </w:r>
            <w:r w:rsidRPr="00521011">
              <w:rPr>
                <w:rFonts w:ascii="Times New Roman" w:eastAsia="Calibri" w:hAnsi="Times New Roman" w:cs="Times New Roman"/>
                <w:i/>
                <w:iCs/>
                <w:sz w:val="24"/>
                <w:szCs w:val="24"/>
              </w:rPr>
              <w:t>b</w:t>
            </w:r>
            <w:r w:rsidRPr="00521011">
              <w:rPr>
                <w:rFonts w:ascii="Times New Roman" w:eastAsia="Calibri" w:hAnsi="Times New Roman" w:cs="Times New Roman"/>
                <w:sz w:val="24"/>
                <w:szCs w:val="24"/>
              </w:rPr>
              <w:t>)</w:t>
            </w:r>
            <w:r w:rsidRPr="00521011">
              <w:rPr>
                <w:rFonts w:ascii="Times New Roman" w:eastAsia="Calibri" w:hAnsi="Times New Roman" w:cs="Times New Roman"/>
                <w:sz w:val="24"/>
                <w:szCs w:val="24"/>
                <w:vertAlign w:val="superscript"/>
              </w:rPr>
              <w:t>2</w:t>
            </w:r>
            <w:r w:rsidRPr="00521011">
              <w:rPr>
                <w:rFonts w:ascii="Times New Roman" w:eastAsia="Calibri" w:hAnsi="Times New Roman" w:cs="Times New Roman"/>
                <w:sz w:val="24"/>
                <w:szCs w:val="24"/>
              </w:rPr>
              <w:t>, (</w:t>
            </w:r>
            <w:r w:rsidRPr="00521011">
              <w:rPr>
                <w:rFonts w:ascii="Times New Roman" w:eastAsia="Calibri" w:hAnsi="Times New Roman" w:cs="Times New Roman"/>
                <w:i/>
                <w:iCs/>
                <w:sz w:val="24"/>
                <w:szCs w:val="24"/>
              </w:rPr>
              <w:t xml:space="preserve">a </w:t>
            </w:r>
            <w:r w:rsidRPr="00521011">
              <w:rPr>
                <w:rFonts w:ascii="Times New Roman" w:eastAsia="Calibri" w:hAnsi="Times New Roman" w:cs="Times New Roman"/>
                <w:sz w:val="24"/>
                <w:szCs w:val="24"/>
              </w:rPr>
              <w:t xml:space="preserve">± </w:t>
            </w:r>
            <w:r w:rsidRPr="00521011">
              <w:rPr>
                <w:rFonts w:ascii="Times New Roman" w:eastAsia="Calibri" w:hAnsi="Times New Roman" w:cs="Times New Roman"/>
                <w:i/>
                <w:iCs/>
                <w:sz w:val="24"/>
                <w:szCs w:val="24"/>
              </w:rPr>
              <w:t>b</w:t>
            </w:r>
            <w:r w:rsidRPr="00521011">
              <w:rPr>
                <w:rFonts w:ascii="Times New Roman" w:eastAsia="Calibri" w:hAnsi="Times New Roman" w:cs="Times New Roman"/>
                <w:sz w:val="24"/>
                <w:szCs w:val="24"/>
              </w:rPr>
              <w:t>)</w:t>
            </w:r>
            <w:r w:rsidRPr="00521011">
              <w:rPr>
                <w:rFonts w:ascii="Times New Roman" w:eastAsia="Calibri" w:hAnsi="Times New Roman" w:cs="Times New Roman"/>
                <w:sz w:val="24"/>
                <w:szCs w:val="24"/>
                <w:vertAlign w:val="superscript"/>
              </w:rPr>
              <w:t>3</w:t>
            </w:r>
            <w:r w:rsidRPr="00521011">
              <w:rPr>
                <w:rFonts w:ascii="Times New Roman" w:eastAsia="Calibri" w:hAnsi="Times New Roman" w:cs="Times New Roman"/>
                <w:sz w:val="24"/>
                <w:szCs w:val="24"/>
              </w:rPr>
              <w:t xml:space="preserve"> polinom alakja, </w:t>
            </w:r>
            <w:r w:rsidRPr="00521011">
              <w:rPr>
                <w:rFonts w:ascii="Times New Roman" w:eastAsia="Calibri" w:hAnsi="Times New Roman" w:cs="Times New Roman"/>
                <w:position w:val="-6"/>
                <w:sz w:val="24"/>
                <w:szCs w:val="24"/>
              </w:rPr>
              <w:object w:dxaOrig="7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5.75pt" o:ole="" fillcolor="window">
                  <v:imagedata r:id="rId5" o:title=""/>
                </v:shape>
                <o:OLEObject Type="Embed" ProgID="Equation.3" ShapeID="_x0000_i1025" DrawAspect="Content" ObjectID="_1654936614" r:id="rId6"/>
              </w:object>
            </w:r>
            <w:r w:rsidRPr="00521011">
              <w:rPr>
                <w:rFonts w:ascii="Times New Roman" w:eastAsia="Calibri" w:hAnsi="Times New Roman" w:cs="Times New Roman"/>
                <w:sz w:val="24"/>
                <w:szCs w:val="24"/>
              </w:rPr>
              <w:t xml:space="preserve"> szorzat alakja. Azonosság fogalma.</w:t>
            </w:r>
          </w:p>
        </w:tc>
        <w:tc>
          <w:tcPr>
            <w:tcW w:w="3515"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Ismeretek tudatos memorizálása (azonosságok).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Geometria és algebra összekapcsolása az azonosságok igazolásánál.</w:t>
            </w:r>
          </w:p>
        </w:tc>
        <w:tc>
          <w:tcPr>
            <w:tcW w:w="2667"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Fizika: </w:t>
            </w:r>
            <w:r w:rsidRPr="00521011">
              <w:rPr>
                <w:rFonts w:ascii="Times New Roman" w:eastAsia="Calibri" w:hAnsi="Times New Roman" w:cs="Times New Roman"/>
                <w:sz w:val="24"/>
                <w:szCs w:val="24"/>
              </w:rPr>
              <w:t>számítási feladatok megoldása (pl. munkatétel).</w:t>
            </w:r>
          </w:p>
        </w:tc>
      </w:tr>
      <w:tr w:rsidR="00521011" w:rsidRPr="00521011" w:rsidTr="00E12FFE">
        <w:tc>
          <w:tcPr>
            <w:tcW w:w="2890"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Egyszerű feladatok polinomok, illetve algebrai törtek közötti műveletekre. Tanult azonosságok alkalmazása. Algebrai tört értelmezési tartománya. Algebrai kifejezések egyszerűbb alakra hozása.</w:t>
            </w:r>
          </w:p>
        </w:tc>
        <w:tc>
          <w:tcPr>
            <w:tcW w:w="3515"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Ismeretek felidézése, mozgósítása (pl. szorzattá alakítás, tört egyszerűsítése, bővítése, műveletek törtekkel).</w:t>
            </w:r>
          </w:p>
        </w:tc>
        <w:tc>
          <w:tcPr>
            <w:tcW w:w="2667" w:type="dxa"/>
          </w:tcPr>
          <w:p w:rsidR="00521011" w:rsidRPr="00521011" w:rsidRDefault="00521011" w:rsidP="00521011">
            <w:pPr>
              <w:spacing w:after="200" w:line="276" w:lineRule="auto"/>
              <w:jc w:val="both"/>
              <w:rPr>
                <w:rFonts w:ascii="Times New Roman" w:eastAsia="Calibri" w:hAnsi="Times New Roman" w:cs="Times New Roman"/>
                <w:i/>
                <w:iCs/>
                <w:sz w:val="24"/>
                <w:szCs w:val="24"/>
              </w:rPr>
            </w:pPr>
            <w:r w:rsidRPr="00521011">
              <w:rPr>
                <w:rFonts w:ascii="Times New Roman" w:eastAsia="Calibri" w:hAnsi="Times New Roman" w:cs="Times New Roman"/>
                <w:i/>
                <w:iCs/>
                <w:sz w:val="24"/>
                <w:szCs w:val="24"/>
              </w:rPr>
              <w:t xml:space="preserve">Fizika; kémia; biológia-egészségtan: </w:t>
            </w:r>
            <w:r w:rsidRPr="00521011">
              <w:rPr>
                <w:rFonts w:ascii="Times New Roman" w:eastAsia="Calibri" w:hAnsi="Times New Roman" w:cs="Times New Roman"/>
                <w:sz w:val="24"/>
                <w:szCs w:val="24"/>
              </w:rPr>
              <w:t>számítási feladatok.</w:t>
            </w:r>
          </w:p>
        </w:tc>
      </w:tr>
      <w:tr w:rsidR="00521011" w:rsidRPr="00521011" w:rsidTr="00E12FFE">
        <w:tc>
          <w:tcPr>
            <w:tcW w:w="2890"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Elsőfokú egyenletek és egyenlőtlenségek megoldása különböző módszerekkel (lebontogatás, mérlegelv, szorzattá alakítás, értelmezési tartomány és értékkészlet vizsgálata, grafikus módszer). Egyszerű egyenletek paraméterrel.</w:t>
            </w:r>
          </w:p>
        </w:tc>
        <w:tc>
          <w:tcPr>
            <w:tcW w:w="3515"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Régebbi ismeretek mozgósítása, összeillesztése, felhasználása, kiegészítése. Módszerek tudatos kiválasztása és alkalmazása.</w:t>
            </w:r>
          </w:p>
        </w:tc>
        <w:tc>
          <w:tcPr>
            <w:tcW w:w="2667" w:type="dxa"/>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2890"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Elsőfokú két ismeretlenes egyenletrendszer megoldása.</w:t>
            </w:r>
          </w:p>
        </w:tc>
        <w:tc>
          <w:tcPr>
            <w:tcW w:w="3515"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Megosztott figyelem; két, illetve több szempont egyidejű követése.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Különböző módszerek alkalmazása ugyanarra a problémára (behelyettesítő módszer, egyenlő illetve ellentett együtthatók módszere, grafikus módszer).</w:t>
            </w:r>
          </w:p>
        </w:tc>
        <w:tc>
          <w:tcPr>
            <w:tcW w:w="2667"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Fizika: </w:t>
            </w:r>
            <w:r w:rsidRPr="00521011">
              <w:rPr>
                <w:rFonts w:ascii="Times New Roman" w:eastAsia="Calibri" w:hAnsi="Times New Roman" w:cs="Times New Roman"/>
                <w:sz w:val="24"/>
                <w:szCs w:val="24"/>
              </w:rPr>
              <w:t>kinematika, dinamika.</w:t>
            </w:r>
          </w:p>
        </w:tc>
      </w:tr>
      <w:tr w:rsidR="00521011" w:rsidRPr="00521011" w:rsidTr="00E12FFE">
        <w:tc>
          <w:tcPr>
            <w:tcW w:w="2890"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Elsőfokú egyenletre, egyenletrendszerre vezető szöveges számítási feladatok a természettudományokból, a mindennapokból. </w:t>
            </w:r>
          </w:p>
        </w:tc>
        <w:tc>
          <w:tcPr>
            <w:tcW w:w="3515"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Szöveges számítási feladatok megoldása a természettudományokból, a mindennapokból (pl. százalékszámítás: megtakarítás, kölcsön, áremelés, árleszállítás, bruttó ár és nettó ár, ÁFA, jövedelemadó, járulékok, élelmiszerek százalékos összetétele).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lastRenderedPageBreak/>
              <w:t xml:space="preserve">A növekedés és csökkenés kifejezése százalékkal („mihez viszonyítunk?”). Gondolatmenet lejegyzése (megoldási terv).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Számológép használata. Az értelmes kerekítés megtalálása.</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mindennapokhoz kapcsolódó problémák matematikai modelljének elkészítése (egyenlet, illetve egyenletrendszer felírása); a megoldás ellenőrzése, a gyakorlati feladat megoldásának összevetése a valósággal (lehetséges-e?).</w:t>
            </w:r>
          </w:p>
        </w:tc>
        <w:tc>
          <w:tcPr>
            <w:tcW w:w="2667"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lastRenderedPageBreak/>
              <w:t xml:space="preserve">Fizika; kémia; biológia-egészségtan: </w:t>
            </w:r>
            <w:r w:rsidRPr="00521011">
              <w:rPr>
                <w:rFonts w:ascii="Times New Roman" w:eastAsia="Calibri" w:hAnsi="Times New Roman" w:cs="Times New Roman"/>
                <w:sz w:val="24"/>
                <w:szCs w:val="24"/>
              </w:rPr>
              <w:t>számítási feladatok.</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Informatika: </w:t>
            </w:r>
            <w:r w:rsidRPr="00521011">
              <w:rPr>
                <w:rFonts w:ascii="Times New Roman" w:eastAsia="Calibri" w:hAnsi="Times New Roman" w:cs="Times New Roman"/>
                <w:sz w:val="24"/>
                <w:szCs w:val="24"/>
              </w:rPr>
              <w:t>problémamegoldás táblázatkezelővel.</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lastRenderedPageBreak/>
              <w:t xml:space="preserve">Földrajz: </w:t>
            </w:r>
            <w:r w:rsidRPr="00521011">
              <w:rPr>
                <w:rFonts w:ascii="Times New Roman" w:eastAsia="Calibri" w:hAnsi="Times New Roman" w:cs="Times New Roman"/>
                <w:sz w:val="24"/>
                <w:szCs w:val="24"/>
              </w:rPr>
              <w:t>a pénzvilág működése.</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Technika, életvitel és gyakorlat</w:t>
            </w:r>
            <w:r w:rsidRPr="00521011">
              <w:rPr>
                <w:rFonts w:ascii="Times New Roman" w:eastAsia="Calibri" w:hAnsi="Times New Roman" w:cs="Times New Roman"/>
                <w:sz w:val="24"/>
                <w:szCs w:val="24"/>
              </w:rPr>
              <w:t>: tudatos élelmiszer-választás, becslések, mérések, számítások.</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Társadalmi, állampolgári és gazdasági ismeretek: </w:t>
            </w:r>
            <w:r w:rsidRPr="00521011">
              <w:rPr>
                <w:rFonts w:ascii="Times New Roman" w:eastAsia="Calibri" w:hAnsi="Times New Roman" w:cs="Times New Roman"/>
                <w:sz w:val="24"/>
                <w:szCs w:val="24"/>
              </w:rPr>
              <w:t>a család pénzügyei és gazdálkodása, vállalkozások.</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Fizika: </w:t>
            </w:r>
            <w:r w:rsidRPr="00521011">
              <w:rPr>
                <w:rFonts w:ascii="Times New Roman" w:eastAsia="Calibri" w:hAnsi="Times New Roman" w:cs="Times New Roman"/>
                <w:sz w:val="24"/>
                <w:szCs w:val="24"/>
              </w:rPr>
              <w:t>kinematika, dinamika.</w:t>
            </w:r>
          </w:p>
          <w:p w:rsidR="00521011" w:rsidRPr="00521011" w:rsidRDefault="00521011" w:rsidP="00521011">
            <w:pPr>
              <w:spacing w:after="200" w:line="276" w:lineRule="auto"/>
              <w:jc w:val="both"/>
              <w:rPr>
                <w:rFonts w:ascii="Times New Roman" w:eastAsia="Calibri" w:hAnsi="Times New Roman" w:cs="Times New Roman"/>
                <w:i/>
                <w:iCs/>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Kémia: </w:t>
            </w:r>
            <w:r w:rsidRPr="00521011">
              <w:rPr>
                <w:rFonts w:ascii="Times New Roman" w:eastAsia="Calibri" w:hAnsi="Times New Roman" w:cs="Times New Roman"/>
                <w:sz w:val="24"/>
                <w:szCs w:val="24"/>
              </w:rPr>
              <w:t>százalékos keverési feladatok.</w:t>
            </w:r>
          </w:p>
        </w:tc>
      </w:tr>
      <w:tr w:rsidR="00521011" w:rsidRPr="00521011" w:rsidTr="00E12FFE">
        <w:tc>
          <w:tcPr>
            <w:tcW w:w="2890"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lastRenderedPageBreak/>
              <w:t xml:space="preserve">Egyes változók kifejezése fizikai, kémiai képletekből. </w:t>
            </w:r>
          </w:p>
        </w:tc>
        <w:tc>
          <w:tcPr>
            <w:tcW w:w="3515"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képlet értelmének, jelentőségének belátása. Helyettesítési érték kiszámítása képlet alapján.</w:t>
            </w:r>
          </w:p>
        </w:tc>
        <w:tc>
          <w:tcPr>
            <w:tcW w:w="2667"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Fizika; kémia: </w:t>
            </w:r>
            <w:r w:rsidRPr="00521011">
              <w:rPr>
                <w:rFonts w:ascii="Times New Roman" w:eastAsia="Calibri" w:hAnsi="Times New Roman" w:cs="Times New Roman"/>
                <w:sz w:val="24"/>
                <w:szCs w:val="24"/>
              </w:rPr>
              <w:t>képletek értelmezése.</w:t>
            </w:r>
          </w:p>
        </w:tc>
      </w:tr>
      <w:tr w:rsidR="00521011" w:rsidRPr="00521011" w:rsidTr="00E12FFE">
        <w:tc>
          <w:tcPr>
            <w:tcW w:w="2890"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Egy abszolút értéket tartalmazó egyenletek. </w:t>
            </w:r>
            <w:r w:rsidRPr="00521011">
              <w:rPr>
                <w:rFonts w:ascii="Times New Roman" w:eastAsia="Calibri" w:hAnsi="Times New Roman" w:cs="Times New Roman"/>
                <w:position w:val="-14"/>
                <w:sz w:val="24"/>
                <w:szCs w:val="24"/>
              </w:rPr>
              <w:object w:dxaOrig="1520" w:dyaOrig="400">
                <v:shape id="_x0000_i1026" type="#_x0000_t75" style="width:75pt;height:19.5pt" o:ole="" fillcolor="window">
                  <v:imagedata r:id="rId7" o:title=""/>
                </v:shape>
                <o:OLEObject Type="Embed" ProgID="Equation.3" ShapeID="_x0000_i1026" DrawAspect="Content" ObjectID="_1654936615" r:id="rId8"/>
              </w:object>
            </w:r>
            <w:r w:rsidRPr="00521011">
              <w:rPr>
                <w:rFonts w:ascii="Times New Roman" w:eastAsia="Calibri" w:hAnsi="Times New Roman" w:cs="Times New Roman"/>
                <w:sz w:val="24"/>
                <w:szCs w:val="24"/>
              </w:rPr>
              <w:t>.</w:t>
            </w:r>
          </w:p>
        </w:tc>
        <w:tc>
          <w:tcPr>
            <w:tcW w:w="3515"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Definíciókra való emlékezés.</w:t>
            </w:r>
          </w:p>
        </w:tc>
        <w:tc>
          <w:tcPr>
            <w:tcW w:w="2667" w:type="dxa"/>
          </w:tcPr>
          <w:p w:rsidR="00521011" w:rsidRPr="00521011" w:rsidRDefault="00521011" w:rsidP="00521011">
            <w:pPr>
              <w:spacing w:after="200" w:line="276" w:lineRule="auto"/>
              <w:jc w:val="both"/>
              <w:rPr>
                <w:rFonts w:ascii="Times New Roman" w:eastAsia="Calibri" w:hAnsi="Times New Roman" w:cs="Times New Roman"/>
                <w:strike/>
                <w:sz w:val="24"/>
                <w:szCs w:val="24"/>
              </w:rPr>
            </w:pPr>
          </w:p>
        </w:tc>
      </w:tr>
      <w:tr w:rsidR="00521011" w:rsidRPr="00521011" w:rsidTr="00E12FFE">
        <w:tc>
          <w:tcPr>
            <w:tcW w:w="1754"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Kulcsfogalmak/ fogalmak</w:t>
            </w:r>
          </w:p>
        </w:tc>
        <w:tc>
          <w:tcPr>
            <w:tcW w:w="7318"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Hatvány. Normálalak. Egyenlet. Alaphalmaz, értelmezési tartomány. Azonosság. Ekvivalens egyenlet. Elsőfokú egyenlet. Elsőfokú egyenletrendszer. Egyenlőtlenség. </w:t>
            </w:r>
          </w:p>
        </w:tc>
      </w:tr>
    </w:tbl>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00"/>
        <w:gridCol w:w="4542"/>
        <w:gridCol w:w="2530"/>
      </w:tblGrid>
      <w:tr w:rsidR="00521011" w:rsidRPr="00521011" w:rsidTr="00E12FFE">
        <w:tc>
          <w:tcPr>
            <w:tcW w:w="2000"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Tematikai egység/ Fejlesztési cél</w:t>
            </w:r>
          </w:p>
        </w:tc>
        <w:tc>
          <w:tcPr>
            <w:tcW w:w="4542"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bCs/>
                <w:kern w:val="32"/>
                <w:sz w:val="24"/>
                <w:szCs w:val="24"/>
              </w:rPr>
              <w:t>3. Összefüggések, függvények, sorozatok</w:t>
            </w:r>
          </w:p>
        </w:tc>
        <w:tc>
          <w:tcPr>
            <w:tcW w:w="2530"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Órakeret</w:t>
            </w:r>
            <w:r w:rsidRPr="00521011">
              <w:rPr>
                <w:rFonts w:ascii="Times New Roman" w:eastAsia="Calibri" w:hAnsi="Times New Roman" w:cs="Times New Roman"/>
                <w:bCs/>
                <w:sz w:val="24"/>
                <w:szCs w:val="24"/>
              </w:rPr>
              <w:br/>
              <w:t>20 óra</w:t>
            </w:r>
          </w:p>
        </w:tc>
      </w:tr>
      <w:tr w:rsidR="00521011" w:rsidRPr="00521011" w:rsidTr="00E12FFE">
        <w:tc>
          <w:tcPr>
            <w:tcW w:w="2000"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lastRenderedPageBreak/>
              <w:t>Előzetes tudás</w:t>
            </w:r>
          </w:p>
        </w:tc>
        <w:tc>
          <w:tcPr>
            <w:tcW w:w="7072"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Halmazok. Hozzárendelés fogalma. Grafikonok készítése, olvasása. Pontok ábrázolása koordináta-rendszerben. </w:t>
            </w:r>
          </w:p>
        </w:tc>
      </w:tr>
      <w:tr w:rsidR="00521011" w:rsidRPr="00521011" w:rsidTr="00E12FFE">
        <w:tc>
          <w:tcPr>
            <w:tcW w:w="2000"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A tematikai egység nevelési-fejlesztési céljai</w:t>
            </w:r>
          </w:p>
        </w:tc>
        <w:tc>
          <w:tcPr>
            <w:tcW w:w="7072"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Összefüggések, folyamatok megjelenítése matematikai formában (függvény-modell), vizsgálat a grafikon alapján. A vizsgálat szempontjainak kialakítása. Függvénytranszformációk algebrai és geometriai megjelenítése. </w:t>
            </w:r>
          </w:p>
        </w:tc>
      </w:tr>
    </w:tbl>
    <w:p w:rsidR="00521011" w:rsidRPr="00521011" w:rsidRDefault="00521011" w:rsidP="00521011">
      <w:pPr>
        <w:spacing w:after="200" w:line="276" w:lineRule="auto"/>
        <w:jc w:val="both"/>
        <w:rPr>
          <w:rFonts w:ascii="Times New Roman" w:eastAsia="Calibri"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4"/>
        <w:gridCol w:w="1258"/>
        <w:gridCol w:w="3530"/>
        <w:gridCol w:w="2530"/>
      </w:tblGrid>
      <w:tr w:rsidR="00521011" w:rsidRPr="00521011" w:rsidTr="00E12FFE">
        <w:tc>
          <w:tcPr>
            <w:tcW w:w="3012" w:type="dxa"/>
            <w:gridSpan w:val="2"/>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Ismeretek</w:t>
            </w:r>
          </w:p>
        </w:tc>
        <w:tc>
          <w:tcPr>
            <w:tcW w:w="3530"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Fejlesztési követelmények</w:t>
            </w:r>
          </w:p>
        </w:tc>
        <w:tc>
          <w:tcPr>
            <w:tcW w:w="2530"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Kapcsolódási pontok</w:t>
            </w:r>
          </w:p>
        </w:tc>
      </w:tr>
      <w:tr w:rsidR="00521011" w:rsidRPr="00521011" w:rsidTr="00E12FFE">
        <w:tc>
          <w:tcPr>
            <w:tcW w:w="3012"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függvény megadása, elemi tulajdonságai.</w:t>
            </w:r>
          </w:p>
        </w:tc>
        <w:tc>
          <w:tcPr>
            <w:tcW w:w="3530"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Ismeretek tudatos memorizálása (függvénytani alapfogalmak).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Alapfogalmak megértése, konkrét függvények elemzése a grafikonjuk alapján.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Időben lejátszódó valós folyamatok elemzése grafikon alapján. Számítógép használata a függvények vizsgálatára.</w:t>
            </w:r>
          </w:p>
        </w:tc>
        <w:tc>
          <w:tcPr>
            <w:tcW w:w="2530"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Fizika; kémia; biológia-egészségtan: </w:t>
            </w:r>
            <w:r w:rsidRPr="00521011">
              <w:rPr>
                <w:rFonts w:ascii="Times New Roman" w:eastAsia="Calibri" w:hAnsi="Times New Roman" w:cs="Times New Roman"/>
                <w:sz w:val="24"/>
                <w:szCs w:val="24"/>
              </w:rPr>
              <w:t>időben lejátszódó folyamatok leírása, elemzése.</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Informatika: </w:t>
            </w:r>
            <w:r w:rsidRPr="00521011">
              <w:rPr>
                <w:rFonts w:ascii="Times New Roman" w:eastAsia="Calibri" w:hAnsi="Times New Roman" w:cs="Times New Roman"/>
                <w:sz w:val="24"/>
                <w:szCs w:val="24"/>
              </w:rPr>
              <w:t>tantárgyi szimulációs programok használata, adatkezelés táblázatkezelővel.</w:t>
            </w:r>
          </w:p>
        </w:tc>
      </w:tr>
      <w:tr w:rsidR="00521011" w:rsidRPr="00521011" w:rsidTr="00E12FFE">
        <w:tc>
          <w:tcPr>
            <w:tcW w:w="3012"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lineáris függvény, lineáris kapcsolatok. A lineáris függvények tulajdonságai. Az egyenes arányosságot leíró függvény. A lineáris függvény grafikonjának meredeksége, ennek jelentése lineáris kapcsolatokban.</w:t>
            </w:r>
          </w:p>
        </w:tc>
        <w:tc>
          <w:tcPr>
            <w:tcW w:w="3530"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Táblázatok készítése adott szabálynak, összefüggésnek megfelelően.</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Időben lejátszódó történések megfigyelése, a változás megfogalmazása. Modellek alkotása: lineáris kapcsolatok felfedezése a hétköznapokban (pl. egységár, a változás sebessége). Lineáris függvény ábrázolása paraméterei alapján.</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Számítógép használata a lineáris folyamat megjelenítésében.</w:t>
            </w:r>
          </w:p>
        </w:tc>
        <w:tc>
          <w:tcPr>
            <w:tcW w:w="2530"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Fizika: </w:t>
            </w:r>
            <w:r w:rsidRPr="00521011">
              <w:rPr>
                <w:rFonts w:ascii="Times New Roman" w:eastAsia="Calibri" w:hAnsi="Times New Roman" w:cs="Times New Roman"/>
                <w:sz w:val="24"/>
                <w:szCs w:val="24"/>
              </w:rPr>
              <w:t>időben lineáris folyamatok vizsgálata, a változás sebessége.</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Kémia: </w:t>
            </w:r>
            <w:r w:rsidRPr="00521011">
              <w:rPr>
                <w:rFonts w:ascii="Times New Roman" w:eastAsia="Calibri" w:hAnsi="Times New Roman" w:cs="Times New Roman"/>
                <w:sz w:val="24"/>
                <w:szCs w:val="24"/>
              </w:rPr>
              <w:t>egyenes arányosság.</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Informatika: </w:t>
            </w:r>
            <w:r w:rsidRPr="00521011">
              <w:rPr>
                <w:rFonts w:ascii="Times New Roman" w:eastAsia="Calibri" w:hAnsi="Times New Roman" w:cs="Times New Roman"/>
                <w:sz w:val="24"/>
                <w:szCs w:val="24"/>
              </w:rPr>
              <w:t>táblázatkezelés.</w:t>
            </w:r>
          </w:p>
        </w:tc>
      </w:tr>
      <w:tr w:rsidR="00521011" w:rsidRPr="00521011" w:rsidTr="00E12FFE">
        <w:tc>
          <w:tcPr>
            <w:tcW w:w="3012"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Az abszolútérték-függvény. Az </w:t>
            </w:r>
            <w:r w:rsidRPr="00521011">
              <w:rPr>
                <w:rFonts w:ascii="Times New Roman" w:eastAsia="Calibri" w:hAnsi="Times New Roman" w:cs="Times New Roman"/>
                <w:position w:val="-14"/>
                <w:sz w:val="24"/>
                <w:szCs w:val="24"/>
              </w:rPr>
              <w:object w:dxaOrig="1200" w:dyaOrig="400">
                <v:shape id="_x0000_i1027" type="#_x0000_t75" style="width:60pt;height:20.25pt" o:ole="" fillcolor="window">
                  <v:imagedata r:id="rId9" o:title=""/>
                </v:shape>
                <o:OLEObject Type="Embed" ProgID="Equation.3" ShapeID="_x0000_i1027" DrawAspect="Content" ObjectID="_1654936616" r:id="rId10"/>
              </w:object>
            </w:r>
            <w:r w:rsidRPr="00521011">
              <w:rPr>
                <w:rFonts w:ascii="Times New Roman" w:eastAsia="Calibri" w:hAnsi="Times New Roman" w:cs="Times New Roman"/>
                <w:sz w:val="24"/>
                <w:szCs w:val="24"/>
              </w:rPr>
              <w:t xml:space="preserve"> függvény grafikonja, tulajdonságai (</w:t>
            </w:r>
            <w:r w:rsidRPr="00521011">
              <w:rPr>
                <w:rFonts w:ascii="Times New Roman" w:eastAsia="Calibri" w:hAnsi="Times New Roman" w:cs="Times New Roman"/>
                <w:position w:val="-6"/>
                <w:sz w:val="24"/>
                <w:szCs w:val="24"/>
              </w:rPr>
              <w:object w:dxaOrig="580" w:dyaOrig="279">
                <v:shape id="_x0000_i1028" type="#_x0000_t75" style="width:29.25pt;height:14.25pt" o:ole="" fillcolor="window">
                  <v:imagedata r:id="rId11" o:title=""/>
                </v:shape>
                <o:OLEObject Type="Embed" ProgID="Equation.3" ShapeID="_x0000_i1028" DrawAspect="Content" ObjectID="_1654936617" r:id="rId12"/>
              </w:object>
            </w:r>
            <w:r w:rsidRPr="00521011">
              <w:rPr>
                <w:rFonts w:ascii="Times New Roman" w:eastAsia="Calibri" w:hAnsi="Times New Roman" w:cs="Times New Roman"/>
                <w:sz w:val="24"/>
                <w:szCs w:val="24"/>
              </w:rPr>
              <w:t>).</w:t>
            </w:r>
          </w:p>
        </w:tc>
        <w:tc>
          <w:tcPr>
            <w:tcW w:w="3530"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Ismeretek felidézése (függvénytulajdonságok).</w:t>
            </w:r>
          </w:p>
        </w:tc>
        <w:tc>
          <w:tcPr>
            <w:tcW w:w="2530" w:type="dxa"/>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3012"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lastRenderedPageBreak/>
              <w:t xml:space="preserve">A négyzetgyökfüggvény. Az </w:t>
            </w:r>
            <w:r w:rsidRPr="00521011">
              <w:rPr>
                <w:rFonts w:ascii="Times New Roman" w:eastAsia="Calibri" w:hAnsi="Times New Roman" w:cs="Times New Roman"/>
                <w:position w:val="-8"/>
                <w:sz w:val="24"/>
                <w:szCs w:val="24"/>
              </w:rPr>
              <w:object w:dxaOrig="859" w:dyaOrig="360">
                <v:shape id="_x0000_i1029" type="#_x0000_t75" style="width:42.75pt;height:18pt" o:ole="" fillcolor="window">
                  <v:imagedata r:id="rId13" o:title=""/>
                </v:shape>
                <o:OLEObject Type="Embed" ProgID="Equation.3" ShapeID="_x0000_i1029" DrawAspect="Content" ObjectID="_1654936618" r:id="rId14"/>
              </w:object>
            </w:r>
            <w:r w:rsidRPr="00521011">
              <w:rPr>
                <w:rFonts w:ascii="Times New Roman" w:eastAsia="Calibri" w:hAnsi="Times New Roman" w:cs="Times New Roman"/>
                <w:sz w:val="24"/>
                <w:szCs w:val="24"/>
              </w:rPr>
              <w:t xml:space="preserve"> (</w:t>
            </w:r>
            <w:r w:rsidRPr="00521011">
              <w:rPr>
                <w:rFonts w:ascii="Times New Roman" w:eastAsia="Calibri" w:hAnsi="Times New Roman" w:cs="Times New Roman"/>
                <w:position w:val="-6"/>
                <w:sz w:val="24"/>
                <w:szCs w:val="24"/>
              </w:rPr>
              <w:object w:dxaOrig="560" w:dyaOrig="279">
                <v:shape id="_x0000_i1030" type="#_x0000_t75" style="width:27.75pt;height:14.25pt" o:ole="" fillcolor="window">
                  <v:imagedata r:id="rId15" o:title=""/>
                </v:shape>
                <o:OLEObject Type="Embed" ProgID="Equation.3" ShapeID="_x0000_i1030" DrawAspect="Content" ObjectID="_1654936619" r:id="rId16"/>
              </w:object>
            </w:r>
            <w:r w:rsidRPr="00521011">
              <w:rPr>
                <w:rFonts w:ascii="Times New Roman" w:eastAsia="Calibri" w:hAnsi="Times New Roman" w:cs="Times New Roman"/>
                <w:sz w:val="24"/>
                <w:szCs w:val="24"/>
              </w:rPr>
              <w:t>) függvény grafikonja, tulajdonságai.</w:t>
            </w:r>
          </w:p>
        </w:tc>
        <w:tc>
          <w:tcPr>
            <w:tcW w:w="3530"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Ismeretek felidézése (függvénytulajdonságok).</w:t>
            </w:r>
          </w:p>
        </w:tc>
        <w:tc>
          <w:tcPr>
            <w:tcW w:w="2530" w:type="dxa"/>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3012"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A fordított arányosság függvénye. </w:t>
            </w:r>
            <w:r w:rsidRPr="00521011">
              <w:rPr>
                <w:rFonts w:ascii="Times New Roman" w:eastAsia="Calibri" w:hAnsi="Times New Roman" w:cs="Times New Roman"/>
                <w:position w:val="-24"/>
                <w:sz w:val="24"/>
                <w:szCs w:val="24"/>
              </w:rPr>
              <w:object w:dxaOrig="720" w:dyaOrig="620">
                <v:shape id="_x0000_i1031" type="#_x0000_t75" style="width:34.5pt;height:30.75pt" o:ole="" fillcolor="window">
                  <v:imagedata r:id="rId17" o:title=""/>
                </v:shape>
                <o:OLEObject Type="Embed" ProgID="Equation.3" ShapeID="_x0000_i1031" DrawAspect="Content" ObjectID="_1654936620" r:id="rId18"/>
              </w:object>
            </w:r>
            <w:r w:rsidRPr="00521011">
              <w:rPr>
                <w:rFonts w:ascii="Times New Roman" w:eastAsia="Calibri" w:hAnsi="Times New Roman" w:cs="Times New Roman"/>
                <w:sz w:val="24"/>
                <w:szCs w:val="24"/>
              </w:rPr>
              <w:t xml:space="preserve"> (</w:t>
            </w:r>
            <w:r w:rsidRPr="00521011">
              <w:rPr>
                <w:rFonts w:ascii="Times New Roman" w:eastAsia="Calibri" w:hAnsi="Times New Roman" w:cs="Times New Roman"/>
                <w:position w:val="-6"/>
                <w:sz w:val="24"/>
                <w:szCs w:val="24"/>
              </w:rPr>
              <w:object w:dxaOrig="680" w:dyaOrig="279">
                <v:shape id="_x0000_i1032" type="#_x0000_t75" style="width:33pt;height:14.25pt" o:ole="" fillcolor="window">
                  <v:imagedata r:id="rId19" o:title=""/>
                </v:shape>
                <o:OLEObject Type="Embed" ProgID="Equation.3" ShapeID="_x0000_i1032" DrawAspect="Content" ObjectID="_1654936621" r:id="rId20"/>
              </w:object>
            </w:r>
            <w:r w:rsidRPr="00521011">
              <w:rPr>
                <w:rFonts w:ascii="Times New Roman" w:eastAsia="Calibri" w:hAnsi="Times New Roman" w:cs="Times New Roman"/>
                <w:sz w:val="24"/>
                <w:szCs w:val="24"/>
              </w:rPr>
              <w:t xml:space="preserve">) grafikonja, tulajdonságai. </w:t>
            </w:r>
          </w:p>
        </w:tc>
        <w:tc>
          <w:tcPr>
            <w:tcW w:w="3530"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Ismeretek felidézése (függvénytulajdonságok).</w:t>
            </w:r>
          </w:p>
        </w:tc>
        <w:tc>
          <w:tcPr>
            <w:tcW w:w="2530"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Fizika:</w:t>
            </w:r>
            <w:r w:rsidRPr="00521011">
              <w:rPr>
                <w:rFonts w:ascii="Times New Roman" w:eastAsia="Calibri" w:hAnsi="Times New Roman" w:cs="Times New Roman"/>
                <w:sz w:val="24"/>
                <w:szCs w:val="24"/>
              </w:rPr>
              <w:t xml:space="preserve"> ideális gáz, izoterma.</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Informatika: </w:t>
            </w:r>
            <w:r w:rsidRPr="00521011">
              <w:rPr>
                <w:rFonts w:ascii="Times New Roman" w:eastAsia="Calibri" w:hAnsi="Times New Roman" w:cs="Times New Roman"/>
                <w:sz w:val="24"/>
                <w:szCs w:val="24"/>
              </w:rPr>
              <w:t>tantárgyi szimulációs programok használata.</w:t>
            </w:r>
          </w:p>
        </w:tc>
      </w:tr>
      <w:tr w:rsidR="00521011" w:rsidRPr="00521011" w:rsidTr="00E12FFE">
        <w:tc>
          <w:tcPr>
            <w:tcW w:w="3012"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Függvények alkalmazása. </w:t>
            </w:r>
          </w:p>
        </w:tc>
        <w:tc>
          <w:tcPr>
            <w:tcW w:w="3530"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Valós folyamatok függvénymodelljének megalkotása. A folyamat elemzése a függvény vizsgálatával, az eredmény összevetése a valósággal. A modell érvényességének vizsgálata.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Számítógép alkalmazása (pl. függvényrajzoló program).</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Megosztott figyelem; két, illetve több szempont egyidejű követése.</w:t>
            </w:r>
          </w:p>
        </w:tc>
        <w:tc>
          <w:tcPr>
            <w:tcW w:w="2530"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Fizika: </w:t>
            </w:r>
            <w:r w:rsidRPr="00521011">
              <w:rPr>
                <w:rFonts w:ascii="Times New Roman" w:eastAsia="Calibri" w:hAnsi="Times New Roman" w:cs="Times New Roman"/>
                <w:sz w:val="24"/>
                <w:szCs w:val="24"/>
              </w:rPr>
              <w:t>kinematika.</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Informatika: </w:t>
            </w:r>
            <w:r w:rsidRPr="00521011">
              <w:rPr>
                <w:rFonts w:ascii="Times New Roman" w:eastAsia="Calibri" w:hAnsi="Times New Roman" w:cs="Times New Roman"/>
                <w:sz w:val="24"/>
                <w:szCs w:val="24"/>
              </w:rPr>
              <w:t>tantárgyi szimulációs programok használata.</w:t>
            </w:r>
          </w:p>
        </w:tc>
      </w:tr>
      <w:tr w:rsidR="00521011" w:rsidRPr="00521011" w:rsidTr="00E12FFE">
        <w:tc>
          <w:tcPr>
            <w:tcW w:w="3012"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Egyenlet, egyenletrendszer grafikus megoldása. </w:t>
            </w:r>
          </w:p>
        </w:tc>
        <w:tc>
          <w:tcPr>
            <w:tcW w:w="3530"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Egy adott probléma megoldása két különböző módszerrel.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Az algebrai és a grafikus módszer összevetése.</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Megosztott figyelem; két, illetve több szempont egyidejű követése.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Számítógépes program használata.</w:t>
            </w:r>
          </w:p>
        </w:tc>
        <w:tc>
          <w:tcPr>
            <w:tcW w:w="2530"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Fizika; kémia; biológia-egészségtan; földrajz: </w:t>
            </w:r>
            <w:r w:rsidRPr="00521011">
              <w:rPr>
                <w:rFonts w:ascii="Times New Roman" w:eastAsia="Calibri" w:hAnsi="Times New Roman" w:cs="Times New Roman"/>
                <w:sz w:val="24"/>
                <w:szCs w:val="24"/>
              </w:rPr>
              <w:t>számítási feladatok.</w:t>
            </w:r>
          </w:p>
        </w:tc>
      </w:tr>
      <w:tr w:rsidR="00521011" w:rsidRPr="00521011" w:rsidTr="00E12FFE">
        <w:tc>
          <w:tcPr>
            <w:tcW w:w="3012"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Az </w:t>
            </w:r>
            <w:r w:rsidRPr="00521011">
              <w:rPr>
                <w:rFonts w:ascii="Times New Roman" w:eastAsia="Calibri" w:hAnsi="Times New Roman" w:cs="Times New Roman"/>
                <w:position w:val="-6"/>
                <w:sz w:val="24"/>
                <w:szCs w:val="24"/>
              </w:rPr>
              <w:object w:dxaOrig="1700" w:dyaOrig="320">
                <v:shape id="_x0000_i1033" type="#_x0000_t75" style="width:82.5pt;height:15pt" o:ole="" fillcolor="window">
                  <v:imagedata r:id="rId21" o:title=""/>
                </v:shape>
                <o:OLEObject Type="Embed" ProgID="Equation.3" ShapeID="_x0000_i1033" DrawAspect="Content" ObjectID="_1654936622" r:id="rId22"/>
              </w:object>
            </w:r>
            <w:r w:rsidRPr="00521011">
              <w:rPr>
                <w:rFonts w:ascii="Times New Roman" w:eastAsia="Calibri" w:hAnsi="Times New Roman" w:cs="Times New Roman"/>
                <w:sz w:val="24"/>
                <w:szCs w:val="24"/>
              </w:rPr>
              <w:t xml:space="preserve"> (</w:t>
            </w:r>
            <w:r w:rsidRPr="00521011">
              <w:rPr>
                <w:rFonts w:ascii="Times New Roman" w:eastAsia="Calibri" w:hAnsi="Times New Roman" w:cs="Times New Roman"/>
                <w:i/>
                <w:iCs/>
                <w:sz w:val="24"/>
                <w:szCs w:val="24"/>
              </w:rPr>
              <w:t xml:space="preserve">a </w:t>
            </w:r>
            <w:r w:rsidRPr="00521011">
              <w:rPr>
                <w:rFonts w:ascii="Times New Roman" w:eastAsia="Calibri" w:hAnsi="Times New Roman" w:cs="Times New Roman"/>
                <w:sz w:val="24"/>
                <w:szCs w:val="24"/>
              </w:rPr>
              <w:sym w:font="Symbol" w:char="F0B9"/>
            </w:r>
            <w:r w:rsidRPr="00521011">
              <w:rPr>
                <w:rFonts w:ascii="Times New Roman" w:eastAsia="Calibri" w:hAnsi="Times New Roman" w:cs="Times New Roman"/>
                <w:sz w:val="24"/>
                <w:szCs w:val="24"/>
              </w:rPr>
              <w:t xml:space="preserve"> 0) másodfokú függvény ábrázolása és tulajdonságai.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Függvénytranszformációk áttekintése az </w:t>
            </w:r>
            <w:r w:rsidRPr="00521011">
              <w:rPr>
                <w:rFonts w:ascii="Times New Roman" w:eastAsia="Calibri" w:hAnsi="Times New Roman" w:cs="Times New Roman"/>
                <w:position w:val="-10"/>
                <w:sz w:val="24"/>
                <w:szCs w:val="24"/>
              </w:rPr>
              <w:object w:dxaOrig="1780" w:dyaOrig="360">
                <v:shape id="_x0000_i1034" type="#_x0000_t75" style="width:86.25pt;height:18pt" o:ole="" fillcolor="window">
                  <v:imagedata r:id="rId23" o:title=""/>
                </v:shape>
                <o:OLEObject Type="Embed" ProgID="Equation.3" ShapeID="_x0000_i1034" DrawAspect="Content" ObjectID="_1654936623" r:id="rId24"/>
              </w:object>
            </w:r>
            <w:r w:rsidRPr="00521011">
              <w:rPr>
                <w:rFonts w:ascii="Times New Roman" w:eastAsia="Calibri" w:hAnsi="Times New Roman" w:cs="Times New Roman"/>
                <w:sz w:val="24"/>
                <w:szCs w:val="24"/>
              </w:rPr>
              <w:t xml:space="preserve"> alak segítségével. </w:t>
            </w:r>
          </w:p>
        </w:tc>
        <w:tc>
          <w:tcPr>
            <w:tcW w:w="3530"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Ismeretek felidézése (algebrai ismeretek és függvénytulajdonságok ismerete).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Számítógép használata.</w:t>
            </w:r>
          </w:p>
        </w:tc>
        <w:tc>
          <w:tcPr>
            <w:tcW w:w="2530"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Fizika: </w:t>
            </w:r>
            <w:r w:rsidRPr="00521011">
              <w:rPr>
                <w:rFonts w:ascii="Times New Roman" w:eastAsia="Calibri" w:hAnsi="Times New Roman" w:cs="Times New Roman"/>
                <w:sz w:val="24"/>
                <w:szCs w:val="24"/>
              </w:rPr>
              <w:t>egyenletesen gyorsuló mozgás kinematikája.</w:t>
            </w:r>
          </w:p>
          <w:p w:rsidR="00521011" w:rsidRPr="00521011" w:rsidRDefault="00521011" w:rsidP="00521011">
            <w:pPr>
              <w:spacing w:after="200" w:line="276" w:lineRule="auto"/>
              <w:jc w:val="both"/>
              <w:rPr>
                <w:rFonts w:ascii="Times New Roman" w:eastAsia="Calibri" w:hAnsi="Times New Roman" w:cs="Times New Roman"/>
                <w:i/>
                <w:iCs/>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Informatika: </w:t>
            </w:r>
            <w:r w:rsidRPr="00521011">
              <w:rPr>
                <w:rFonts w:ascii="Times New Roman" w:eastAsia="Calibri" w:hAnsi="Times New Roman" w:cs="Times New Roman"/>
                <w:sz w:val="24"/>
                <w:szCs w:val="24"/>
              </w:rPr>
              <w:t>tantárgyi szimulációs programok használata.</w:t>
            </w:r>
          </w:p>
        </w:tc>
      </w:tr>
      <w:tr w:rsidR="00521011" w:rsidRPr="00521011" w:rsidTr="00E12FFE">
        <w:tc>
          <w:tcPr>
            <w:tcW w:w="1754"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lastRenderedPageBreak/>
              <w:t>Kulcsfogalmak/ fogalmak</w:t>
            </w:r>
          </w:p>
        </w:tc>
        <w:tc>
          <w:tcPr>
            <w:tcW w:w="7318"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Függvény. Valós függvény. Értelmezési tartomány, értékkészlet, zérushely, növekedés, fogyás, szélsőértékhely, szélsőérték. Alapfüggvény. Függvénytranszformáció. Lineáris kapcsolat. Meredekség. Grafikus megoldás.</w:t>
            </w:r>
          </w:p>
        </w:tc>
      </w:tr>
    </w:tbl>
    <w:p w:rsidR="00521011" w:rsidRPr="00521011" w:rsidRDefault="00521011" w:rsidP="00521011">
      <w:pPr>
        <w:spacing w:after="200" w:line="276" w:lineRule="auto"/>
        <w:jc w:val="both"/>
        <w:rPr>
          <w:rFonts w:ascii="Times New Roman" w:eastAsia="Calibri"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17"/>
        <w:gridCol w:w="5823"/>
        <w:gridCol w:w="1232"/>
      </w:tblGrid>
      <w:tr w:rsidR="00521011" w:rsidRPr="00521011" w:rsidTr="00E12FFE">
        <w:tc>
          <w:tcPr>
            <w:tcW w:w="2017"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Tematikai egység/ Fejlesztési cél</w:t>
            </w:r>
          </w:p>
        </w:tc>
        <w:tc>
          <w:tcPr>
            <w:tcW w:w="5823"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4. Geometria</w:t>
            </w:r>
          </w:p>
        </w:tc>
        <w:tc>
          <w:tcPr>
            <w:tcW w:w="1232"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Órakeret</w:t>
            </w:r>
            <w:r w:rsidRPr="00521011">
              <w:rPr>
                <w:rFonts w:ascii="Times New Roman" w:eastAsia="Calibri" w:hAnsi="Times New Roman" w:cs="Times New Roman"/>
                <w:bCs/>
                <w:sz w:val="24"/>
                <w:szCs w:val="24"/>
              </w:rPr>
              <w:br/>
              <w:t>0 óra</w:t>
            </w:r>
          </w:p>
        </w:tc>
      </w:tr>
    </w:tbl>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78"/>
        <w:gridCol w:w="139"/>
        <w:gridCol w:w="5823"/>
        <w:gridCol w:w="1232"/>
        <w:gridCol w:w="108"/>
      </w:tblGrid>
      <w:tr w:rsidR="00521011" w:rsidRPr="00521011" w:rsidTr="00E12FFE">
        <w:trPr>
          <w:gridAfter w:val="1"/>
          <w:wAfter w:w="108" w:type="dxa"/>
        </w:trPr>
        <w:tc>
          <w:tcPr>
            <w:tcW w:w="2017" w:type="dxa"/>
            <w:gridSpan w:val="2"/>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Tematikai egység/ Fejlesztési cél</w:t>
            </w:r>
          </w:p>
        </w:tc>
        <w:tc>
          <w:tcPr>
            <w:tcW w:w="5823"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5. Valószínűség, statisztika</w:t>
            </w:r>
          </w:p>
        </w:tc>
        <w:tc>
          <w:tcPr>
            <w:tcW w:w="1232"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Órakeret</w:t>
            </w:r>
            <w:r w:rsidRPr="00521011">
              <w:rPr>
                <w:rFonts w:ascii="Times New Roman" w:eastAsia="Calibri" w:hAnsi="Times New Roman" w:cs="Times New Roman"/>
                <w:bCs/>
                <w:sz w:val="24"/>
                <w:szCs w:val="24"/>
              </w:rPr>
              <w:br/>
              <w:t>0 óra</w:t>
            </w:r>
          </w:p>
        </w:tc>
      </w:tr>
      <w:tr w:rsidR="00521011" w:rsidRPr="00521011" w:rsidTr="00E12FFE">
        <w:tc>
          <w:tcPr>
            <w:tcW w:w="1878"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bCs/>
                <w:sz w:val="24"/>
                <w:szCs w:val="24"/>
              </w:rPr>
              <w:t>A fejlesztés várt eredményei a</w:t>
            </w:r>
            <w:r w:rsidRPr="00521011">
              <w:rPr>
                <w:rFonts w:ascii="Times New Roman" w:eastAsia="Calibri" w:hAnsi="Times New Roman" w:cs="Times New Roman"/>
                <w:sz w:val="24"/>
                <w:szCs w:val="24"/>
              </w:rPr>
              <w:t xml:space="preserve"> </w:t>
            </w:r>
            <w:r w:rsidRPr="00521011">
              <w:rPr>
                <w:rFonts w:ascii="Times New Roman" w:eastAsia="Calibri" w:hAnsi="Times New Roman" w:cs="Times New Roman"/>
                <w:bCs/>
                <w:sz w:val="24"/>
                <w:szCs w:val="24"/>
              </w:rPr>
              <w:t>9. évfolyam végén</w:t>
            </w:r>
          </w:p>
        </w:tc>
        <w:tc>
          <w:tcPr>
            <w:tcW w:w="7302" w:type="dxa"/>
            <w:gridSpan w:val="4"/>
          </w:tcPr>
          <w:p w:rsidR="00521011" w:rsidRPr="00521011" w:rsidRDefault="00521011" w:rsidP="00521011">
            <w:pPr>
              <w:spacing w:after="200" w:line="276" w:lineRule="auto"/>
              <w:jc w:val="both"/>
              <w:rPr>
                <w:rFonts w:ascii="Times New Roman" w:eastAsia="Calibri" w:hAnsi="Times New Roman" w:cs="Times New Roman"/>
                <w:i/>
                <w:iCs/>
                <w:sz w:val="24"/>
                <w:szCs w:val="24"/>
              </w:rPr>
            </w:pPr>
            <w:r w:rsidRPr="00521011">
              <w:rPr>
                <w:rFonts w:ascii="Times New Roman" w:eastAsia="Calibri" w:hAnsi="Times New Roman" w:cs="Times New Roman"/>
                <w:i/>
                <w:iCs/>
                <w:sz w:val="24"/>
                <w:szCs w:val="24"/>
              </w:rPr>
              <w:t>Gondolkodási és megismerési módszerek</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Halmazokkal kapcsolatos alapfogalmak ismerete, halmazok szemléltetése, halmazműveletek ismerete; számhalmazok ismerete.</w:t>
            </w:r>
          </w:p>
          <w:p w:rsidR="00521011" w:rsidRPr="00521011" w:rsidRDefault="00521011" w:rsidP="00521011">
            <w:pPr>
              <w:spacing w:after="200" w:line="276" w:lineRule="auto"/>
              <w:jc w:val="both"/>
              <w:rPr>
                <w:rFonts w:ascii="Times New Roman" w:eastAsia="Calibri" w:hAnsi="Times New Roman" w:cs="Times New Roman"/>
                <w:strike/>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Értsék és jól használják a matematika logikában megtanult szakkifejezéseket a hétköznapi életben.</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Definíció, tétel felismerése, az állítás és a megfordításának felismerése; bizonyítás gondolatmenetének követése.</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Egyszerű leszámlálási feladatok megoldása, a megoldás gondolatmenetének rögzítése szóban, írásban.</w:t>
            </w:r>
          </w:p>
          <w:p w:rsidR="00521011" w:rsidRPr="00521011" w:rsidRDefault="00521011" w:rsidP="00521011">
            <w:pPr>
              <w:spacing w:after="200" w:line="276" w:lineRule="auto"/>
              <w:jc w:val="both"/>
              <w:rPr>
                <w:rFonts w:ascii="Times New Roman" w:eastAsia="Calibri" w:hAnsi="Times New Roman" w:cs="Times New Roman"/>
                <w:i/>
                <w:iCs/>
                <w:sz w:val="24"/>
                <w:szCs w:val="24"/>
              </w:rPr>
            </w:pPr>
          </w:p>
          <w:p w:rsidR="00521011" w:rsidRPr="00521011" w:rsidRDefault="00521011" w:rsidP="00521011">
            <w:pPr>
              <w:spacing w:after="200" w:line="276" w:lineRule="auto"/>
              <w:jc w:val="both"/>
              <w:rPr>
                <w:rFonts w:ascii="Times New Roman" w:eastAsia="Calibri" w:hAnsi="Times New Roman" w:cs="Times New Roman"/>
                <w:i/>
                <w:iCs/>
                <w:sz w:val="24"/>
                <w:szCs w:val="24"/>
              </w:rPr>
            </w:pPr>
            <w:r w:rsidRPr="00521011">
              <w:rPr>
                <w:rFonts w:ascii="Times New Roman" w:eastAsia="Calibri" w:hAnsi="Times New Roman" w:cs="Times New Roman"/>
                <w:i/>
                <w:iCs/>
                <w:sz w:val="24"/>
                <w:szCs w:val="24"/>
              </w:rPr>
              <w:t>Számtan, algebra</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Egyszerű algebrai kifejezések használata, műveletek algebrai kifejezésekkel; a tanultak alkalmazása a matematikai problémák megoldásában (pl. modellalkotás szöveg alapján, egyenletek megoldása, képletek értelmezése); egész kitevőjű hatványok, azonosságok.</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Elsőfokú egy ismeretlenes egyenlet megoldása; ilyen egyenletre vezető szöveges és gyakorlati feladatokhoz egyenletek felírása és azok megoldása, a megoldás önálló ellenőrzése.</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Elsőfokú két ismeretlenes egyenletrendszer megoldása; ilyen egyenletrendszerre vezető szöveges és gyakorlati feladatokhoz az egyenletrendszer megadása, megoldása, a megoldás önálló ellenőrzése.</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lastRenderedPageBreak/>
              <w:tab/>
              <w:t>–</w:t>
            </w:r>
            <w:r w:rsidRPr="00521011">
              <w:rPr>
                <w:rFonts w:ascii="Times New Roman" w:eastAsia="Calibri" w:hAnsi="Times New Roman" w:cs="Times New Roman"/>
                <w:sz w:val="24"/>
                <w:szCs w:val="24"/>
              </w:rPr>
              <w:tab/>
              <w:t>A tanulók képesek a matematikai szöveg értő olvasására, tankönyvek, keresőprogramok célirányos használatára, szövegekből a lényeg kiemelésére.</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i/>
                <w:iCs/>
                <w:sz w:val="24"/>
                <w:szCs w:val="24"/>
              </w:rPr>
            </w:pPr>
            <w:r w:rsidRPr="00521011">
              <w:rPr>
                <w:rFonts w:ascii="Times New Roman" w:eastAsia="Calibri" w:hAnsi="Times New Roman" w:cs="Times New Roman"/>
                <w:i/>
                <w:iCs/>
                <w:sz w:val="24"/>
                <w:szCs w:val="24"/>
              </w:rPr>
              <w:t>Összefüggések, függvények, sorozatok</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A függvény megadása, a szereplő halmazok ismerete (értelmezési tartomány, értékkészlet); valós függvény alaptulajdonságainak ismerete.</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A tanult alapfüggvények ismerete (tulajdonságok, grafikon).</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Egyszerű függvénytranszformációk végrehajtása.</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Valós folyamatok elemzése a folyamathoz tartozó függvény grafikonja alapján.</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Függvénymodell készítése lineáris kapcsolatokhoz; a meredekség.</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A tanulók tudják az elemi függvényeket ábrázolni koordináta- rendszerben, és a legfontosabb függvénytulajdonságokat meghatározni, nemcsak a matematika, hanem a természettudományos tárgyak megértése miatt, és különböző gyakorlati helyzetek leírásának érdekében is.</w:t>
            </w:r>
          </w:p>
        </w:tc>
      </w:tr>
    </w:tbl>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lastRenderedPageBreak/>
        <w:t>Kiegészítések a matematika-informatika orientációjú csoport helyi tantervéhez</w:t>
      </w:r>
    </w:p>
    <w:p w:rsidR="00521011" w:rsidRPr="00521011" w:rsidRDefault="00521011" w:rsidP="00521011">
      <w:pPr>
        <w:spacing w:after="200" w:line="276" w:lineRule="auto"/>
        <w:jc w:val="both"/>
        <w:rPr>
          <w:rFonts w:ascii="Times New Roman" w:eastAsia="Calibri" w:hAnsi="Times New Roman" w:cs="Times New Roman"/>
          <w:bCs/>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további halmazműveletek</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nehezebb oszthatósági feladatok; bizonyítások</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összetett függvények ábrázolása, jellemzése</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diophantikus egyenletek megoldása</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nevezetes egyenlőtlenségek</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egyenlőtlenségek megoldása a tényezők előjelének vizsgálatával</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nehezebb szöveges feladatok megoldása</w:t>
      </w:r>
    </w:p>
    <w:p w:rsidR="00521011" w:rsidRPr="00521011" w:rsidRDefault="00521011" w:rsidP="00521011">
      <w:pPr>
        <w:spacing w:after="200" w:line="276" w:lineRule="auto"/>
        <w:jc w:val="both"/>
        <w:rPr>
          <w:rFonts w:ascii="Times New Roman" w:eastAsia="Calibri" w:hAnsi="Times New Roman" w:cs="Times New Roman"/>
          <w:bCs/>
          <w:sz w:val="24"/>
          <w:szCs w:val="24"/>
        </w:rPr>
      </w:pPr>
    </w:p>
    <w:p w:rsidR="00521011" w:rsidRPr="00521011" w:rsidRDefault="00521011" w:rsidP="00521011">
      <w:pPr>
        <w:spacing w:after="200" w:line="276" w:lineRule="auto"/>
        <w:jc w:val="both"/>
        <w:rPr>
          <w:rFonts w:ascii="Times New Roman" w:eastAsia="Calibri" w:hAnsi="Times New Roman" w:cs="Times New Roman"/>
          <w:bCs/>
          <w:sz w:val="24"/>
          <w:szCs w:val="24"/>
        </w:rPr>
      </w:pPr>
    </w:p>
    <w:p w:rsidR="00521011" w:rsidRPr="00521011" w:rsidRDefault="00521011" w:rsidP="00521011">
      <w:pPr>
        <w:spacing w:after="200" w:line="276" w:lineRule="auto"/>
        <w:jc w:val="both"/>
        <w:rPr>
          <w:rFonts w:ascii="Times New Roman" w:eastAsia="Calibri" w:hAnsi="Times New Roman" w:cs="Times New Roman"/>
          <w:bCs/>
          <w:sz w:val="24"/>
          <w:szCs w:val="24"/>
        </w:rPr>
      </w:pPr>
    </w:p>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lastRenderedPageBreak/>
        <w:t>10. évfolyam</w:t>
      </w:r>
    </w:p>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Általános képzés</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144"/>
        <w:gridCol w:w="2928"/>
      </w:tblGrid>
      <w:tr w:rsidR="00521011" w:rsidRPr="00521011" w:rsidTr="00E12FFE">
        <w:tc>
          <w:tcPr>
            <w:tcW w:w="6144"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Tematikai egység címe</w:t>
            </w:r>
          </w:p>
        </w:tc>
        <w:tc>
          <w:tcPr>
            <w:tcW w:w="2928"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órakeret</w:t>
            </w:r>
          </w:p>
        </w:tc>
      </w:tr>
      <w:tr w:rsidR="00521011" w:rsidRPr="00521011" w:rsidTr="00E12FFE">
        <w:tc>
          <w:tcPr>
            <w:tcW w:w="6144"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1. Gondolkodási és megismerési módszerek</w:t>
            </w:r>
          </w:p>
        </w:tc>
        <w:tc>
          <w:tcPr>
            <w:tcW w:w="2928"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8 óra</w:t>
            </w:r>
          </w:p>
        </w:tc>
      </w:tr>
      <w:tr w:rsidR="00521011" w:rsidRPr="00521011" w:rsidTr="00E12FFE">
        <w:tc>
          <w:tcPr>
            <w:tcW w:w="6144"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2. Számtan, algebra</w:t>
            </w:r>
          </w:p>
        </w:tc>
        <w:tc>
          <w:tcPr>
            <w:tcW w:w="2928"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30 óra</w:t>
            </w:r>
          </w:p>
        </w:tc>
      </w:tr>
      <w:tr w:rsidR="00521011" w:rsidRPr="00521011" w:rsidTr="00E12FFE">
        <w:tc>
          <w:tcPr>
            <w:tcW w:w="6144"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3. Összefüggések, függvények, sorozatok </w:t>
            </w:r>
          </w:p>
        </w:tc>
        <w:tc>
          <w:tcPr>
            <w:tcW w:w="2928"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14 óra</w:t>
            </w:r>
          </w:p>
        </w:tc>
      </w:tr>
      <w:tr w:rsidR="00521011" w:rsidRPr="00521011" w:rsidTr="00E12FFE">
        <w:tc>
          <w:tcPr>
            <w:tcW w:w="6144"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4. Geometria</w:t>
            </w:r>
          </w:p>
        </w:tc>
        <w:tc>
          <w:tcPr>
            <w:tcW w:w="2928"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58 óra</w:t>
            </w:r>
          </w:p>
        </w:tc>
      </w:tr>
      <w:tr w:rsidR="00521011" w:rsidRPr="00521011" w:rsidTr="00E12FFE">
        <w:tc>
          <w:tcPr>
            <w:tcW w:w="6144"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5. Valószínűség, statisztika</w:t>
            </w:r>
          </w:p>
        </w:tc>
        <w:tc>
          <w:tcPr>
            <w:tcW w:w="2928"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13 óra</w:t>
            </w:r>
          </w:p>
        </w:tc>
      </w:tr>
      <w:tr w:rsidR="00521011" w:rsidRPr="00521011" w:rsidTr="00E12FFE">
        <w:tc>
          <w:tcPr>
            <w:tcW w:w="6144"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Összefoglalásra, gyakorlásra, ismétlésre szánt órakeret (a kerettantervben ún. szabad órakeret, az éves óraszám 10%-a)</w:t>
            </w:r>
          </w:p>
        </w:tc>
        <w:tc>
          <w:tcPr>
            <w:tcW w:w="2928"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15 óra</w:t>
            </w:r>
          </w:p>
        </w:tc>
      </w:tr>
      <w:tr w:rsidR="00521011" w:rsidRPr="00521011" w:rsidTr="00E12FFE">
        <w:tc>
          <w:tcPr>
            <w:tcW w:w="6144"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Ellenőrzés, számonkérés</w:t>
            </w:r>
          </w:p>
        </w:tc>
        <w:tc>
          <w:tcPr>
            <w:tcW w:w="2928"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10 óra</w:t>
            </w:r>
          </w:p>
        </w:tc>
      </w:tr>
      <w:tr w:rsidR="00521011" w:rsidRPr="00521011" w:rsidTr="00E12FFE">
        <w:tc>
          <w:tcPr>
            <w:tcW w:w="6144"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Az összes óraszám</w:t>
            </w:r>
          </w:p>
        </w:tc>
        <w:tc>
          <w:tcPr>
            <w:tcW w:w="2928"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148 óra</w:t>
            </w:r>
          </w:p>
        </w:tc>
      </w:tr>
    </w:tbl>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Emelt óraszámú képzés</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Gondolkodási és megismerési módszerek</w:t>
      </w:r>
      <w:r w:rsidRPr="00521011">
        <w:rPr>
          <w:rFonts w:ascii="Times New Roman" w:eastAsia="Calibri" w:hAnsi="Times New Roman" w:cs="Times New Roman"/>
          <w:sz w:val="24"/>
          <w:szCs w:val="24"/>
        </w:rPr>
        <w:tab/>
        <w:t>12 óra</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Számtan, algebra</w:t>
      </w:r>
      <w:r w:rsidRPr="00521011">
        <w:rPr>
          <w:rFonts w:ascii="Times New Roman" w:eastAsia="Calibri" w:hAnsi="Times New Roman" w:cs="Times New Roman"/>
          <w:sz w:val="24"/>
          <w:szCs w:val="24"/>
        </w:rPr>
        <w:tab/>
        <w:t>38 óra</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Szögfüggvények</w:t>
      </w:r>
      <w:r w:rsidRPr="00521011">
        <w:rPr>
          <w:rFonts w:ascii="Times New Roman" w:eastAsia="Calibri" w:hAnsi="Times New Roman" w:cs="Times New Roman"/>
          <w:sz w:val="24"/>
          <w:szCs w:val="24"/>
        </w:rPr>
        <w:tab/>
        <w:t>11 óra</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Geometria</w:t>
      </w:r>
      <w:r w:rsidRPr="00521011">
        <w:rPr>
          <w:rFonts w:ascii="Times New Roman" w:eastAsia="Calibri" w:hAnsi="Times New Roman" w:cs="Times New Roman"/>
          <w:sz w:val="24"/>
          <w:szCs w:val="24"/>
        </w:rPr>
        <w:tab/>
        <w:t>72 óra</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Valószínűség, statisztika</w:t>
      </w:r>
      <w:r w:rsidRPr="00521011">
        <w:rPr>
          <w:rFonts w:ascii="Times New Roman" w:eastAsia="Calibri" w:hAnsi="Times New Roman" w:cs="Times New Roman"/>
          <w:sz w:val="24"/>
          <w:szCs w:val="24"/>
        </w:rPr>
        <w:tab/>
        <w:t>20 óra</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Összefoglalás, ismétlés</w:t>
      </w:r>
      <w:r w:rsidRPr="00521011">
        <w:rPr>
          <w:rFonts w:ascii="Times New Roman" w:eastAsia="Calibri" w:hAnsi="Times New Roman" w:cs="Times New Roman"/>
          <w:sz w:val="24"/>
          <w:szCs w:val="24"/>
        </w:rPr>
        <w:tab/>
        <w:t>19 óra</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Ellenőrzés, számonkérés, értékelés</w:t>
      </w:r>
      <w:r w:rsidRPr="00521011">
        <w:rPr>
          <w:rFonts w:ascii="Times New Roman" w:eastAsia="Calibri" w:hAnsi="Times New Roman" w:cs="Times New Roman"/>
          <w:sz w:val="24"/>
          <w:szCs w:val="24"/>
        </w:rPr>
        <w:tab/>
        <w:t>13 óra</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37"/>
        <w:gridCol w:w="5831"/>
        <w:gridCol w:w="1204"/>
      </w:tblGrid>
      <w:tr w:rsidR="00521011" w:rsidRPr="00521011" w:rsidTr="00E12FFE">
        <w:tc>
          <w:tcPr>
            <w:tcW w:w="2037"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lastRenderedPageBreak/>
              <w:t>Tematikai egység/ Fejlesztési cél</w:t>
            </w:r>
          </w:p>
        </w:tc>
        <w:tc>
          <w:tcPr>
            <w:tcW w:w="5831"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bCs/>
                <w:sz w:val="24"/>
                <w:szCs w:val="24"/>
              </w:rPr>
              <w:t>1. Gondolkodási és megismerési módszerek</w:t>
            </w:r>
          </w:p>
        </w:tc>
        <w:tc>
          <w:tcPr>
            <w:tcW w:w="1204"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Órakeret 8 óra</w:t>
            </w:r>
          </w:p>
        </w:tc>
      </w:tr>
      <w:tr w:rsidR="00521011" w:rsidRPr="00521011" w:rsidTr="00E12FFE">
        <w:tc>
          <w:tcPr>
            <w:tcW w:w="2037"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Előzetes tudás</w:t>
            </w:r>
          </w:p>
        </w:tc>
        <w:tc>
          <w:tcPr>
            <w:tcW w:w="7035"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Gyakorlat szövegek értelmezésében. A matematikai szakkifejezések adott szinthez illeszkedő ismerete.</w:t>
            </w:r>
          </w:p>
        </w:tc>
      </w:tr>
      <w:tr w:rsidR="00521011" w:rsidRPr="00521011" w:rsidTr="00E12FFE">
        <w:tc>
          <w:tcPr>
            <w:tcW w:w="2037"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A tematikai egység nevelési-fejlesztési céljai</w:t>
            </w:r>
          </w:p>
        </w:tc>
        <w:tc>
          <w:tcPr>
            <w:tcW w:w="7035"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Kommunikáció, együttműködés. A matematika épülése elveinek bemutatása. A matematikai tételek, állítások szerkezete. Igaz és hamis állítások megkülönböztetése. Gondolkodás; ismeretek rendszerezési képességének fejlesztése. Önfejlesztés, önellenőrzés segítése, absztrakciós képesség, kombinációs készség fejlesztése. </w:t>
            </w:r>
          </w:p>
        </w:tc>
      </w:tr>
    </w:tbl>
    <w:p w:rsidR="00521011" w:rsidRPr="00521011" w:rsidRDefault="00521011" w:rsidP="00521011">
      <w:pPr>
        <w:spacing w:after="200" w:line="276" w:lineRule="auto"/>
        <w:jc w:val="both"/>
        <w:rPr>
          <w:rFonts w:ascii="Times New Roman" w:eastAsia="Calibri"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5"/>
        <w:gridCol w:w="1620"/>
        <w:gridCol w:w="3385"/>
        <w:gridCol w:w="2302"/>
      </w:tblGrid>
      <w:tr w:rsidR="00521011" w:rsidRPr="00521011" w:rsidTr="00E12FFE">
        <w:tc>
          <w:tcPr>
            <w:tcW w:w="3385" w:type="dxa"/>
            <w:gridSpan w:val="2"/>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Ismeretek</w:t>
            </w:r>
          </w:p>
        </w:tc>
        <w:tc>
          <w:tcPr>
            <w:tcW w:w="3385" w:type="dxa"/>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Fejlesztési követelmények</w:t>
            </w:r>
          </w:p>
        </w:tc>
        <w:tc>
          <w:tcPr>
            <w:tcW w:w="2302" w:type="dxa"/>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Kapcsolódási pontok</w:t>
            </w:r>
          </w:p>
        </w:tc>
      </w:tr>
      <w:tr w:rsidR="00521011" w:rsidRPr="00521011" w:rsidTr="00E12FFE">
        <w:tc>
          <w:tcPr>
            <w:tcW w:w="3385"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matematikai bizonyítás. Kísérletezés, módszeres próbálkozás, sejtés, cáfolás (folyamatos feladat a 9–12. évfolyamokon).</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Matematikatörténet:</w:t>
            </w:r>
            <w:r w:rsidRPr="00521011">
              <w:rPr>
                <w:rFonts w:ascii="Times New Roman" w:eastAsia="Calibri" w:hAnsi="Times New Roman" w:cs="Times New Roman"/>
                <w:sz w:val="24"/>
                <w:szCs w:val="24"/>
              </w:rPr>
              <w:t xml:space="preserve"> </w:t>
            </w:r>
            <w:r w:rsidRPr="00521011">
              <w:rPr>
                <w:rFonts w:ascii="Times New Roman" w:eastAsia="Calibri" w:hAnsi="Times New Roman" w:cs="Times New Roman"/>
                <w:i/>
                <w:iCs/>
                <w:sz w:val="24"/>
                <w:szCs w:val="24"/>
              </w:rPr>
              <w:t xml:space="preserve">Euklidesz szerepe a tudományosság kialakításában. Nevezetes sejtések (pl. ikerprím sejtés); hosszan „élt”, de megoldott sejtések (pl. </w:t>
            </w:r>
            <w:r w:rsidRPr="00521011">
              <w:rPr>
                <w:rFonts w:ascii="Times New Roman" w:eastAsia="Calibri" w:hAnsi="Times New Roman" w:cs="Times New Roman"/>
                <w:i/>
                <w:iCs/>
                <w:sz w:val="24"/>
                <w:szCs w:val="24"/>
              </w:rPr>
              <w:br/>
              <w:t>Fermat-sejtés, négyszínsejtés</w:t>
            </w:r>
            <w:r w:rsidRPr="00521011">
              <w:rPr>
                <w:rFonts w:ascii="Times New Roman" w:eastAsia="Calibri" w:hAnsi="Times New Roman" w:cs="Times New Roman"/>
                <w:sz w:val="24"/>
                <w:szCs w:val="24"/>
              </w:rPr>
              <w:t>).</w:t>
            </w:r>
          </w:p>
        </w:tc>
        <w:tc>
          <w:tcPr>
            <w:tcW w:w="3385"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Kísérletezés, módszeres próbálkozás, sejtés, cáfolás megkülönböztetése.</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Érvelés, vita. Érvek és ellenérvek. Ellenpélda szerepe.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Mások gondolataival való vitába szállás és a kulturált vitatkozás.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Megosztott figyelem; két, illetve több szempont (pl. a saját és a vitapartner szempontjának) egyidejű követése.</w:t>
            </w:r>
          </w:p>
        </w:tc>
        <w:tc>
          <w:tcPr>
            <w:tcW w:w="2302"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Magyar nyelv és irodalom: </w:t>
            </w:r>
            <w:r w:rsidRPr="00521011">
              <w:rPr>
                <w:rFonts w:ascii="Times New Roman" w:eastAsia="Calibri" w:hAnsi="Times New Roman" w:cs="Times New Roman"/>
                <w:sz w:val="24"/>
                <w:szCs w:val="24"/>
              </w:rPr>
              <w:t>mások érvelésének összefoglalása és figyelembevétele.</w:t>
            </w:r>
          </w:p>
        </w:tc>
      </w:tr>
      <w:tr w:rsidR="00521011" w:rsidRPr="00521011" w:rsidTr="00E12FFE">
        <w:tc>
          <w:tcPr>
            <w:tcW w:w="3385"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Állítás, tétel és megfordítása. Szükséges feltétel, elegendő feltétel. „Akkor és csak akkor” típusú állítások.</w:t>
            </w:r>
          </w:p>
        </w:tc>
        <w:tc>
          <w:tcPr>
            <w:tcW w:w="3385"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Az „akkor és csak akkor” használata. Feltétel és következmény felismerése a </w:t>
            </w:r>
            <w:r w:rsidRPr="00521011">
              <w:rPr>
                <w:rFonts w:ascii="Times New Roman" w:eastAsia="Calibri" w:hAnsi="Times New Roman" w:cs="Times New Roman"/>
                <w:sz w:val="24"/>
                <w:szCs w:val="24"/>
              </w:rPr>
              <w:br/>
              <w:t>„Ha …, akkor …” típusú állítások esetében.</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Korábbi, illetve újabb (saját) állítások, tételek jelentésének elemzése.</w:t>
            </w:r>
          </w:p>
        </w:tc>
        <w:tc>
          <w:tcPr>
            <w:tcW w:w="2302" w:type="dxa"/>
          </w:tcPr>
          <w:p w:rsidR="00521011" w:rsidRPr="00521011" w:rsidRDefault="00521011" w:rsidP="00521011">
            <w:pPr>
              <w:spacing w:after="200" w:line="276" w:lineRule="auto"/>
              <w:jc w:val="both"/>
              <w:rPr>
                <w:rFonts w:ascii="Times New Roman" w:eastAsia="Calibri" w:hAnsi="Times New Roman" w:cs="Times New Roman"/>
                <w:i/>
                <w:iCs/>
                <w:sz w:val="24"/>
                <w:szCs w:val="24"/>
              </w:rPr>
            </w:pPr>
          </w:p>
        </w:tc>
      </w:tr>
      <w:tr w:rsidR="00521011" w:rsidRPr="00521011" w:rsidTr="00E12FFE">
        <w:tc>
          <w:tcPr>
            <w:tcW w:w="3385"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Bizonyítás. Bizonyítási módszerek, jellegzetes gondolatmenetek (indirekt módszer, skatulya-elv) konkrét példákon keresztül.</w:t>
            </w:r>
          </w:p>
        </w:tc>
        <w:tc>
          <w:tcPr>
            <w:tcW w:w="3385"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Gondolatmenet tagolása. Rendszerezés (érvek logikus sorrendje).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Következtetés megítélése helyessége szerint. A bizonyítás </w:t>
            </w:r>
            <w:r w:rsidRPr="00521011">
              <w:rPr>
                <w:rFonts w:ascii="Times New Roman" w:eastAsia="Calibri" w:hAnsi="Times New Roman" w:cs="Times New Roman"/>
                <w:sz w:val="24"/>
                <w:szCs w:val="24"/>
              </w:rPr>
              <w:lastRenderedPageBreak/>
              <w:t>gondolatmenetére, bizonyítási módszerekre való emlékezés.</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Kidolgozott bizonyítás gondolatmenetének követése, megértése.</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Példák a hétköznapokból helyes és helytelenül megfogalmazott következtetésekre.</w:t>
            </w:r>
          </w:p>
        </w:tc>
        <w:tc>
          <w:tcPr>
            <w:tcW w:w="2302" w:type="dxa"/>
          </w:tcPr>
          <w:p w:rsidR="00521011" w:rsidRPr="00521011" w:rsidRDefault="00521011" w:rsidP="00521011">
            <w:pPr>
              <w:spacing w:after="200" w:line="276" w:lineRule="auto"/>
              <w:jc w:val="both"/>
              <w:rPr>
                <w:rFonts w:ascii="Times New Roman" w:eastAsia="Calibri" w:hAnsi="Times New Roman" w:cs="Times New Roman"/>
                <w:i/>
                <w:iCs/>
                <w:sz w:val="24"/>
                <w:szCs w:val="24"/>
              </w:rPr>
            </w:pPr>
            <w:r w:rsidRPr="00521011">
              <w:rPr>
                <w:rFonts w:ascii="Times New Roman" w:eastAsia="Calibri" w:hAnsi="Times New Roman" w:cs="Times New Roman"/>
                <w:i/>
                <w:iCs/>
                <w:sz w:val="24"/>
                <w:szCs w:val="24"/>
              </w:rPr>
              <w:lastRenderedPageBreak/>
              <w:t xml:space="preserve">Etika: </w:t>
            </w:r>
            <w:r w:rsidRPr="00521011">
              <w:rPr>
                <w:rFonts w:ascii="Times New Roman" w:eastAsia="Calibri" w:hAnsi="Times New Roman" w:cs="Times New Roman"/>
                <w:sz w:val="24"/>
                <w:szCs w:val="24"/>
              </w:rPr>
              <w:t xml:space="preserve">a </w:t>
            </w:r>
            <w:r w:rsidRPr="00521011">
              <w:rPr>
                <w:rFonts w:ascii="Times New Roman" w:eastAsia="Calibri" w:hAnsi="Times New Roman" w:cs="Times New Roman"/>
                <w:kern w:val="1"/>
                <w:sz w:val="24"/>
                <w:szCs w:val="24"/>
                <w:lang w:eastAsia="hu-HU"/>
              </w:rPr>
              <w:t>következtetés, érvelés, bizonyítás és cáfolat szabályainak alkalmazása.</w:t>
            </w:r>
          </w:p>
        </w:tc>
      </w:tr>
      <w:tr w:rsidR="00521011" w:rsidRPr="00521011" w:rsidTr="00E12FFE">
        <w:tc>
          <w:tcPr>
            <w:tcW w:w="3385"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lastRenderedPageBreak/>
              <w:t xml:space="preserve">Logikai műveletek: „nem”, „és”, „vagy”, „ha…, akkor”.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(Folyamatosan a 9–12. évfolyamon.)</w:t>
            </w:r>
          </w:p>
        </w:tc>
        <w:tc>
          <w:tcPr>
            <w:tcW w:w="3385"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Matematikai és más jellegű érvelésekben a logikai műveletek felfedezése, megértése, önálló alkalmazása. A köznyelvi kötőszavak és a matematikai logikában használt kifejezések jelentéstartalmának összevetése. A hétköznapi, nem tudományos szövegekben található matematikai információk felfedezése, rendezése a megadott célnak megfelelően. Matematikai tartalmú (nem tudományos jellegű) szöveg értelmezése.</w:t>
            </w:r>
          </w:p>
        </w:tc>
        <w:tc>
          <w:tcPr>
            <w:tcW w:w="2302" w:type="dxa"/>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3385"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Szöveges feladatok.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(Folyamatos feladat a 9–12. évfolyamon: a szöveg alapján a megfelelő matematikai modell megalkotása.)</w:t>
            </w:r>
          </w:p>
        </w:tc>
        <w:tc>
          <w:tcPr>
            <w:tcW w:w="3385"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Szöveges feladatok értelmezése, megoldási terv készítése, a feladat megoldása és szöveg alapján történő ellenőrzése.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Modellek alkotása a matematikán belül; matematikán kívüli problémák modellezése. Gondolatmenet lejegyzése (megoldási terv).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Megosztott figyelem; két, illetve több szempont egyidejű követése (a szövegben előforduló információk). Figyelem összpontosítása.</w:t>
            </w:r>
          </w:p>
          <w:p w:rsidR="00521011" w:rsidRPr="00521011" w:rsidRDefault="00521011" w:rsidP="00521011">
            <w:pPr>
              <w:spacing w:after="200" w:line="276" w:lineRule="auto"/>
              <w:jc w:val="both"/>
              <w:rPr>
                <w:rFonts w:ascii="Times New Roman" w:eastAsia="Calibri" w:hAnsi="Times New Roman" w:cs="Times New Roman"/>
                <w:strike/>
                <w:sz w:val="24"/>
                <w:szCs w:val="24"/>
              </w:rPr>
            </w:pPr>
            <w:r w:rsidRPr="00521011">
              <w:rPr>
                <w:rFonts w:ascii="Times New Roman" w:eastAsia="Calibri" w:hAnsi="Times New Roman" w:cs="Times New Roman"/>
                <w:sz w:val="24"/>
                <w:szCs w:val="24"/>
              </w:rPr>
              <w:t xml:space="preserve">Problémamegoldó gondolkodás és szövegfeldolgozás: az indukció </w:t>
            </w:r>
            <w:r w:rsidRPr="00521011">
              <w:rPr>
                <w:rFonts w:ascii="Times New Roman" w:eastAsia="Calibri" w:hAnsi="Times New Roman" w:cs="Times New Roman"/>
                <w:sz w:val="24"/>
                <w:szCs w:val="24"/>
              </w:rPr>
              <w:lastRenderedPageBreak/>
              <w:t xml:space="preserve">és dedukció, a rendszerezés, a következtetés. </w:t>
            </w:r>
          </w:p>
        </w:tc>
        <w:tc>
          <w:tcPr>
            <w:tcW w:w="2302"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lastRenderedPageBreak/>
              <w:t xml:space="preserve">Magyar nyelv és irodalom: </w:t>
            </w:r>
            <w:r w:rsidRPr="00521011">
              <w:rPr>
                <w:rFonts w:ascii="Times New Roman" w:eastAsia="Calibri" w:hAnsi="Times New Roman" w:cs="Times New Roman"/>
                <w:sz w:val="24"/>
                <w:szCs w:val="24"/>
              </w:rPr>
              <w:t>szövegértés; információk azonosítása és összekapcsolása, a szöveg egységei közötti tartalmi megfelelés felismerése; a szöveg tartalmi elemei közötti kijelentés-érv, ok-okozati viszony felismerése és magyarázata.</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Technika, életvitel és gyakorlat:</w:t>
            </w:r>
            <w:r w:rsidRPr="00521011">
              <w:rPr>
                <w:rFonts w:ascii="Times New Roman" w:eastAsia="Calibri" w:hAnsi="Times New Roman" w:cs="Times New Roman"/>
                <w:sz w:val="24"/>
                <w:szCs w:val="24"/>
              </w:rPr>
              <w:t xml:space="preserve"> egészséges </w:t>
            </w:r>
            <w:r w:rsidRPr="00521011">
              <w:rPr>
                <w:rFonts w:ascii="Times New Roman" w:eastAsia="Calibri" w:hAnsi="Times New Roman" w:cs="Times New Roman"/>
                <w:sz w:val="24"/>
                <w:szCs w:val="24"/>
              </w:rPr>
              <w:lastRenderedPageBreak/>
              <w:t>életmódra és a családi életre nevelés.</w:t>
            </w:r>
          </w:p>
        </w:tc>
      </w:tr>
      <w:tr w:rsidR="00521011" w:rsidRPr="00521011" w:rsidTr="00E12FFE">
        <w:tc>
          <w:tcPr>
            <w:tcW w:w="3385"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lastRenderedPageBreak/>
              <w:t>Egyszerű kombinatorikai feladatok: leszámlálás, sorbarendezés, gyakorlati problémák.</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Kombinatorika a mindennapokban.</w:t>
            </w:r>
          </w:p>
        </w:tc>
        <w:tc>
          <w:tcPr>
            <w:tcW w:w="3385"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Rendszerezés: az esetek összeszámlálásánál minden esetet meg kell találni, de minden esetet csak egyszer lehet számításba venni. Megosztott figyelem; két, illetve több szempont egyidejű követése. Esetfelsorolások, diszkusszió (pl. van-e ismétlődés).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Sikertelen megoldási kísérlet után újjal való próbálkozás; a sikertelenség okának feltárása (pl. minden feltételre figyelt-e).</w:t>
            </w:r>
          </w:p>
        </w:tc>
        <w:tc>
          <w:tcPr>
            <w:tcW w:w="2302"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Informatika: </w:t>
            </w:r>
            <w:r w:rsidRPr="00521011">
              <w:rPr>
                <w:rFonts w:ascii="Times New Roman" w:eastAsia="Calibri" w:hAnsi="Times New Roman" w:cs="Times New Roman"/>
                <w:sz w:val="24"/>
                <w:szCs w:val="24"/>
              </w:rPr>
              <w:t>problémamegoldás táblázatkezelővel.</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Technika, életvitel és gyakorlat:</w:t>
            </w:r>
            <w:r w:rsidRPr="00521011">
              <w:rPr>
                <w:rFonts w:ascii="Times New Roman" w:eastAsia="Calibri" w:hAnsi="Times New Roman" w:cs="Times New Roman"/>
                <w:sz w:val="24"/>
                <w:szCs w:val="24"/>
              </w:rPr>
              <w:t xml:space="preserve"> hétköznapi problémák megoldása a kombinatorika eszközeivel.</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Magyar nyelv és irodalom: </w:t>
            </w:r>
            <w:r w:rsidRPr="00521011">
              <w:rPr>
                <w:rFonts w:ascii="Times New Roman" w:eastAsia="Calibri" w:hAnsi="Times New Roman" w:cs="Times New Roman"/>
                <w:sz w:val="24"/>
                <w:szCs w:val="24"/>
              </w:rPr>
              <w:t>periodicitás, ismétlődés és kombinatorika mint szervezőelv poetizált szövegekben.</w:t>
            </w:r>
          </w:p>
        </w:tc>
      </w:tr>
      <w:tr w:rsidR="00521011" w:rsidRPr="00521011" w:rsidTr="00E12FFE">
        <w:tc>
          <w:tcPr>
            <w:tcW w:w="3385"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A gráffal kapcsolatos alapfogalmak (csúcs, él, fokszám).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Egyszerű hálózat szemléltetése. </w:t>
            </w:r>
          </w:p>
        </w:tc>
        <w:tc>
          <w:tcPr>
            <w:tcW w:w="3385"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Gráfok alkalmazása problémamegoldásban.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Számítógépek egy munkahelyen, elektromos hálózat a lakásban, település úthálózata stb. szemléltetése gráffal.</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Gondolatmenet megjelenítése gráffal.</w:t>
            </w:r>
          </w:p>
        </w:tc>
        <w:tc>
          <w:tcPr>
            <w:tcW w:w="2302"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Kémia: </w:t>
            </w:r>
            <w:r w:rsidRPr="00521011">
              <w:rPr>
                <w:rFonts w:ascii="Times New Roman" w:eastAsia="Calibri" w:hAnsi="Times New Roman" w:cs="Times New Roman"/>
                <w:sz w:val="24"/>
                <w:szCs w:val="24"/>
              </w:rPr>
              <w:t>molekulák térszerkezete.</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Informatika: </w:t>
            </w:r>
            <w:r w:rsidRPr="00521011">
              <w:rPr>
                <w:rFonts w:ascii="Times New Roman" w:eastAsia="Calibri" w:hAnsi="Times New Roman" w:cs="Times New Roman"/>
                <w:sz w:val="24"/>
                <w:szCs w:val="24"/>
              </w:rPr>
              <w:t>problémamegoldás informatikai eszközökkel és módszerekkel, hálózatok.</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Történelem, társadalmi és állampolgári ismeretek: </w:t>
            </w:r>
            <w:r w:rsidRPr="00521011">
              <w:rPr>
                <w:rFonts w:ascii="Times New Roman" w:eastAsia="Calibri" w:hAnsi="Times New Roman" w:cs="Times New Roman"/>
                <w:sz w:val="24"/>
                <w:szCs w:val="24"/>
              </w:rPr>
              <w:t>pl. családfa.</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Technika, életvitel és gyakorlat: </w:t>
            </w:r>
            <w:r w:rsidRPr="00521011">
              <w:rPr>
                <w:rFonts w:ascii="Times New Roman" w:eastAsia="Calibri" w:hAnsi="Times New Roman" w:cs="Times New Roman"/>
                <w:sz w:val="24"/>
                <w:szCs w:val="24"/>
              </w:rPr>
              <w:t>közlekedés.</w:t>
            </w:r>
          </w:p>
        </w:tc>
      </w:tr>
      <w:tr w:rsidR="00521011" w:rsidRPr="00521011" w:rsidTr="00E12FFE">
        <w:tc>
          <w:tcPr>
            <w:tcW w:w="1765"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lastRenderedPageBreak/>
              <w:t>Kulcsfogalmak/fogalmak</w:t>
            </w:r>
          </w:p>
        </w:tc>
        <w:tc>
          <w:tcPr>
            <w:tcW w:w="7307"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Gráf csúcsa, éle, csúcs fokszáma. Feltétel és következmény. Szükséges feltétel, elegendő feltétel.  Sejtés, bizonyítás, megcáfolás. Ellentmondás. Faktoriális.</w:t>
            </w:r>
          </w:p>
        </w:tc>
      </w:tr>
    </w:tbl>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17"/>
        <w:gridCol w:w="3861"/>
        <w:gridCol w:w="3394"/>
      </w:tblGrid>
      <w:tr w:rsidR="00521011" w:rsidRPr="00521011" w:rsidTr="00E12FFE">
        <w:tc>
          <w:tcPr>
            <w:tcW w:w="1817"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Tematikai egység/ Fejlesztési cél</w:t>
            </w:r>
          </w:p>
        </w:tc>
        <w:tc>
          <w:tcPr>
            <w:tcW w:w="3861"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bCs/>
                <w:sz w:val="24"/>
                <w:szCs w:val="24"/>
              </w:rPr>
              <w:t>2. Számtan, algebra</w:t>
            </w:r>
          </w:p>
        </w:tc>
        <w:tc>
          <w:tcPr>
            <w:tcW w:w="3394"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Órakeret</w:t>
            </w:r>
            <w:r w:rsidRPr="00521011">
              <w:rPr>
                <w:rFonts w:ascii="Times New Roman" w:eastAsia="Calibri" w:hAnsi="Times New Roman" w:cs="Times New Roman"/>
                <w:bCs/>
                <w:sz w:val="24"/>
                <w:szCs w:val="24"/>
              </w:rPr>
              <w:br/>
              <w:t>30 óra</w:t>
            </w:r>
          </w:p>
        </w:tc>
      </w:tr>
      <w:tr w:rsidR="00521011" w:rsidRPr="00521011" w:rsidTr="00E12FFE">
        <w:tc>
          <w:tcPr>
            <w:tcW w:w="1817"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Előzetes tudás</w:t>
            </w:r>
          </w:p>
        </w:tc>
        <w:tc>
          <w:tcPr>
            <w:tcW w:w="7255"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Egész kitevőjű hatványozás. Számolás algebrai kifejezésekkel. Egyenlet, egyenlet megoldása. Egyenlőtlenség.  Egyszerű szöveg alapján egyenlet felírása (modell alkotása), megoldása, ellenőrzése. Négyzetgyök fogalma.</w:t>
            </w:r>
          </w:p>
        </w:tc>
      </w:tr>
      <w:tr w:rsidR="00521011" w:rsidRPr="00521011" w:rsidTr="00E12FFE">
        <w:tc>
          <w:tcPr>
            <w:tcW w:w="1817"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A tematikai egység nevelési-fejlesztési céljai</w:t>
            </w:r>
          </w:p>
        </w:tc>
        <w:tc>
          <w:tcPr>
            <w:tcW w:w="7255"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Tájékozódás a világ mennyiségi viszonyaiban, tapasztalatszerzés. Problémakezelés és –megoldás. Algebrai kifejezések biztonságos ismerete, kezelése. Szabályok betartása, tanultak alkalmazása. Másodfokú egyenletek, egyenletrendszerek megoldási módszerei, a megoldási módszer önálló kiválasztási képességének kialakítása.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Gyakorlati problémák matematikai modelljének felállítása, a modell hatókörének vizsgálata, a kapott eredmény összevetése a valósággal; ellenőrzés fontossága. A problémához illő számítási mód kiválasztása, eredmény kerekítése a tartalomnak megfelelően.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Alkotás öntevékenyen, saját tervek szerint; alkotás adott feltételeknek megfelelően; átstrukturálás. Számológép használata.</w:t>
            </w:r>
          </w:p>
        </w:tc>
      </w:tr>
    </w:tbl>
    <w:p w:rsidR="00521011" w:rsidRPr="00521011" w:rsidRDefault="00521011" w:rsidP="00521011">
      <w:pPr>
        <w:spacing w:after="200" w:line="276" w:lineRule="auto"/>
        <w:jc w:val="both"/>
        <w:rPr>
          <w:rFonts w:ascii="Times New Roman" w:eastAsia="Calibri"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3"/>
        <w:gridCol w:w="622"/>
        <w:gridCol w:w="3303"/>
        <w:gridCol w:w="3394"/>
      </w:tblGrid>
      <w:tr w:rsidR="00521011" w:rsidRPr="00521011" w:rsidTr="00E12FFE">
        <w:tc>
          <w:tcPr>
            <w:tcW w:w="2375" w:type="dxa"/>
            <w:gridSpan w:val="2"/>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Ismeretek</w:t>
            </w:r>
          </w:p>
        </w:tc>
        <w:tc>
          <w:tcPr>
            <w:tcW w:w="3303"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Fejlesztési követelmények</w:t>
            </w:r>
          </w:p>
        </w:tc>
        <w:tc>
          <w:tcPr>
            <w:tcW w:w="3394"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Kapcsolódási pontok</w:t>
            </w:r>
          </w:p>
        </w:tc>
      </w:tr>
      <w:tr w:rsidR="00521011" w:rsidRPr="00521011" w:rsidTr="00E12FFE">
        <w:tc>
          <w:tcPr>
            <w:tcW w:w="2375"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A négyzetgyök definíciója. A négyzetgyök azonosságai.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Az n-edik gyök definíciója, azonosságai.</w:t>
            </w:r>
          </w:p>
        </w:tc>
        <w:tc>
          <w:tcPr>
            <w:tcW w:w="3303"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négyzetgyök azonosságainak használata konkrét esetekben. Gyökjel alól kihozatal, nevező gyöktelenítése.</w:t>
            </w:r>
          </w:p>
        </w:tc>
        <w:tc>
          <w:tcPr>
            <w:tcW w:w="3394"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Fizika: </w:t>
            </w:r>
            <w:r w:rsidRPr="00521011">
              <w:rPr>
                <w:rFonts w:ascii="Times New Roman" w:eastAsia="Calibri" w:hAnsi="Times New Roman" w:cs="Times New Roman"/>
                <w:sz w:val="24"/>
                <w:szCs w:val="24"/>
              </w:rPr>
              <w:t>fonálinga lengésideje, rezgésidő számítása.</w:t>
            </w:r>
          </w:p>
        </w:tc>
      </w:tr>
      <w:tr w:rsidR="00521011" w:rsidRPr="00521011" w:rsidTr="00E12FFE">
        <w:tc>
          <w:tcPr>
            <w:tcW w:w="2375"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A másodfokú egyenlet megoldása, a megoldóképlet. </w:t>
            </w:r>
          </w:p>
        </w:tc>
        <w:tc>
          <w:tcPr>
            <w:tcW w:w="3303"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Különböző algebrai módszerek alkalmazása ugyanarra a problémára (szorzattá alakítás, teljes négyzetté kiegészítés). Ismeretek tudatos memorizálása </w:t>
            </w:r>
            <w:r w:rsidRPr="00521011">
              <w:rPr>
                <w:rFonts w:ascii="Times New Roman" w:eastAsia="Calibri" w:hAnsi="Times New Roman" w:cs="Times New Roman"/>
                <w:sz w:val="24"/>
                <w:szCs w:val="24"/>
              </w:rPr>
              <w:lastRenderedPageBreak/>
              <w:t xml:space="preserve">(rendezett másodfokú egyenlet és megoldóképlet összekapcsolódása).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megoldóképlet biztos használata.</w:t>
            </w:r>
          </w:p>
        </w:tc>
        <w:tc>
          <w:tcPr>
            <w:tcW w:w="3394"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lastRenderedPageBreak/>
              <w:t xml:space="preserve">Fizika: </w:t>
            </w:r>
            <w:r w:rsidRPr="00521011">
              <w:rPr>
                <w:rFonts w:ascii="Times New Roman" w:eastAsia="Calibri" w:hAnsi="Times New Roman" w:cs="Times New Roman"/>
                <w:sz w:val="24"/>
                <w:szCs w:val="24"/>
              </w:rPr>
              <w:t>egyenletesen gyorsuló mozgás kinematikája.</w:t>
            </w:r>
          </w:p>
        </w:tc>
      </w:tr>
      <w:tr w:rsidR="00521011" w:rsidRPr="00521011" w:rsidTr="00E12FFE">
        <w:tc>
          <w:tcPr>
            <w:tcW w:w="2375"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lastRenderedPageBreak/>
              <w:t xml:space="preserve">Másodfokú egyenletre vezető gyakorlati problémák, szöveges feladatok. </w:t>
            </w:r>
          </w:p>
        </w:tc>
        <w:tc>
          <w:tcPr>
            <w:tcW w:w="3303"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Matematikai modell (másodfokú egyenlet) megalkotása a szöveg alapján. A megoldás ellenőrzése, gyakorlati feladat megoldásának összevetése a valósággal (lehetséges-e?).</w:t>
            </w:r>
          </w:p>
        </w:tc>
        <w:tc>
          <w:tcPr>
            <w:tcW w:w="3394"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Fizika; kémia: </w:t>
            </w:r>
            <w:r w:rsidRPr="00521011">
              <w:rPr>
                <w:rFonts w:ascii="Times New Roman" w:eastAsia="Calibri" w:hAnsi="Times New Roman" w:cs="Times New Roman"/>
                <w:sz w:val="24"/>
                <w:szCs w:val="24"/>
              </w:rPr>
              <w:t>számítási feladatok.</w:t>
            </w:r>
          </w:p>
        </w:tc>
      </w:tr>
      <w:tr w:rsidR="00521011" w:rsidRPr="00521011" w:rsidTr="00E12FFE">
        <w:tc>
          <w:tcPr>
            <w:tcW w:w="2375"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Gyöktényezős alak. Másodfokú polinom szorzattá alakítása.</w:t>
            </w:r>
          </w:p>
        </w:tc>
        <w:tc>
          <w:tcPr>
            <w:tcW w:w="3303"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Algebrai ismeretek alkalmazása.</w:t>
            </w:r>
          </w:p>
        </w:tc>
        <w:tc>
          <w:tcPr>
            <w:tcW w:w="3394" w:type="dxa"/>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2375"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Gyökök és együtthatók összefüggései.</w:t>
            </w:r>
          </w:p>
        </w:tc>
        <w:tc>
          <w:tcPr>
            <w:tcW w:w="3303"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Önellenőrzés: egyenlet megoldásának ellenőrzése. </w:t>
            </w:r>
          </w:p>
        </w:tc>
        <w:tc>
          <w:tcPr>
            <w:tcW w:w="3394" w:type="dxa"/>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2375"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Néhány egyszerű magasabb fokú egyenlet megoldása.</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Matematikatörténet:</w:t>
            </w:r>
            <w:r w:rsidRPr="00521011">
              <w:rPr>
                <w:rFonts w:ascii="Times New Roman" w:eastAsia="Calibri" w:hAnsi="Times New Roman" w:cs="Times New Roman"/>
                <w:sz w:val="24"/>
                <w:szCs w:val="24"/>
              </w:rPr>
              <w:t xml:space="preserve"> </w:t>
            </w:r>
            <w:r w:rsidRPr="00521011">
              <w:rPr>
                <w:rFonts w:ascii="Times New Roman" w:eastAsia="Calibri" w:hAnsi="Times New Roman" w:cs="Times New Roman"/>
                <w:i/>
                <w:iCs/>
                <w:sz w:val="24"/>
                <w:szCs w:val="24"/>
              </w:rPr>
              <w:t>részletek a harmad- és ötödfokú egyenlet megoldásának történetéből.</w:t>
            </w:r>
          </w:p>
        </w:tc>
        <w:tc>
          <w:tcPr>
            <w:tcW w:w="3303" w:type="dxa"/>
          </w:tcPr>
          <w:p w:rsidR="00521011" w:rsidRPr="00521011" w:rsidRDefault="00521011" w:rsidP="00521011">
            <w:pPr>
              <w:spacing w:after="200" w:line="276" w:lineRule="auto"/>
              <w:jc w:val="both"/>
              <w:rPr>
                <w:rFonts w:ascii="Times New Roman" w:eastAsia="Calibri" w:hAnsi="Times New Roman" w:cs="Times New Roman"/>
                <w:sz w:val="24"/>
                <w:szCs w:val="24"/>
                <w:vertAlign w:val="superscript"/>
              </w:rPr>
            </w:pPr>
            <w:r w:rsidRPr="00521011">
              <w:rPr>
                <w:rFonts w:ascii="Times New Roman" w:eastAsia="Calibri" w:hAnsi="Times New Roman" w:cs="Times New Roman"/>
                <w:sz w:val="24"/>
                <w:szCs w:val="24"/>
              </w:rPr>
              <w:t>Annak belátása, hogy vannak a matematikában megoldhatatlan problémák.</w:t>
            </w:r>
          </w:p>
        </w:tc>
        <w:tc>
          <w:tcPr>
            <w:tcW w:w="3394" w:type="dxa"/>
          </w:tcPr>
          <w:p w:rsidR="00521011" w:rsidRPr="00521011" w:rsidRDefault="00521011" w:rsidP="00521011">
            <w:pPr>
              <w:spacing w:after="200" w:line="276" w:lineRule="auto"/>
              <w:jc w:val="both"/>
              <w:rPr>
                <w:rFonts w:ascii="Times New Roman" w:eastAsia="Calibri" w:hAnsi="Times New Roman" w:cs="Times New Roman"/>
                <w:dstrike/>
                <w:sz w:val="24"/>
                <w:szCs w:val="24"/>
              </w:rPr>
            </w:pPr>
          </w:p>
        </w:tc>
      </w:tr>
      <w:tr w:rsidR="00521011" w:rsidRPr="00521011" w:rsidTr="00E12FFE">
        <w:tc>
          <w:tcPr>
            <w:tcW w:w="2375"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Egyszerű négyzetgyökös egyenletek. </w:t>
            </w:r>
            <w:r w:rsidRPr="00521011">
              <w:rPr>
                <w:rFonts w:ascii="Times New Roman" w:eastAsia="Calibri" w:hAnsi="Times New Roman" w:cs="Times New Roman"/>
                <w:position w:val="-8"/>
                <w:sz w:val="24"/>
                <w:szCs w:val="24"/>
              </w:rPr>
              <w:object w:dxaOrig="1660" w:dyaOrig="360">
                <v:shape id="_x0000_i1035" type="#_x0000_t75" style="width:80.25pt;height:18pt" o:ole="" fillcolor="window">
                  <v:imagedata r:id="rId25" o:title=""/>
                </v:shape>
                <o:OLEObject Type="Embed" ProgID="Equation.3" ShapeID="_x0000_i1035" DrawAspect="Content" ObjectID="_1654936624" r:id="rId26"/>
              </w:object>
            </w:r>
            <w:r w:rsidRPr="00521011">
              <w:rPr>
                <w:rFonts w:ascii="Times New Roman" w:eastAsia="Calibri" w:hAnsi="Times New Roman" w:cs="Times New Roman"/>
                <w:sz w:val="24"/>
                <w:szCs w:val="24"/>
              </w:rPr>
              <w:t>.</w:t>
            </w:r>
          </w:p>
        </w:tc>
        <w:tc>
          <w:tcPr>
            <w:tcW w:w="3303"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Megoldások ellenőrzése.</w:t>
            </w:r>
          </w:p>
        </w:tc>
        <w:tc>
          <w:tcPr>
            <w:tcW w:w="3394"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Fizika: </w:t>
            </w:r>
            <w:r w:rsidRPr="00521011">
              <w:rPr>
                <w:rFonts w:ascii="Times New Roman" w:eastAsia="Calibri" w:hAnsi="Times New Roman" w:cs="Times New Roman"/>
                <w:sz w:val="24"/>
                <w:szCs w:val="24"/>
              </w:rPr>
              <w:t>például egyenletesen gyorsuló mozgással kapcsolatos kinematikai feladat.</w:t>
            </w:r>
          </w:p>
        </w:tc>
      </w:tr>
      <w:tr w:rsidR="00521011" w:rsidRPr="00521011" w:rsidTr="00E12FFE">
        <w:tc>
          <w:tcPr>
            <w:tcW w:w="2375"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Másodfokú egyenletrendszer.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behelyettesítő módszer.</w:t>
            </w:r>
          </w:p>
        </w:tc>
        <w:tc>
          <w:tcPr>
            <w:tcW w:w="3303"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Egyszerű másodfokú egyenletrendszer megoldása. A behelyettesítő módszerrel is megoldható feladatok.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Megosztott figyelem; két, illetve több szempont egyidejű követése.</w:t>
            </w:r>
          </w:p>
        </w:tc>
        <w:tc>
          <w:tcPr>
            <w:tcW w:w="3394" w:type="dxa"/>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2375"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lastRenderedPageBreak/>
              <w:t xml:space="preserve">Egyszerű másodfokú egyenlőtlenségek. </w:t>
            </w:r>
            <w:r w:rsidRPr="00521011">
              <w:rPr>
                <w:rFonts w:ascii="Times New Roman" w:eastAsia="Calibri" w:hAnsi="Times New Roman" w:cs="Times New Roman"/>
                <w:position w:val="-6"/>
                <w:sz w:val="24"/>
                <w:szCs w:val="24"/>
              </w:rPr>
              <w:object w:dxaOrig="1579" w:dyaOrig="320">
                <v:shape id="_x0000_i1036" type="#_x0000_t75" style="width:78pt;height:15pt" o:ole="" fillcolor="window">
                  <v:imagedata r:id="rId27" o:title=""/>
                </v:shape>
                <o:OLEObject Type="Embed" ProgID="Equation.3" ShapeID="_x0000_i1036" DrawAspect="Content" ObjectID="_1654936625" r:id="rId28"/>
              </w:object>
            </w:r>
            <w:r w:rsidRPr="00521011">
              <w:rPr>
                <w:rFonts w:ascii="Times New Roman" w:eastAsia="Calibri" w:hAnsi="Times New Roman" w:cs="Times New Roman"/>
                <w:sz w:val="24"/>
                <w:szCs w:val="24"/>
              </w:rPr>
              <w:t xml:space="preserve"> (vagy &gt; 0) alakra visszavezethető egyenlőtlenségek (</w:t>
            </w:r>
            <w:r w:rsidRPr="00521011">
              <w:rPr>
                <w:rFonts w:ascii="Times New Roman" w:eastAsia="Calibri" w:hAnsi="Times New Roman" w:cs="Times New Roman"/>
                <w:position w:val="-6"/>
                <w:sz w:val="24"/>
                <w:szCs w:val="24"/>
              </w:rPr>
              <w:object w:dxaOrig="580" w:dyaOrig="279">
                <v:shape id="_x0000_i1037" type="#_x0000_t75" style="width:29.25pt;height:14.25pt" o:ole="" fillcolor="window">
                  <v:imagedata r:id="rId29" o:title=""/>
                </v:shape>
                <o:OLEObject Type="Embed" ProgID="Equation.3" ShapeID="_x0000_i1037" DrawAspect="Content" ObjectID="_1654936626" r:id="rId30"/>
              </w:object>
            </w:r>
            <w:r w:rsidRPr="00521011">
              <w:rPr>
                <w:rFonts w:ascii="Times New Roman" w:eastAsia="Calibri" w:hAnsi="Times New Roman" w:cs="Times New Roman"/>
                <w:sz w:val="24"/>
                <w:szCs w:val="24"/>
              </w:rPr>
              <w:t>).</w:t>
            </w:r>
          </w:p>
        </w:tc>
        <w:tc>
          <w:tcPr>
            <w:tcW w:w="3303"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Egyszerű másodfokú egyenlőtlenség megoldása. Másodfokú függvény eszközjellegű használata.</w:t>
            </w:r>
          </w:p>
        </w:tc>
        <w:tc>
          <w:tcPr>
            <w:tcW w:w="3394"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Informatika: </w:t>
            </w:r>
            <w:r w:rsidRPr="00521011">
              <w:rPr>
                <w:rFonts w:ascii="Times New Roman" w:eastAsia="Calibri" w:hAnsi="Times New Roman" w:cs="Times New Roman"/>
                <w:sz w:val="24"/>
                <w:szCs w:val="24"/>
              </w:rPr>
              <w:t>tantárgyi szimulációs programok használata.</w:t>
            </w:r>
          </w:p>
        </w:tc>
      </w:tr>
      <w:tr w:rsidR="00521011" w:rsidRPr="00521011" w:rsidTr="00E12FFE">
        <w:tc>
          <w:tcPr>
            <w:tcW w:w="2375"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Példák adott alaphalmazon ekvivalens és nem ekvivalens egyenletekre, átalakításokra. Alaphalmaz, értelmezési tartomány, megoldáshalmaz. Hamis gyök, gyökvesztés. Egyszerű paraméteres másodfokú egyenletek.</w:t>
            </w:r>
          </w:p>
        </w:tc>
        <w:tc>
          <w:tcPr>
            <w:tcW w:w="3303"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Megosztott figyelem; két, illetve több szempont egyidejű követése.</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Halmazok eszközjellegű használata.</w:t>
            </w:r>
          </w:p>
        </w:tc>
        <w:tc>
          <w:tcPr>
            <w:tcW w:w="3394" w:type="dxa"/>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2375"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Összefüggés két pozitív szám számtani és mértani közepe között. Gyakorlati példa minimum és maximum probléma megoldására.</w:t>
            </w:r>
          </w:p>
        </w:tc>
        <w:tc>
          <w:tcPr>
            <w:tcW w:w="3303"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Geometria és algebra összekapcsolása az azonosság igazolásánál.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Gondolatmenet megfordítása.</w:t>
            </w:r>
          </w:p>
        </w:tc>
        <w:tc>
          <w:tcPr>
            <w:tcW w:w="3394"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Fizika: </w:t>
            </w:r>
            <w:r w:rsidRPr="00521011">
              <w:rPr>
                <w:rFonts w:ascii="Times New Roman" w:eastAsia="Calibri" w:hAnsi="Times New Roman" w:cs="Times New Roman"/>
                <w:sz w:val="24"/>
                <w:szCs w:val="24"/>
              </w:rPr>
              <w:t>minimum- és maximumproblémák.</w:t>
            </w:r>
          </w:p>
        </w:tc>
      </w:tr>
      <w:tr w:rsidR="00521011" w:rsidRPr="00521011" w:rsidTr="00E12FFE">
        <w:tc>
          <w:tcPr>
            <w:tcW w:w="1753"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Kulcsfogalmak/ fogalmak</w:t>
            </w:r>
          </w:p>
        </w:tc>
        <w:tc>
          <w:tcPr>
            <w:tcW w:w="7319"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Másodfokú egyenlet, diszkrimináns. Gyöktényezős alak. Egyenletrendszer. Egyenlőtlenség. Számtani közép, mértani közép. Szélsőérték.</w:t>
            </w:r>
          </w:p>
        </w:tc>
      </w:tr>
    </w:tbl>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07"/>
        <w:gridCol w:w="4663"/>
        <w:gridCol w:w="2402"/>
      </w:tblGrid>
      <w:tr w:rsidR="00521011" w:rsidRPr="00521011" w:rsidTr="00E12FFE">
        <w:tc>
          <w:tcPr>
            <w:tcW w:w="2007"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Tematikai egység/ Fejlesztési cél</w:t>
            </w:r>
          </w:p>
        </w:tc>
        <w:tc>
          <w:tcPr>
            <w:tcW w:w="4663"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bCs/>
                <w:kern w:val="32"/>
                <w:sz w:val="24"/>
                <w:szCs w:val="24"/>
              </w:rPr>
              <w:t>3. Összefüggések, függvények, sorozatok</w:t>
            </w:r>
          </w:p>
        </w:tc>
        <w:tc>
          <w:tcPr>
            <w:tcW w:w="2402"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Órakeret</w:t>
            </w:r>
            <w:r w:rsidRPr="00521011">
              <w:rPr>
                <w:rFonts w:ascii="Times New Roman" w:eastAsia="Calibri" w:hAnsi="Times New Roman" w:cs="Times New Roman"/>
                <w:bCs/>
                <w:sz w:val="24"/>
                <w:szCs w:val="24"/>
              </w:rPr>
              <w:br/>
              <w:t>14 óra</w:t>
            </w:r>
          </w:p>
        </w:tc>
      </w:tr>
      <w:tr w:rsidR="00521011" w:rsidRPr="00521011" w:rsidTr="00E12FFE">
        <w:tc>
          <w:tcPr>
            <w:tcW w:w="2007"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Előzetes tudás</w:t>
            </w:r>
          </w:p>
        </w:tc>
        <w:tc>
          <w:tcPr>
            <w:tcW w:w="7065"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Halmazok. Hozzárendelés fogalma. Grafikonok készítése, olvasása. Pontok ábrázolása koordináta-rendszerben. </w:t>
            </w:r>
          </w:p>
        </w:tc>
      </w:tr>
      <w:tr w:rsidR="00521011" w:rsidRPr="00521011" w:rsidTr="00E12FFE">
        <w:tc>
          <w:tcPr>
            <w:tcW w:w="2007"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A tematikai egység nevelési-fejlesztési céljai</w:t>
            </w:r>
          </w:p>
        </w:tc>
        <w:tc>
          <w:tcPr>
            <w:tcW w:w="7065"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Összefüggések, folyamatok megjelenítése matematikai formában (függvény-modell), vizsgálat a grafikon alapján. A vizsgálat </w:t>
            </w:r>
            <w:r w:rsidRPr="00521011">
              <w:rPr>
                <w:rFonts w:ascii="Times New Roman" w:eastAsia="Calibri" w:hAnsi="Times New Roman" w:cs="Times New Roman"/>
                <w:sz w:val="24"/>
                <w:szCs w:val="24"/>
              </w:rPr>
              <w:lastRenderedPageBreak/>
              <w:t>szempontjainak kialakítása. Függvénytranszformációk algebrai és geometriai megjelenítése. A periodicitás kezelése.</w:t>
            </w:r>
          </w:p>
        </w:tc>
      </w:tr>
    </w:tbl>
    <w:p w:rsidR="00521011" w:rsidRPr="00521011" w:rsidRDefault="00521011" w:rsidP="00521011">
      <w:pPr>
        <w:spacing w:after="200" w:line="276" w:lineRule="auto"/>
        <w:jc w:val="both"/>
        <w:rPr>
          <w:rFonts w:ascii="Times New Roman" w:eastAsia="Calibri"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3"/>
        <w:gridCol w:w="1293"/>
        <w:gridCol w:w="3624"/>
        <w:gridCol w:w="2402"/>
      </w:tblGrid>
      <w:tr w:rsidR="00521011" w:rsidRPr="00521011" w:rsidTr="00E12FFE">
        <w:tc>
          <w:tcPr>
            <w:tcW w:w="3046" w:type="dxa"/>
            <w:gridSpan w:val="2"/>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Ismeretek</w:t>
            </w:r>
          </w:p>
        </w:tc>
        <w:tc>
          <w:tcPr>
            <w:tcW w:w="3624"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bookmarkStart w:id="1" w:name="_Toc496041696"/>
            <w:bookmarkStart w:id="2" w:name="_Toc23929358"/>
            <w:r w:rsidRPr="00521011">
              <w:rPr>
                <w:rFonts w:ascii="Times New Roman" w:eastAsia="Calibri" w:hAnsi="Times New Roman" w:cs="Times New Roman"/>
                <w:bCs/>
                <w:sz w:val="24"/>
                <w:szCs w:val="24"/>
              </w:rPr>
              <w:t>Fejlesztési követelmények</w:t>
            </w:r>
            <w:bookmarkEnd w:id="1"/>
            <w:bookmarkEnd w:id="2"/>
          </w:p>
        </w:tc>
        <w:tc>
          <w:tcPr>
            <w:tcW w:w="2402"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Kapcsolódási pontok</w:t>
            </w:r>
          </w:p>
        </w:tc>
      </w:tr>
      <w:tr w:rsidR="00521011" w:rsidRPr="00521011" w:rsidTr="00E12FFE">
        <w:tc>
          <w:tcPr>
            <w:tcW w:w="3046"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Függvények alkalmazása másodfokú és gyökös egyenletek, egyenlőtlenségek megoldására; másodfokú függvényre vezető szélsőérték-feladatok</w:t>
            </w:r>
          </w:p>
        </w:tc>
        <w:tc>
          <w:tcPr>
            <w:tcW w:w="3624" w:type="dxa"/>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Függvénytulajdonságok tudatos alkalmazása</w:t>
            </w:r>
          </w:p>
        </w:tc>
        <w:tc>
          <w:tcPr>
            <w:tcW w:w="2402" w:type="dxa"/>
          </w:tcPr>
          <w:p w:rsidR="00521011" w:rsidRPr="00521011" w:rsidRDefault="00521011" w:rsidP="00521011">
            <w:pPr>
              <w:spacing w:after="200" w:line="276" w:lineRule="auto"/>
              <w:jc w:val="both"/>
              <w:rPr>
                <w:rFonts w:ascii="Times New Roman" w:eastAsia="Calibri" w:hAnsi="Times New Roman" w:cs="Times New Roman"/>
                <w:i/>
                <w:iCs/>
                <w:sz w:val="24"/>
                <w:szCs w:val="24"/>
              </w:rPr>
            </w:pPr>
          </w:p>
        </w:tc>
      </w:tr>
      <w:tr w:rsidR="00521011" w:rsidRPr="00521011" w:rsidTr="00E12FFE">
        <w:tc>
          <w:tcPr>
            <w:tcW w:w="3046"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Szögfüggvények kiterjesztése, trigonometrikus alapfüggvények (sin, cos, tg) tulajdonságai.</w:t>
            </w:r>
          </w:p>
        </w:tc>
        <w:tc>
          <w:tcPr>
            <w:tcW w:w="3624"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kiterjesztés szükségességének, alapgondolatának megértése. A permanencia-elv alkalmazása. Időtől függő periodikus jelenségek kezelése.</w:t>
            </w:r>
          </w:p>
        </w:tc>
        <w:tc>
          <w:tcPr>
            <w:tcW w:w="2402"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Fizika:</w:t>
            </w:r>
            <w:r w:rsidRPr="00521011">
              <w:rPr>
                <w:rFonts w:ascii="Times New Roman" w:eastAsia="Calibri" w:hAnsi="Times New Roman" w:cs="Times New Roman"/>
                <w:sz w:val="24"/>
                <w:szCs w:val="24"/>
              </w:rPr>
              <w:t xml:space="preserve"> periodikus mozgás, hullámmozgás, váltakozó feszültség és áram. </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Földrajz:</w:t>
            </w:r>
            <w:r w:rsidRPr="00521011">
              <w:rPr>
                <w:rFonts w:ascii="Times New Roman" w:eastAsia="Calibri" w:hAnsi="Times New Roman" w:cs="Times New Roman"/>
                <w:sz w:val="24"/>
                <w:szCs w:val="24"/>
              </w:rPr>
              <w:t xml:space="preserve"> térábrázolás és térmegismerés eszközei, GPS.</w:t>
            </w:r>
          </w:p>
        </w:tc>
      </w:tr>
      <w:tr w:rsidR="00521011" w:rsidRPr="00521011" w:rsidTr="00E12FFE">
        <w:tc>
          <w:tcPr>
            <w:tcW w:w="3046"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trigonometrikus függvények alkalmazása egyszerű egyenletek megoldásában.</w:t>
            </w:r>
          </w:p>
        </w:tc>
        <w:tc>
          <w:tcPr>
            <w:tcW w:w="3624" w:type="dxa"/>
          </w:tcPr>
          <w:p w:rsidR="00521011" w:rsidRPr="00521011" w:rsidRDefault="00521011" w:rsidP="00521011">
            <w:pPr>
              <w:spacing w:after="200" w:line="276" w:lineRule="auto"/>
              <w:jc w:val="both"/>
              <w:rPr>
                <w:rFonts w:ascii="Times New Roman" w:eastAsia="Calibri" w:hAnsi="Times New Roman" w:cs="Times New Roman"/>
                <w:sz w:val="24"/>
                <w:szCs w:val="24"/>
              </w:rPr>
            </w:pPr>
          </w:p>
        </w:tc>
        <w:tc>
          <w:tcPr>
            <w:tcW w:w="2402" w:type="dxa"/>
          </w:tcPr>
          <w:p w:rsidR="00521011" w:rsidRPr="00521011" w:rsidRDefault="00521011" w:rsidP="00521011">
            <w:pPr>
              <w:spacing w:after="200" w:line="276" w:lineRule="auto"/>
              <w:jc w:val="both"/>
              <w:rPr>
                <w:rFonts w:ascii="Times New Roman" w:eastAsia="Calibri" w:hAnsi="Times New Roman" w:cs="Times New Roman"/>
                <w:i/>
                <w:iCs/>
                <w:sz w:val="24"/>
                <w:szCs w:val="24"/>
              </w:rPr>
            </w:pPr>
          </w:p>
        </w:tc>
      </w:tr>
      <w:tr w:rsidR="00521011" w:rsidRPr="00521011" w:rsidTr="00E12FFE">
        <w:tc>
          <w:tcPr>
            <w:tcW w:w="1753"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Kulcsfogalmak/ fogalmak</w:t>
            </w:r>
          </w:p>
        </w:tc>
        <w:tc>
          <w:tcPr>
            <w:tcW w:w="7319"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Trigonometrikus függvény. Periodikusság. Grafikus megoldás.</w:t>
            </w:r>
          </w:p>
        </w:tc>
      </w:tr>
    </w:tbl>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38"/>
        <w:gridCol w:w="3933"/>
        <w:gridCol w:w="3301"/>
      </w:tblGrid>
      <w:tr w:rsidR="00521011" w:rsidRPr="00521011" w:rsidTr="00E12FFE">
        <w:tc>
          <w:tcPr>
            <w:tcW w:w="1838"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Tematikai egység/</w:t>
            </w:r>
            <w:r w:rsidRPr="00521011">
              <w:rPr>
                <w:rFonts w:ascii="Times New Roman" w:eastAsia="Calibri" w:hAnsi="Times New Roman" w:cs="Times New Roman"/>
                <w:bCs/>
                <w:sz w:val="24"/>
                <w:szCs w:val="24"/>
              </w:rPr>
              <w:br/>
              <w:t>Fejlesztési cél</w:t>
            </w:r>
          </w:p>
        </w:tc>
        <w:tc>
          <w:tcPr>
            <w:tcW w:w="3933"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bCs/>
                <w:kern w:val="32"/>
                <w:sz w:val="24"/>
                <w:szCs w:val="24"/>
              </w:rPr>
              <w:t>4. Geometria</w:t>
            </w:r>
          </w:p>
        </w:tc>
        <w:tc>
          <w:tcPr>
            <w:tcW w:w="3301"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Órakeret</w:t>
            </w:r>
            <w:r w:rsidRPr="00521011">
              <w:rPr>
                <w:rFonts w:ascii="Times New Roman" w:eastAsia="Calibri" w:hAnsi="Times New Roman" w:cs="Times New Roman"/>
                <w:bCs/>
                <w:sz w:val="24"/>
                <w:szCs w:val="24"/>
              </w:rPr>
              <w:br/>
              <w:t>58 óra</w:t>
            </w:r>
          </w:p>
        </w:tc>
      </w:tr>
      <w:tr w:rsidR="00521011" w:rsidRPr="00521011" w:rsidTr="00E12FFE">
        <w:tc>
          <w:tcPr>
            <w:tcW w:w="1838"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Előzetes tudás</w:t>
            </w:r>
          </w:p>
        </w:tc>
        <w:tc>
          <w:tcPr>
            <w:tcW w:w="7234"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Térelemek, illeszkedés. Sokszögek, háromszögek alaptulajdonságai, négyszögek csoportosítása; speciális háromszögek és négyszögek elnevezése, felismerése, alaptulajdonságaik. Alapszerkesztések, háromszög szerkesztése alapadatokból. Háromszög köré írt kör és beírt kör szerkesztése. Háromszögek egybevágósága. Kör és gömb, hasábok, </w:t>
            </w:r>
            <w:r w:rsidRPr="00521011">
              <w:rPr>
                <w:rFonts w:ascii="Times New Roman" w:eastAsia="Calibri" w:hAnsi="Times New Roman" w:cs="Times New Roman"/>
                <w:sz w:val="24"/>
                <w:szCs w:val="24"/>
              </w:rPr>
              <w:lastRenderedPageBreak/>
              <w:t>hengerek és gúlák felismerése, alaptulajdonságaik. A Pitagorasz-tétel ismerete.</w:t>
            </w:r>
          </w:p>
        </w:tc>
      </w:tr>
      <w:tr w:rsidR="00521011" w:rsidRPr="00521011" w:rsidTr="00E12FFE">
        <w:tc>
          <w:tcPr>
            <w:tcW w:w="1838"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lastRenderedPageBreak/>
              <w:t>A tematikai egység nevelési-fejlesztési céljai</w:t>
            </w:r>
          </w:p>
        </w:tc>
        <w:tc>
          <w:tcPr>
            <w:tcW w:w="7234"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Tájékozódás a térben. Számítások síkban és térben. Az egybevágósági transzformációk alkalmazása problémamegoldásban. A szimmetria szerepének felismerése a matematikában, a valóságban. A szükséges és az elégséges feltétel felismerése. Tájékozódás valóságos viszonyokról térkép és egyéb vázlatok alapján. Összetett számítási probléma lebontása, számítási terv készítése (megfelelő részlet kiválasztása, a részletszámítások logikus sorrendbe illesztése). Valós probléma geometriai modelljének megalkotása, számítások a modell alapján, az eredmények összevetése a valósággal. Korábbi ismeretek mozgósítása. Számológép, számítógép használata.</w:t>
            </w:r>
          </w:p>
        </w:tc>
      </w:tr>
    </w:tbl>
    <w:p w:rsidR="00521011" w:rsidRPr="00521011" w:rsidRDefault="00521011" w:rsidP="00521011">
      <w:pPr>
        <w:spacing w:after="200" w:line="276" w:lineRule="auto"/>
        <w:jc w:val="both"/>
        <w:rPr>
          <w:rFonts w:ascii="Times New Roman" w:eastAsia="Calibri"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3"/>
        <w:gridCol w:w="269"/>
        <w:gridCol w:w="671"/>
        <w:gridCol w:w="7"/>
        <w:gridCol w:w="3060"/>
        <w:gridCol w:w="29"/>
        <w:gridCol w:w="848"/>
        <w:gridCol w:w="2435"/>
      </w:tblGrid>
      <w:tr w:rsidR="00521011" w:rsidRPr="00521011" w:rsidTr="00E12FFE">
        <w:tc>
          <w:tcPr>
            <w:tcW w:w="2693" w:type="dxa"/>
            <w:gridSpan w:val="3"/>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Ismeretek</w:t>
            </w:r>
          </w:p>
        </w:tc>
        <w:tc>
          <w:tcPr>
            <w:tcW w:w="3096" w:type="dxa"/>
            <w:gridSpan w:val="3"/>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Fejlesztési követelmények</w:t>
            </w:r>
          </w:p>
        </w:tc>
        <w:tc>
          <w:tcPr>
            <w:tcW w:w="3283" w:type="dxa"/>
            <w:gridSpan w:val="2"/>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Kapcsolódási pontok</w:t>
            </w:r>
          </w:p>
        </w:tc>
      </w:tr>
      <w:tr w:rsidR="00521011" w:rsidRPr="00521011" w:rsidTr="00E12FFE">
        <w:tc>
          <w:tcPr>
            <w:tcW w:w="2693" w:type="dxa"/>
            <w:gridSpan w:val="3"/>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Geometriai alapfogalmak. Térelemek, távolságok és szögek értelmezése. (Folyamatosan a 9</w:t>
            </w:r>
            <w:r w:rsidRPr="00521011">
              <w:rPr>
                <w:rFonts w:ascii="Times New Roman" w:eastAsia="Calibri" w:hAnsi="Times New Roman" w:cs="Times New Roman"/>
                <w:sz w:val="24"/>
                <w:szCs w:val="24"/>
              </w:rPr>
              <w:noBreakHyphen/>
              <w:t>10. évfolyamon.)</w:t>
            </w:r>
          </w:p>
        </w:tc>
        <w:tc>
          <w:tcPr>
            <w:tcW w:w="3096"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Idealizáló absztrakció: pont, egyenes, sík, síkidomok, testek. Vázlat készítése.</w:t>
            </w:r>
          </w:p>
        </w:tc>
        <w:tc>
          <w:tcPr>
            <w:tcW w:w="3283"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2693"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háromszög nevezetes vonalai, körei. Oldalfelező merőlegesek, belső szögfelezők, magasságvonalak, súlyvonalak, középvonalak tulajdonságai. Körülírt kör, beírt kör.</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Matematikatörténet:</w:t>
            </w:r>
            <w:r w:rsidRPr="00521011">
              <w:rPr>
                <w:rFonts w:ascii="Times New Roman" w:eastAsia="Calibri" w:hAnsi="Times New Roman" w:cs="Times New Roman"/>
                <w:sz w:val="24"/>
                <w:szCs w:val="24"/>
              </w:rPr>
              <w:t xml:space="preserve"> </w:t>
            </w:r>
            <w:r w:rsidRPr="00521011">
              <w:rPr>
                <w:rFonts w:ascii="Times New Roman" w:eastAsia="Calibri" w:hAnsi="Times New Roman" w:cs="Times New Roman"/>
                <w:i/>
                <w:iCs/>
                <w:sz w:val="24"/>
                <w:szCs w:val="24"/>
              </w:rPr>
              <w:t>Euler-egyenes, Feuerbach-kör bemutatása (interaktív szerkesztőprogrammal, bizonyítás nélkül).</w:t>
            </w:r>
          </w:p>
        </w:tc>
        <w:tc>
          <w:tcPr>
            <w:tcW w:w="3096"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A definíciók és tételek pontos ismerete, alkalmazása. </w:t>
            </w:r>
          </w:p>
        </w:tc>
        <w:tc>
          <w:tcPr>
            <w:tcW w:w="3283"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Informatika</w:t>
            </w:r>
            <w:r w:rsidRPr="00521011">
              <w:rPr>
                <w:rFonts w:ascii="Times New Roman" w:eastAsia="Calibri" w:hAnsi="Times New Roman" w:cs="Times New Roman"/>
                <w:sz w:val="24"/>
                <w:szCs w:val="24"/>
              </w:rPr>
              <w:t>: tantárgyi szimulációs programok használata (geometriai szerkesztőprogram).</w:t>
            </w:r>
          </w:p>
        </w:tc>
      </w:tr>
      <w:tr w:rsidR="00521011" w:rsidRPr="00521011" w:rsidTr="00E12FFE">
        <w:tc>
          <w:tcPr>
            <w:tcW w:w="2693"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Konvex sokszögek általános tulajdonságai. Átlók száma, belső szögek </w:t>
            </w:r>
            <w:r w:rsidRPr="00521011">
              <w:rPr>
                <w:rFonts w:ascii="Times New Roman" w:eastAsia="Calibri" w:hAnsi="Times New Roman" w:cs="Times New Roman"/>
                <w:sz w:val="24"/>
                <w:szCs w:val="24"/>
              </w:rPr>
              <w:lastRenderedPageBreak/>
              <w:t>összege. Szabályos sokszög belső szöge.</w:t>
            </w:r>
          </w:p>
        </w:tc>
        <w:tc>
          <w:tcPr>
            <w:tcW w:w="3096"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lastRenderedPageBreak/>
              <w:t>Fogalmak alkotása specializálással: konvex sokszög, szabályos sokszög.</w:t>
            </w:r>
          </w:p>
        </w:tc>
        <w:tc>
          <w:tcPr>
            <w:tcW w:w="3283"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2693"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lastRenderedPageBreak/>
              <w:t>Kör és részei, kör és egyenes. Ív, húr, körcikk, körszelet. Szelő, érintő.</w:t>
            </w:r>
          </w:p>
        </w:tc>
        <w:tc>
          <w:tcPr>
            <w:tcW w:w="3096"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Fogalmak pontos ismerete.</w:t>
            </w:r>
          </w:p>
        </w:tc>
        <w:tc>
          <w:tcPr>
            <w:tcW w:w="3283"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Fizika: </w:t>
            </w:r>
            <w:r w:rsidRPr="00521011">
              <w:rPr>
                <w:rFonts w:ascii="Times New Roman" w:eastAsia="Calibri" w:hAnsi="Times New Roman" w:cs="Times New Roman"/>
                <w:sz w:val="24"/>
                <w:szCs w:val="24"/>
              </w:rPr>
              <w:t>körmozgás, a körpályán mozgó test sebessége.</w:t>
            </w:r>
          </w:p>
          <w:p w:rsidR="00521011" w:rsidRPr="00521011" w:rsidRDefault="00521011" w:rsidP="00521011">
            <w:pPr>
              <w:spacing w:after="200" w:line="276" w:lineRule="auto"/>
              <w:jc w:val="both"/>
              <w:rPr>
                <w:rFonts w:ascii="Times New Roman" w:eastAsia="Calibri" w:hAnsi="Times New Roman" w:cs="Times New Roman"/>
                <w:i/>
                <w:iCs/>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Vizuális kultúra: </w:t>
            </w:r>
            <w:r w:rsidRPr="00521011">
              <w:rPr>
                <w:rFonts w:ascii="Times New Roman" w:eastAsia="Calibri" w:hAnsi="Times New Roman" w:cs="Times New Roman"/>
                <w:sz w:val="24"/>
                <w:szCs w:val="24"/>
              </w:rPr>
              <w:t>építészeti stílusok.</w:t>
            </w:r>
          </w:p>
        </w:tc>
      </w:tr>
      <w:tr w:rsidR="00521011" w:rsidRPr="00521011" w:rsidTr="00E12FFE">
        <w:tc>
          <w:tcPr>
            <w:tcW w:w="2693"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körív hossza. Egyenes arányosság a középponti szög és a hozzá tartozó körív hossza között (szemlélet alapján).</w:t>
            </w:r>
          </w:p>
        </w:tc>
        <w:tc>
          <w:tcPr>
            <w:tcW w:w="3096"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Együttváltozó mennyiségek összetartozó adatpárjainak vizsgálata.</w:t>
            </w:r>
          </w:p>
        </w:tc>
        <w:tc>
          <w:tcPr>
            <w:tcW w:w="3283"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Fizika: </w:t>
            </w:r>
            <w:r w:rsidRPr="00521011">
              <w:rPr>
                <w:rFonts w:ascii="Times New Roman" w:eastAsia="Calibri" w:hAnsi="Times New Roman" w:cs="Times New Roman"/>
                <w:sz w:val="24"/>
                <w:szCs w:val="24"/>
              </w:rPr>
              <w:t>körmozgás sebessége, szögsebessége.</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Földrajz: </w:t>
            </w:r>
            <w:r w:rsidRPr="00521011">
              <w:rPr>
                <w:rFonts w:ascii="Times New Roman" w:eastAsia="Calibri" w:hAnsi="Times New Roman" w:cs="Times New Roman"/>
                <w:sz w:val="24"/>
                <w:szCs w:val="24"/>
              </w:rPr>
              <w:t>távolság a Föld két pontja között.</w:t>
            </w:r>
          </w:p>
        </w:tc>
      </w:tr>
      <w:tr w:rsidR="00521011" w:rsidRPr="00521011" w:rsidTr="00E12FFE">
        <w:tc>
          <w:tcPr>
            <w:tcW w:w="2693"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körcikk területe. Egyenes arányosság a középponti szög és a hozzá tartozó körcikk területe között (szemlélet alapján).</w:t>
            </w:r>
          </w:p>
        </w:tc>
        <w:tc>
          <w:tcPr>
            <w:tcW w:w="3096"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Együttváltozó mennyiségek összetartozó adatpárjainak vizsgálata.</w:t>
            </w:r>
          </w:p>
        </w:tc>
        <w:tc>
          <w:tcPr>
            <w:tcW w:w="3283"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2693"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A szög mérése. A szög ívmértéke. </w:t>
            </w:r>
          </w:p>
        </w:tc>
        <w:tc>
          <w:tcPr>
            <w:tcW w:w="3096"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Mérés, mérési elvek megismerése. Mértékegység-választás, mérőszám.</w:t>
            </w:r>
          </w:p>
        </w:tc>
        <w:tc>
          <w:tcPr>
            <w:tcW w:w="3283"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Fizika: </w:t>
            </w:r>
            <w:r w:rsidRPr="00521011">
              <w:rPr>
                <w:rFonts w:ascii="Times New Roman" w:eastAsia="Calibri" w:hAnsi="Times New Roman" w:cs="Times New Roman"/>
                <w:sz w:val="24"/>
                <w:szCs w:val="24"/>
              </w:rPr>
              <w:t>szögsebesség, körmozgás, rezgőmozgás.</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Földrajz: </w:t>
            </w:r>
            <w:r w:rsidRPr="00521011">
              <w:rPr>
                <w:rFonts w:ascii="Times New Roman" w:eastAsia="Calibri" w:hAnsi="Times New Roman" w:cs="Times New Roman"/>
                <w:sz w:val="24"/>
                <w:szCs w:val="24"/>
              </w:rPr>
              <w:t>tájékozódás a földgömbön; hosszúsági és szélességi körök, helymeghatározás.</w:t>
            </w:r>
          </w:p>
        </w:tc>
      </w:tr>
      <w:tr w:rsidR="00521011" w:rsidRPr="00521011" w:rsidTr="00E12FFE">
        <w:tc>
          <w:tcPr>
            <w:tcW w:w="2693"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Thalész tétele, és alkalmazásai.</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matematika mint kulturális örökség.</w:t>
            </w:r>
          </w:p>
        </w:tc>
        <w:tc>
          <w:tcPr>
            <w:tcW w:w="3096"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Ismeretek tudatos memorizálása. Állítás és megfordításának gyakorlása.</w:t>
            </w:r>
          </w:p>
        </w:tc>
        <w:tc>
          <w:tcPr>
            <w:tcW w:w="3283" w:type="dxa"/>
            <w:gridSpan w:val="2"/>
          </w:tcPr>
          <w:p w:rsidR="00521011" w:rsidRPr="00521011" w:rsidRDefault="00521011" w:rsidP="00521011">
            <w:pPr>
              <w:spacing w:after="200" w:line="276" w:lineRule="auto"/>
              <w:jc w:val="both"/>
              <w:rPr>
                <w:rFonts w:ascii="Times New Roman" w:eastAsia="Calibri" w:hAnsi="Times New Roman" w:cs="Times New Roman"/>
                <w:dstrike/>
                <w:sz w:val="24"/>
                <w:szCs w:val="24"/>
              </w:rPr>
            </w:pPr>
          </w:p>
        </w:tc>
      </w:tr>
      <w:tr w:rsidR="00521011" w:rsidRPr="00521011" w:rsidTr="00E12FFE">
        <w:tc>
          <w:tcPr>
            <w:tcW w:w="2693"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Pitagorasz-tétel alkalmazásai.</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(Koordináta-geometria előkészítése.)</w:t>
            </w:r>
          </w:p>
        </w:tc>
        <w:tc>
          <w:tcPr>
            <w:tcW w:w="3096"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Ismeretek mozgósítása, rendszerezése problémamegoldás érdekében. Állítás és megfordításának gyakorlása. </w:t>
            </w:r>
          </w:p>
        </w:tc>
        <w:tc>
          <w:tcPr>
            <w:tcW w:w="3283"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Fizika: </w:t>
            </w:r>
            <w:r w:rsidRPr="00521011">
              <w:rPr>
                <w:rFonts w:ascii="Times New Roman" w:eastAsia="Calibri" w:hAnsi="Times New Roman" w:cs="Times New Roman"/>
                <w:sz w:val="24"/>
                <w:szCs w:val="24"/>
              </w:rPr>
              <w:t>vektor felbontása merőleges összetevőkre.</w:t>
            </w:r>
          </w:p>
        </w:tc>
      </w:tr>
      <w:tr w:rsidR="00521011" w:rsidRPr="00521011" w:rsidTr="00E12FFE">
        <w:tc>
          <w:tcPr>
            <w:tcW w:w="2693"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lastRenderedPageBreak/>
              <w:t xml:space="preserve">A tengelyes és a középpontos tükrözés, az eltolás, a pont körüli elforgatás. A transzformációk tulajdonságai.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geometriai vektorfogalom.</w:t>
            </w:r>
          </w:p>
        </w:tc>
        <w:tc>
          <w:tcPr>
            <w:tcW w:w="3096"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megmaradó és a változó tulajdonságok tudatosítása.</w:t>
            </w:r>
          </w:p>
        </w:tc>
        <w:tc>
          <w:tcPr>
            <w:tcW w:w="3283"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Fizika: </w:t>
            </w:r>
            <w:r w:rsidRPr="00521011">
              <w:rPr>
                <w:rFonts w:ascii="Times New Roman" w:eastAsia="Calibri" w:hAnsi="Times New Roman" w:cs="Times New Roman"/>
                <w:sz w:val="24"/>
                <w:szCs w:val="24"/>
              </w:rPr>
              <w:t>elmozdulásvektor, forgások.</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Földrajz: </w:t>
            </w:r>
            <w:r w:rsidRPr="00521011">
              <w:rPr>
                <w:rFonts w:ascii="Times New Roman" w:eastAsia="Calibri" w:hAnsi="Times New Roman" w:cs="Times New Roman"/>
                <w:sz w:val="24"/>
                <w:szCs w:val="24"/>
              </w:rPr>
              <w:t>bolygók tengely körüli forgása, keringés a Nap körül.</w:t>
            </w:r>
          </w:p>
        </w:tc>
      </w:tr>
      <w:tr w:rsidR="00521011" w:rsidRPr="00521011" w:rsidTr="00E12FFE">
        <w:tc>
          <w:tcPr>
            <w:tcW w:w="2693"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Egybevágóság, szimmetria. </w:t>
            </w:r>
          </w:p>
        </w:tc>
        <w:tc>
          <w:tcPr>
            <w:tcW w:w="3096"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Szimmetria felismerése a matematikában, a művészetekben, a környezetünkben található tárgyakban, részvétel szimmetrián alapuló játékokban.</w:t>
            </w:r>
          </w:p>
        </w:tc>
        <w:tc>
          <w:tcPr>
            <w:tcW w:w="3283"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Informatika: </w:t>
            </w:r>
            <w:r w:rsidRPr="00521011">
              <w:rPr>
                <w:rFonts w:ascii="Times New Roman" w:eastAsia="Calibri" w:hAnsi="Times New Roman" w:cs="Times New Roman"/>
                <w:sz w:val="24"/>
                <w:szCs w:val="24"/>
              </w:rPr>
              <w:t>tantárgyi szimulációs programok használata.</w:t>
            </w:r>
          </w:p>
          <w:p w:rsidR="00521011" w:rsidRPr="00521011" w:rsidRDefault="00521011" w:rsidP="00521011">
            <w:pPr>
              <w:spacing w:after="200" w:line="276" w:lineRule="auto"/>
              <w:jc w:val="both"/>
              <w:rPr>
                <w:rFonts w:ascii="Times New Roman" w:eastAsia="Calibri" w:hAnsi="Times New Roman" w:cs="Times New Roman"/>
                <w:i/>
                <w:iCs/>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Vizuális kultúra:</w:t>
            </w:r>
            <w:r w:rsidRPr="00521011">
              <w:rPr>
                <w:rFonts w:ascii="Times New Roman" w:eastAsia="Calibri" w:hAnsi="Times New Roman" w:cs="Times New Roman"/>
                <w:sz w:val="24"/>
                <w:szCs w:val="24"/>
              </w:rPr>
              <w:t xml:space="preserve"> kifejezés, képzőművészet; művészettörténeti stíluskorszakok.</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Biológia-egészségtan: </w:t>
            </w:r>
            <w:r w:rsidRPr="00521011">
              <w:rPr>
                <w:rFonts w:ascii="Times New Roman" w:eastAsia="Calibri" w:hAnsi="Times New Roman" w:cs="Times New Roman"/>
                <w:sz w:val="24"/>
                <w:szCs w:val="24"/>
              </w:rPr>
              <w:t>az emberi test síkjai, szimmetriája.</w:t>
            </w:r>
          </w:p>
        </w:tc>
      </w:tr>
      <w:tr w:rsidR="00521011" w:rsidRPr="00521011" w:rsidTr="00E12FFE">
        <w:tc>
          <w:tcPr>
            <w:tcW w:w="2693"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Szimmetrikus négyszögek. Négyszögek csoportosítása szimmetriáik szerint.</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Szabályos sokszögek. </w:t>
            </w:r>
          </w:p>
        </w:tc>
        <w:tc>
          <w:tcPr>
            <w:tcW w:w="3096"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Fogalmak alkotása specializálással.</w:t>
            </w:r>
          </w:p>
        </w:tc>
        <w:tc>
          <w:tcPr>
            <w:tcW w:w="3283"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Vizuális kultúra: </w:t>
            </w:r>
            <w:r w:rsidRPr="00521011">
              <w:rPr>
                <w:rFonts w:ascii="Times New Roman" w:eastAsia="Calibri" w:hAnsi="Times New Roman" w:cs="Times New Roman"/>
                <w:sz w:val="24"/>
                <w:szCs w:val="24"/>
              </w:rPr>
              <w:t>kifejezés, képzőművészet; művészettörténeti stíluskorszakok.</w:t>
            </w:r>
          </w:p>
        </w:tc>
      </w:tr>
      <w:tr w:rsidR="00521011" w:rsidRPr="00521011" w:rsidTr="00E12FFE">
        <w:tc>
          <w:tcPr>
            <w:tcW w:w="2693"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Egyszerű szerkesztési feladatok. </w:t>
            </w:r>
          </w:p>
        </w:tc>
        <w:tc>
          <w:tcPr>
            <w:tcW w:w="3096"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Szerkesztési eljárások gyakorlása. Szerkesztési terv készítése, ellenőrzés. Megosztott figyelem; két, illetve több szempont egyidejű követése. Pontos, esztétikus munkára nevelés.</w:t>
            </w:r>
          </w:p>
        </w:tc>
        <w:tc>
          <w:tcPr>
            <w:tcW w:w="3283"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Informatika: </w:t>
            </w:r>
            <w:r w:rsidRPr="00521011">
              <w:rPr>
                <w:rFonts w:ascii="Times New Roman" w:eastAsia="Calibri" w:hAnsi="Times New Roman" w:cs="Times New Roman"/>
                <w:sz w:val="24"/>
                <w:szCs w:val="24"/>
              </w:rPr>
              <w:t>tantárgyi szimulációs programok használata (geometriai szerkesztőprogram).</w:t>
            </w:r>
          </w:p>
        </w:tc>
      </w:tr>
      <w:tr w:rsidR="00521011" w:rsidRPr="00521011" w:rsidTr="00E12FFE">
        <w:tc>
          <w:tcPr>
            <w:tcW w:w="2693"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Vektorok összege, két vektor különbsége.</w:t>
            </w:r>
          </w:p>
        </w:tc>
        <w:tc>
          <w:tcPr>
            <w:tcW w:w="3096"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Műveleti analógiák (összeadás, kivonás).</w:t>
            </w:r>
          </w:p>
        </w:tc>
        <w:tc>
          <w:tcPr>
            <w:tcW w:w="3283"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Fizika: </w:t>
            </w:r>
            <w:r w:rsidRPr="00521011">
              <w:rPr>
                <w:rFonts w:ascii="Times New Roman" w:eastAsia="Calibri" w:hAnsi="Times New Roman" w:cs="Times New Roman"/>
                <w:sz w:val="24"/>
                <w:szCs w:val="24"/>
              </w:rPr>
              <w:t>erők összege, két erő különbsége, vektormennyiség változása (pl. sebesség-változás).</w:t>
            </w:r>
          </w:p>
        </w:tc>
      </w:tr>
      <w:tr w:rsidR="00521011" w:rsidRPr="00521011" w:rsidTr="00E12FFE">
        <w:tc>
          <w:tcPr>
            <w:tcW w:w="2693"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Vektor szorzása valós számmal.</w:t>
            </w:r>
          </w:p>
        </w:tc>
        <w:tc>
          <w:tcPr>
            <w:tcW w:w="3096"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Új műveletfogalom kialakítása és gyakorlása.</w:t>
            </w:r>
          </w:p>
        </w:tc>
        <w:tc>
          <w:tcPr>
            <w:tcW w:w="3283"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Fizika: </w:t>
            </w:r>
            <w:r w:rsidRPr="00521011">
              <w:rPr>
                <w:rFonts w:ascii="Times New Roman" w:eastAsia="Calibri" w:hAnsi="Times New Roman" w:cs="Times New Roman"/>
                <w:sz w:val="24"/>
                <w:szCs w:val="24"/>
              </w:rPr>
              <w:t>Newton II. törvénye.</w:t>
            </w:r>
          </w:p>
        </w:tc>
      </w:tr>
      <w:tr w:rsidR="00521011" w:rsidRPr="00521011" w:rsidTr="00E12FFE">
        <w:tc>
          <w:tcPr>
            <w:tcW w:w="2700" w:type="dxa"/>
            <w:gridSpan w:val="4"/>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lastRenderedPageBreak/>
              <w:t>A körrel kapcsolatos ismeretek bővítése: kerületi és középponti szög fogalma, kerületi szögek tétele; húrnégyszög fogalma, húrnégyszögek tétele. Látószög; látószögkörív mint speciális ponthalmaz (Thalész tételének általánosítása).</w:t>
            </w:r>
          </w:p>
        </w:tc>
        <w:tc>
          <w:tcPr>
            <w:tcW w:w="3060"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Korábbi ismeretek felelevenítése, új ismeretek beillesztése a korábbi ismeretek rendszerébe. </w:t>
            </w:r>
          </w:p>
        </w:tc>
        <w:tc>
          <w:tcPr>
            <w:tcW w:w="3312"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Informatika: </w:t>
            </w:r>
            <w:r w:rsidRPr="00521011">
              <w:rPr>
                <w:rFonts w:ascii="Times New Roman" w:eastAsia="Calibri" w:hAnsi="Times New Roman" w:cs="Times New Roman"/>
                <w:sz w:val="24"/>
                <w:szCs w:val="24"/>
              </w:rPr>
              <w:t>tantárgyi szimulációs programok használata (geometriai szerkesztőprogram).</w:t>
            </w:r>
          </w:p>
        </w:tc>
      </w:tr>
      <w:tr w:rsidR="00521011" w:rsidRPr="00521011" w:rsidTr="00E12FFE">
        <w:tc>
          <w:tcPr>
            <w:tcW w:w="2700" w:type="dxa"/>
            <w:gridSpan w:val="4"/>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Középpontos hasonlóság, hasonlóság. Arányos osztás.</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A hasonlósági transzformáció. </w:t>
            </w:r>
          </w:p>
        </w:tc>
        <w:tc>
          <w:tcPr>
            <w:tcW w:w="3060"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megmaradó és a változó tulajdonságok tudatosítása.</w:t>
            </w:r>
          </w:p>
        </w:tc>
        <w:tc>
          <w:tcPr>
            <w:tcW w:w="3312"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Informatika: </w:t>
            </w:r>
            <w:r w:rsidRPr="00521011">
              <w:rPr>
                <w:rFonts w:ascii="Times New Roman" w:eastAsia="Calibri" w:hAnsi="Times New Roman" w:cs="Times New Roman"/>
                <w:sz w:val="24"/>
                <w:szCs w:val="24"/>
              </w:rPr>
              <w:t>tantárgyi szimulációs programok használata (geometriai szerkesztőprogram).</w:t>
            </w:r>
          </w:p>
        </w:tc>
      </w:tr>
      <w:tr w:rsidR="00521011" w:rsidRPr="00521011" w:rsidTr="00E12FFE">
        <w:tc>
          <w:tcPr>
            <w:tcW w:w="2700" w:type="dxa"/>
            <w:gridSpan w:val="4"/>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Hasonló alakzatok. </w:t>
            </w:r>
          </w:p>
        </w:tc>
        <w:tc>
          <w:tcPr>
            <w:tcW w:w="3060"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megmaradó és a változó tulajdonságok tudatosítása: a megfelelő szakaszok hosszának aránya állandó, a megfelelő szögek egyenlők, a kerület, a terület, a felszín és a térfogat változik.</w:t>
            </w:r>
          </w:p>
        </w:tc>
        <w:tc>
          <w:tcPr>
            <w:tcW w:w="3312" w:type="dxa"/>
            <w:gridSpan w:val="3"/>
          </w:tcPr>
          <w:p w:rsidR="00521011" w:rsidRPr="00521011" w:rsidRDefault="00521011" w:rsidP="00521011">
            <w:pPr>
              <w:spacing w:after="200" w:line="276" w:lineRule="auto"/>
              <w:jc w:val="both"/>
              <w:rPr>
                <w:rFonts w:ascii="Times New Roman" w:eastAsia="Calibri" w:hAnsi="Times New Roman" w:cs="Times New Roman"/>
                <w:strike/>
                <w:sz w:val="24"/>
                <w:szCs w:val="24"/>
              </w:rPr>
            </w:pPr>
          </w:p>
        </w:tc>
      </w:tr>
      <w:tr w:rsidR="00521011" w:rsidRPr="00521011" w:rsidTr="00E12FFE">
        <w:tc>
          <w:tcPr>
            <w:tcW w:w="2700" w:type="dxa"/>
            <w:gridSpan w:val="4"/>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A háromszögek hasonlóságának alapesetei. </w:t>
            </w:r>
          </w:p>
        </w:tc>
        <w:tc>
          <w:tcPr>
            <w:tcW w:w="3060"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Szükséges és elégséges feltétel megkülönböztetése. Ismeretek tudatos memorizálása.</w:t>
            </w:r>
          </w:p>
        </w:tc>
        <w:tc>
          <w:tcPr>
            <w:tcW w:w="3312"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2700" w:type="dxa"/>
            <w:gridSpan w:val="4"/>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hasonlóság alkalmazásai.</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Háromszög súlyvonalai, súlypontja, hasonló síkidomok kerületének, területének aránya. </w:t>
            </w:r>
          </w:p>
        </w:tc>
        <w:tc>
          <w:tcPr>
            <w:tcW w:w="3060"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Új ismeretek matematikai alkalmazása. </w:t>
            </w:r>
          </w:p>
        </w:tc>
        <w:tc>
          <w:tcPr>
            <w:tcW w:w="3312"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Fizika: </w:t>
            </w:r>
            <w:r w:rsidRPr="00521011">
              <w:rPr>
                <w:rFonts w:ascii="Times New Roman" w:eastAsia="Calibri" w:hAnsi="Times New Roman" w:cs="Times New Roman"/>
                <w:sz w:val="24"/>
                <w:szCs w:val="24"/>
              </w:rPr>
              <w:t>súlypont, tömegközéppont.</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Vizuális kultúra:</w:t>
            </w:r>
            <w:r w:rsidRPr="00521011">
              <w:rPr>
                <w:rFonts w:ascii="Times New Roman" w:eastAsia="Calibri" w:hAnsi="Times New Roman" w:cs="Times New Roman"/>
                <w:sz w:val="24"/>
                <w:szCs w:val="24"/>
              </w:rPr>
              <w:t xml:space="preserve"> összetett arányviszonyok érzékeltetése, formarend, az aranymetszés megjelenése a természetben, alkalmazása a művészetekben.</w:t>
            </w:r>
          </w:p>
        </w:tc>
      </w:tr>
      <w:tr w:rsidR="00521011" w:rsidRPr="00521011" w:rsidTr="00E12FFE">
        <w:tc>
          <w:tcPr>
            <w:tcW w:w="2700" w:type="dxa"/>
            <w:gridSpan w:val="4"/>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Magasságtétel, befogótétel a derékszögű háromszögben. Két pozitív szám mértani közepe.</w:t>
            </w:r>
          </w:p>
        </w:tc>
        <w:tc>
          <w:tcPr>
            <w:tcW w:w="3060"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Ismeretek tudatos memorizálása, alkalmazása szakaszok hosszának </w:t>
            </w:r>
            <w:r w:rsidRPr="00521011">
              <w:rPr>
                <w:rFonts w:ascii="Times New Roman" w:eastAsia="Calibri" w:hAnsi="Times New Roman" w:cs="Times New Roman"/>
                <w:sz w:val="24"/>
                <w:szCs w:val="24"/>
              </w:rPr>
              <w:lastRenderedPageBreak/>
              <w:t xml:space="preserve">számolásánál, szakaszok szerkesztésénél. </w:t>
            </w:r>
          </w:p>
        </w:tc>
        <w:tc>
          <w:tcPr>
            <w:tcW w:w="3312"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2700" w:type="dxa"/>
            <w:gridSpan w:val="4"/>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lastRenderedPageBreak/>
              <w:t>A hasonlóság gyakorlati alkalmazásai. Távolság, szög, terület a tervrajzon, térképen.</w:t>
            </w:r>
          </w:p>
        </w:tc>
        <w:tc>
          <w:tcPr>
            <w:tcW w:w="3060"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Modellek alkotása a matematikán belül; matematikán kívüli problémák modellezése: geometriai modell.</w:t>
            </w:r>
          </w:p>
        </w:tc>
        <w:tc>
          <w:tcPr>
            <w:tcW w:w="3312"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Földrajz: </w:t>
            </w:r>
            <w:r w:rsidRPr="00521011">
              <w:rPr>
                <w:rFonts w:ascii="Times New Roman" w:eastAsia="Calibri" w:hAnsi="Times New Roman" w:cs="Times New Roman"/>
                <w:sz w:val="24"/>
                <w:szCs w:val="24"/>
              </w:rPr>
              <w:t>térképkészítés, térképolvasás.</w:t>
            </w:r>
          </w:p>
        </w:tc>
      </w:tr>
      <w:tr w:rsidR="00521011" w:rsidRPr="00521011" w:rsidTr="00E12FFE">
        <w:tc>
          <w:tcPr>
            <w:tcW w:w="2700" w:type="dxa"/>
            <w:gridSpan w:val="4"/>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Hasonló testek felszínének, térfogatának aránya.</w:t>
            </w:r>
          </w:p>
        </w:tc>
        <w:tc>
          <w:tcPr>
            <w:tcW w:w="3060"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Annak tudatosítása, hogy nem egyformán változik egy test felszíne és térfogata, ha kicsinyítjük vagy nagyítjuk.</w:t>
            </w:r>
          </w:p>
        </w:tc>
        <w:tc>
          <w:tcPr>
            <w:tcW w:w="3312"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Biológia-egészségtan: </w:t>
            </w:r>
            <w:r w:rsidRPr="00521011">
              <w:rPr>
                <w:rFonts w:ascii="Times New Roman" w:eastAsia="Calibri" w:hAnsi="Times New Roman" w:cs="Times New Roman"/>
                <w:sz w:val="24"/>
                <w:szCs w:val="24"/>
              </w:rPr>
              <w:t>példák arra, amikor adott térfogathoz nagy felület (pl. fák levelei) tartozik.</w:t>
            </w:r>
          </w:p>
        </w:tc>
      </w:tr>
      <w:tr w:rsidR="00521011" w:rsidRPr="00521011" w:rsidTr="00E12FFE">
        <w:tc>
          <w:tcPr>
            <w:tcW w:w="2700" w:type="dxa"/>
            <w:gridSpan w:val="4"/>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Vektorok felbontása összetevőkre.</w:t>
            </w:r>
          </w:p>
        </w:tc>
        <w:tc>
          <w:tcPr>
            <w:tcW w:w="3060"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Ismeretek mozgósítása új helyzetben. Emlékezés korábbi információkra.</w:t>
            </w:r>
          </w:p>
        </w:tc>
        <w:tc>
          <w:tcPr>
            <w:tcW w:w="3312"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Fizika: </w:t>
            </w:r>
            <w:r w:rsidRPr="00521011">
              <w:rPr>
                <w:rFonts w:ascii="Times New Roman" w:eastAsia="Calibri" w:hAnsi="Times New Roman" w:cs="Times New Roman"/>
                <w:sz w:val="24"/>
                <w:szCs w:val="24"/>
              </w:rPr>
              <w:t>eredő erő, eredő összetevőkre bontása.</w:t>
            </w:r>
          </w:p>
        </w:tc>
      </w:tr>
      <w:tr w:rsidR="00521011" w:rsidRPr="00521011" w:rsidTr="00E12FFE">
        <w:tc>
          <w:tcPr>
            <w:tcW w:w="2700" w:type="dxa"/>
            <w:gridSpan w:val="4"/>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Vektorok a koordináta-rendszerben. Bázisvektorok, vektorkoordináták.</w:t>
            </w:r>
          </w:p>
        </w:tc>
        <w:tc>
          <w:tcPr>
            <w:tcW w:w="3060"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Elnevezések, jelek és egyéb megállapodások megjegyzése. Emlékezés definíciókra.</w:t>
            </w:r>
          </w:p>
        </w:tc>
        <w:tc>
          <w:tcPr>
            <w:tcW w:w="3312"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Fizika: </w:t>
            </w:r>
            <w:r w:rsidRPr="00521011">
              <w:rPr>
                <w:rFonts w:ascii="Times New Roman" w:eastAsia="Calibri" w:hAnsi="Times New Roman" w:cs="Times New Roman"/>
                <w:sz w:val="24"/>
                <w:szCs w:val="24"/>
              </w:rPr>
              <w:t>helymeghatározás, erővektor felbontása összetevőkre.</w:t>
            </w:r>
          </w:p>
        </w:tc>
      </w:tr>
      <w:tr w:rsidR="00521011" w:rsidRPr="00521011" w:rsidTr="00E12FFE">
        <w:tc>
          <w:tcPr>
            <w:tcW w:w="2700" w:type="dxa"/>
            <w:gridSpan w:val="4"/>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Hegyesszög szinusza, koszinusza, tangense és kotangense.</w:t>
            </w:r>
          </w:p>
        </w:tc>
        <w:tc>
          <w:tcPr>
            <w:tcW w:w="3060" w:type="dxa"/>
          </w:tcPr>
          <w:p w:rsidR="00521011" w:rsidRPr="00521011" w:rsidRDefault="00521011" w:rsidP="00521011">
            <w:pPr>
              <w:spacing w:after="200" w:line="276" w:lineRule="auto"/>
              <w:jc w:val="both"/>
              <w:rPr>
                <w:rFonts w:ascii="Times New Roman" w:eastAsia="Calibri" w:hAnsi="Times New Roman" w:cs="Times New Roman"/>
                <w:sz w:val="24"/>
                <w:szCs w:val="24"/>
              </w:rPr>
            </w:pPr>
          </w:p>
        </w:tc>
        <w:tc>
          <w:tcPr>
            <w:tcW w:w="3312"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Fizika: </w:t>
            </w:r>
            <w:r w:rsidRPr="00521011">
              <w:rPr>
                <w:rFonts w:ascii="Times New Roman" w:eastAsia="Calibri" w:hAnsi="Times New Roman" w:cs="Times New Roman"/>
                <w:sz w:val="24"/>
                <w:szCs w:val="24"/>
              </w:rPr>
              <w:t>erővektor felbontása derékszögű összetevőkre.</w:t>
            </w:r>
          </w:p>
        </w:tc>
      </w:tr>
      <w:tr w:rsidR="00521011" w:rsidRPr="00521011" w:rsidTr="00E12FFE">
        <w:tc>
          <w:tcPr>
            <w:tcW w:w="2700" w:type="dxa"/>
            <w:gridSpan w:val="4"/>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A Pitagorasz-tétel és a hegyesszög szögfüggvényeinek alkalmazása a derékszögű háromszög hiányzó adatainak kiszámítására. Távolságok és szögek számítása gyakorlati feladatokban, síkban és térben. A kiterjesztett szögfüggvényfogalom egyszerű alkalmazásai. </w:t>
            </w:r>
          </w:p>
        </w:tc>
        <w:tc>
          <w:tcPr>
            <w:tcW w:w="3060"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A valós problémák matematikai (geometriai) modelljének megalkotása, a problémák önálló megoldása. </w:t>
            </w:r>
          </w:p>
        </w:tc>
        <w:tc>
          <w:tcPr>
            <w:tcW w:w="3312"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Fizika: </w:t>
            </w:r>
            <w:r w:rsidRPr="00521011">
              <w:rPr>
                <w:rFonts w:ascii="Times New Roman" w:eastAsia="Calibri" w:hAnsi="Times New Roman" w:cs="Times New Roman"/>
                <w:sz w:val="24"/>
                <w:szCs w:val="24"/>
              </w:rPr>
              <w:t>erővektor felbontása derékszögű összetevőkre.</w:t>
            </w:r>
          </w:p>
        </w:tc>
      </w:tr>
      <w:tr w:rsidR="00521011" w:rsidRPr="00521011" w:rsidTr="00E12FFE">
        <w:tc>
          <w:tcPr>
            <w:tcW w:w="1753"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Kulcsfogalmak/</w:t>
            </w:r>
            <w:r w:rsidRPr="00521011">
              <w:rPr>
                <w:rFonts w:ascii="Times New Roman" w:eastAsia="Calibri" w:hAnsi="Times New Roman" w:cs="Times New Roman"/>
                <w:bCs/>
                <w:sz w:val="24"/>
                <w:szCs w:val="24"/>
              </w:rPr>
              <w:br/>
              <w:t>fogalmak</w:t>
            </w:r>
          </w:p>
        </w:tc>
        <w:tc>
          <w:tcPr>
            <w:tcW w:w="7319" w:type="dxa"/>
            <w:gridSpan w:val="7"/>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Tér, sík, egyenes, pont. Sokszög. Háromszög, négyszög, speciális háromszög, speciális négyszög. Belső szög, külső szög, átló. Kerület, terület. Egybevágó. Szimmetria. Vektor, vektorművelet.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lastRenderedPageBreak/>
              <w:t>Kerületi szög, középponti szög, látószög. Húrnégyszög. Hasonló. Arány. Vektor, vektorművelet, vektorkoordináták. Szinusz, koszinusz, tangens, kotangens.</w:t>
            </w:r>
          </w:p>
        </w:tc>
      </w:tr>
      <w:tr w:rsidR="00521011" w:rsidRPr="00521011" w:rsidTr="00E12FFE">
        <w:tc>
          <w:tcPr>
            <w:tcW w:w="2022" w:type="dxa"/>
            <w:gridSpan w:val="2"/>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lastRenderedPageBreak/>
              <w:t>Tematikai egység/ Fejlesztési cél</w:t>
            </w:r>
          </w:p>
        </w:tc>
        <w:tc>
          <w:tcPr>
            <w:tcW w:w="4615" w:type="dxa"/>
            <w:gridSpan w:val="5"/>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bCs/>
                <w:sz w:val="24"/>
                <w:szCs w:val="24"/>
              </w:rPr>
              <w:t>5. Valószínűség, statisztika</w:t>
            </w:r>
          </w:p>
        </w:tc>
        <w:tc>
          <w:tcPr>
            <w:tcW w:w="2435"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Órakeret</w:t>
            </w:r>
            <w:r w:rsidRPr="00521011">
              <w:rPr>
                <w:rFonts w:ascii="Times New Roman" w:eastAsia="Calibri" w:hAnsi="Times New Roman" w:cs="Times New Roman"/>
                <w:bCs/>
                <w:sz w:val="24"/>
                <w:szCs w:val="24"/>
              </w:rPr>
              <w:br/>
              <w:t>13 óra</w:t>
            </w:r>
          </w:p>
        </w:tc>
      </w:tr>
      <w:tr w:rsidR="00521011" w:rsidRPr="00521011" w:rsidTr="00E12FFE">
        <w:tc>
          <w:tcPr>
            <w:tcW w:w="2022" w:type="dxa"/>
            <w:gridSpan w:val="2"/>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Előzetes tudás</w:t>
            </w:r>
          </w:p>
        </w:tc>
        <w:tc>
          <w:tcPr>
            <w:tcW w:w="7050" w:type="dxa"/>
            <w:gridSpan w:val="6"/>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Valószínűségi kísérletek elvégzése, elemzése. Táblázatok, diagramok olvasása. Százalékszámítás.</w:t>
            </w:r>
          </w:p>
        </w:tc>
      </w:tr>
      <w:tr w:rsidR="00521011" w:rsidRPr="00521011" w:rsidTr="00E12FFE">
        <w:tc>
          <w:tcPr>
            <w:tcW w:w="2022" w:type="dxa"/>
            <w:gridSpan w:val="2"/>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A tematikai egység nevelési-fejlesztési céljai</w:t>
            </w:r>
          </w:p>
        </w:tc>
        <w:tc>
          <w:tcPr>
            <w:tcW w:w="7050" w:type="dxa"/>
            <w:gridSpan w:val="6"/>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Diagram, vonaldiagram, oszlopdiagram, kördiagram készítése, olvasása. Táblázat értelmezése, készítése. Számítógép használata az adatok rendezésében, értékelésében, ábrázolásában.</w:t>
            </w:r>
          </w:p>
        </w:tc>
      </w:tr>
    </w:tbl>
    <w:p w:rsidR="00521011" w:rsidRPr="00521011" w:rsidRDefault="00521011" w:rsidP="00521011">
      <w:pPr>
        <w:spacing w:after="200" w:line="276" w:lineRule="auto"/>
        <w:jc w:val="both"/>
        <w:rPr>
          <w:rFonts w:ascii="Times New Roman" w:eastAsia="Calibri"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02"/>
        <w:gridCol w:w="1418"/>
        <w:gridCol w:w="3317"/>
        <w:gridCol w:w="2435"/>
      </w:tblGrid>
      <w:tr w:rsidR="00521011" w:rsidRPr="00521011" w:rsidTr="00E12FFE">
        <w:tc>
          <w:tcPr>
            <w:tcW w:w="3320" w:type="dxa"/>
            <w:gridSpan w:val="2"/>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Ismeretek</w:t>
            </w:r>
          </w:p>
        </w:tc>
        <w:tc>
          <w:tcPr>
            <w:tcW w:w="3317"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Fejlesztési követelmények</w:t>
            </w:r>
          </w:p>
        </w:tc>
        <w:tc>
          <w:tcPr>
            <w:tcW w:w="2435"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Kapcsolódási pontok</w:t>
            </w:r>
          </w:p>
        </w:tc>
      </w:tr>
      <w:tr w:rsidR="00521011" w:rsidRPr="00521011" w:rsidTr="00E12FFE">
        <w:tc>
          <w:tcPr>
            <w:tcW w:w="3320"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Statisztikai adatok és ábrázolásuk (gyakoriság, relatív gyakoriság, eloszlás, kördiagram, oszlopdiagram, vonaldiagram).</w:t>
            </w:r>
          </w:p>
        </w:tc>
        <w:tc>
          <w:tcPr>
            <w:tcW w:w="3317"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Adatok jegyzése, rendezése, ábrázolása. Együttváltozó mennyiségek összetartozó adatpárjainak jegyzése.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Diagramok, táblázatok olvasása, készítése.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Grafikai szervezők összevetése más formátumú dokumentumokkal, következtetések levonása írott, ábrázolt és számszerű információ összekapcsolásával.</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Számítógép használata.</w:t>
            </w:r>
          </w:p>
        </w:tc>
        <w:tc>
          <w:tcPr>
            <w:tcW w:w="2435"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Informatika: </w:t>
            </w:r>
            <w:r w:rsidRPr="00521011">
              <w:rPr>
                <w:rFonts w:ascii="Times New Roman" w:eastAsia="Calibri" w:hAnsi="Times New Roman" w:cs="Times New Roman"/>
                <w:sz w:val="24"/>
                <w:szCs w:val="24"/>
              </w:rPr>
              <w:t>adatkezelés, adatfeldolgozás, információmegjelenítés.</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Történelem, társadalmi és állampolgári ismeretek: </w:t>
            </w:r>
            <w:r w:rsidRPr="00521011">
              <w:rPr>
                <w:rFonts w:ascii="Times New Roman" w:eastAsia="Calibri" w:hAnsi="Times New Roman" w:cs="Times New Roman"/>
                <w:sz w:val="24"/>
                <w:szCs w:val="24"/>
              </w:rPr>
              <w:t>történelmi, társadalmi témák vizuális ábrázolása (táblázat, diagram).</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Földrajz: </w:t>
            </w:r>
            <w:r w:rsidRPr="00521011">
              <w:rPr>
                <w:rFonts w:ascii="Times New Roman" w:eastAsia="Calibri" w:hAnsi="Times New Roman" w:cs="Times New Roman"/>
                <w:sz w:val="24"/>
                <w:szCs w:val="24"/>
              </w:rPr>
              <w:t>időjárási, éghajlati és gazdasági statisztikák.</w:t>
            </w:r>
          </w:p>
        </w:tc>
      </w:tr>
      <w:tr w:rsidR="00521011" w:rsidRPr="00521011" w:rsidTr="00E12FFE">
        <w:tc>
          <w:tcPr>
            <w:tcW w:w="3320"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Adatsokaságok jellemzői: átlag, medián, módusz, terjedelem.</w:t>
            </w:r>
          </w:p>
        </w:tc>
        <w:tc>
          <w:tcPr>
            <w:tcW w:w="3317"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A statisztikai mutatók nyújtotta információk helyes értelmezése.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Nagy adathalmaz vizsgálata kevés statisztikai jellemzővel: előnyök és hátrányok. </w:t>
            </w:r>
          </w:p>
        </w:tc>
        <w:tc>
          <w:tcPr>
            <w:tcW w:w="2435"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 xml:space="preserve">Informatika: </w:t>
            </w:r>
            <w:r w:rsidRPr="00521011">
              <w:rPr>
                <w:rFonts w:ascii="Times New Roman" w:eastAsia="Calibri" w:hAnsi="Times New Roman" w:cs="Times New Roman"/>
                <w:sz w:val="24"/>
                <w:szCs w:val="24"/>
              </w:rPr>
              <w:t>statisztikai adatelemzés.</w:t>
            </w:r>
          </w:p>
        </w:tc>
      </w:tr>
      <w:tr w:rsidR="00521011" w:rsidRPr="00521011" w:rsidTr="00E12FFE">
        <w:tc>
          <w:tcPr>
            <w:tcW w:w="3320"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Ismeretek</w:t>
            </w:r>
          </w:p>
        </w:tc>
        <w:tc>
          <w:tcPr>
            <w:tcW w:w="3317"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Fejlesztési követelmények</w:t>
            </w:r>
          </w:p>
        </w:tc>
        <w:tc>
          <w:tcPr>
            <w:tcW w:w="2435" w:type="dxa"/>
          </w:tcPr>
          <w:p w:rsidR="00521011" w:rsidRPr="00521011" w:rsidRDefault="00521011" w:rsidP="00521011">
            <w:pPr>
              <w:spacing w:after="200" w:line="276" w:lineRule="auto"/>
              <w:jc w:val="both"/>
              <w:rPr>
                <w:rFonts w:ascii="Times New Roman" w:eastAsia="Calibri" w:hAnsi="Times New Roman" w:cs="Times New Roman"/>
                <w:i/>
                <w:iCs/>
                <w:sz w:val="24"/>
                <w:szCs w:val="24"/>
              </w:rPr>
            </w:pPr>
            <w:r w:rsidRPr="00521011">
              <w:rPr>
                <w:rFonts w:ascii="Times New Roman" w:eastAsia="Calibri" w:hAnsi="Times New Roman" w:cs="Times New Roman"/>
                <w:i/>
                <w:iCs/>
                <w:sz w:val="24"/>
                <w:szCs w:val="24"/>
              </w:rPr>
              <w:t>Kapcsolódási pontok</w:t>
            </w:r>
          </w:p>
        </w:tc>
      </w:tr>
      <w:tr w:rsidR="00521011" w:rsidRPr="00521011" w:rsidTr="00E12FFE">
        <w:tc>
          <w:tcPr>
            <w:tcW w:w="3320"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lastRenderedPageBreak/>
              <w:t>Valószínűségi kísérletek, az adatok rendszerezése, a valószínűség becslése.</w:t>
            </w:r>
          </w:p>
        </w:tc>
        <w:tc>
          <w:tcPr>
            <w:tcW w:w="3317"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 A rendelkezésre álló adatok alapján jóslás a bekövetkezés esélyére.</w:t>
            </w:r>
          </w:p>
        </w:tc>
        <w:tc>
          <w:tcPr>
            <w:tcW w:w="2435" w:type="dxa"/>
          </w:tcPr>
          <w:p w:rsidR="00521011" w:rsidRPr="00521011" w:rsidRDefault="00521011" w:rsidP="00521011">
            <w:pPr>
              <w:spacing w:after="200" w:line="276" w:lineRule="auto"/>
              <w:jc w:val="both"/>
              <w:rPr>
                <w:rFonts w:ascii="Times New Roman" w:eastAsia="Calibri" w:hAnsi="Times New Roman" w:cs="Times New Roman"/>
                <w:i/>
                <w:iCs/>
                <w:sz w:val="24"/>
                <w:szCs w:val="24"/>
              </w:rPr>
            </w:pPr>
          </w:p>
        </w:tc>
      </w:tr>
      <w:tr w:rsidR="00521011" w:rsidRPr="00521011" w:rsidTr="00E12FFE">
        <w:tc>
          <w:tcPr>
            <w:tcW w:w="3320"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Eseményekkel végzett műveletek. Példák események összegére, szorzatára, komplementer eseményre, egymást kizáró eseményekre.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Elemi események. Események előállítása elemi események összegeként. Példák független és nem független eseményekre.</w:t>
            </w:r>
          </w:p>
        </w:tc>
        <w:tc>
          <w:tcPr>
            <w:tcW w:w="3317"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matematika különböző területei közötti kapcsolatok tudatosítása. Halmazműveletek és események közötti műveletek összekapcsolása.</w:t>
            </w:r>
          </w:p>
        </w:tc>
        <w:tc>
          <w:tcPr>
            <w:tcW w:w="2435" w:type="dxa"/>
          </w:tcPr>
          <w:p w:rsidR="00521011" w:rsidRPr="00521011" w:rsidRDefault="00521011" w:rsidP="00521011">
            <w:pPr>
              <w:spacing w:after="200" w:line="276" w:lineRule="auto"/>
              <w:jc w:val="both"/>
              <w:rPr>
                <w:rFonts w:ascii="Times New Roman" w:eastAsia="Calibri" w:hAnsi="Times New Roman" w:cs="Times New Roman"/>
                <w:i/>
                <w:iCs/>
                <w:sz w:val="24"/>
                <w:szCs w:val="24"/>
              </w:rPr>
            </w:pPr>
          </w:p>
        </w:tc>
      </w:tr>
      <w:tr w:rsidR="00521011" w:rsidRPr="00521011" w:rsidTr="00E12FFE">
        <w:tc>
          <w:tcPr>
            <w:tcW w:w="3320"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Véletlen esemény és bekövetkezésének esélye, valószínűsége. </w:t>
            </w:r>
          </w:p>
        </w:tc>
        <w:tc>
          <w:tcPr>
            <w:tcW w:w="3317"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A véletlen esemény szimmetria alapján, logikai úton vagy kísérleti úton megadható, megbecsülhető esélye, valószínűsége.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Kísérletek, játékok csoportban.</w:t>
            </w:r>
          </w:p>
        </w:tc>
        <w:tc>
          <w:tcPr>
            <w:tcW w:w="2435" w:type="dxa"/>
          </w:tcPr>
          <w:p w:rsidR="00521011" w:rsidRPr="00521011" w:rsidRDefault="00521011" w:rsidP="00521011">
            <w:pPr>
              <w:spacing w:after="200" w:line="276" w:lineRule="auto"/>
              <w:jc w:val="both"/>
              <w:rPr>
                <w:rFonts w:ascii="Times New Roman" w:eastAsia="Calibri" w:hAnsi="Times New Roman" w:cs="Times New Roman"/>
                <w:i/>
                <w:iCs/>
                <w:sz w:val="24"/>
                <w:szCs w:val="24"/>
              </w:rPr>
            </w:pPr>
            <w:r w:rsidRPr="00521011">
              <w:rPr>
                <w:rFonts w:ascii="Times New Roman" w:eastAsia="Calibri" w:hAnsi="Times New Roman" w:cs="Times New Roman"/>
                <w:i/>
                <w:iCs/>
                <w:sz w:val="24"/>
                <w:szCs w:val="24"/>
              </w:rPr>
              <w:t>Biológia-egészségtan: öröklés, mutáció.</w:t>
            </w:r>
          </w:p>
        </w:tc>
      </w:tr>
      <w:tr w:rsidR="00521011" w:rsidRPr="00521011" w:rsidTr="00E12FFE">
        <w:tc>
          <w:tcPr>
            <w:tcW w:w="3320"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valószínűség matematikai definíciójának bemutatása példákon keresztül.</w:t>
            </w:r>
          </w:p>
        </w:tc>
        <w:tc>
          <w:tcPr>
            <w:tcW w:w="3317"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véletlen kísérletekből számított relatív gyakoriság és a valószínűség kapcsolata.</w:t>
            </w:r>
          </w:p>
        </w:tc>
        <w:tc>
          <w:tcPr>
            <w:tcW w:w="2435" w:type="dxa"/>
          </w:tcPr>
          <w:p w:rsidR="00521011" w:rsidRPr="00521011" w:rsidRDefault="00521011" w:rsidP="00521011">
            <w:pPr>
              <w:spacing w:after="200" w:line="276" w:lineRule="auto"/>
              <w:jc w:val="both"/>
              <w:rPr>
                <w:rFonts w:ascii="Times New Roman" w:eastAsia="Calibri" w:hAnsi="Times New Roman" w:cs="Times New Roman"/>
                <w:i/>
                <w:iCs/>
                <w:sz w:val="24"/>
                <w:szCs w:val="24"/>
              </w:rPr>
            </w:pPr>
          </w:p>
        </w:tc>
      </w:tr>
      <w:tr w:rsidR="00521011" w:rsidRPr="00521011" w:rsidTr="00E12FFE">
        <w:tc>
          <w:tcPr>
            <w:tcW w:w="3320"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valószínűség klasszikus modelljének előkészítése egyszerű példákon keresztül.</w:t>
            </w:r>
          </w:p>
        </w:tc>
        <w:tc>
          <w:tcPr>
            <w:tcW w:w="3317"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modell és a valóság kapcsolata.</w:t>
            </w:r>
          </w:p>
        </w:tc>
        <w:tc>
          <w:tcPr>
            <w:tcW w:w="2435" w:type="dxa"/>
          </w:tcPr>
          <w:p w:rsidR="00521011" w:rsidRPr="00521011" w:rsidRDefault="00521011" w:rsidP="00521011">
            <w:pPr>
              <w:spacing w:after="200" w:line="276" w:lineRule="auto"/>
              <w:jc w:val="both"/>
              <w:rPr>
                <w:rFonts w:ascii="Times New Roman" w:eastAsia="Calibri" w:hAnsi="Times New Roman" w:cs="Times New Roman"/>
                <w:i/>
                <w:iCs/>
                <w:sz w:val="24"/>
                <w:szCs w:val="24"/>
              </w:rPr>
            </w:pPr>
          </w:p>
        </w:tc>
      </w:tr>
      <w:tr w:rsidR="00521011" w:rsidRPr="00521011" w:rsidTr="00E12FFE">
        <w:tc>
          <w:tcPr>
            <w:tcW w:w="1902"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bCs/>
                <w:sz w:val="24"/>
                <w:szCs w:val="24"/>
              </w:rPr>
              <w:t>Kulcsfogalmak/ fogalmak</w:t>
            </w:r>
          </w:p>
        </w:tc>
        <w:tc>
          <w:tcPr>
            <w:tcW w:w="7170"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Adat. Diagram, táblázat. Módusz, medián, átlag., terjedelem, szórás. Gyakoriság, relatív gyakoriság.</w:t>
            </w:r>
          </w:p>
          <w:p w:rsidR="00521011" w:rsidRPr="00521011" w:rsidRDefault="00521011" w:rsidP="00521011">
            <w:pPr>
              <w:spacing w:after="200" w:line="276" w:lineRule="auto"/>
              <w:jc w:val="both"/>
              <w:rPr>
                <w:rFonts w:ascii="Times New Roman" w:eastAsia="Calibri" w:hAnsi="Times New Roman" w:cs="Times New Roman"/>
                <w:i/>
                <w:iCs/>
                <w:sz w:val="24"/>
                <w:szCs w:val="24"/>
              </w:rPr>
            </w:pPr>
            <w:r w:rsidRPr="00521011">
              <w:rPr>
                <w:rFonts w:ascii="Times New Roman" w:eastAsia="Calibri" w:hAnsi="Times New Roman" w:cs="Times New Roman"/>
                <w:sz w:val="24"/>
                <w:szCs w:val="24"/>
              </w:rPr>
              <w:t>Véletlen (valószínűségi) kísérlet. Véletlen esemény, elemi esemény, biztos esemény, lehetetlen esemény, komplementer esemény. Gyakoriság, relatív gyakoriság, esély, valószínűség.</w:t>
            </w:r>
          </w:p>
        </w:tc>
      </w:tr>
    </w:tbl>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78"/>
        <w:gridCol w:w="7194"/>
      </w:tblGrid>
      <w:tr w:rsidR="00521011" w:rsidRPr="00521011" w:rsidTr="00E12FFE">
        <w:tc>
          <w:tcPr>
            <w:tcW w:w="1956"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bCs/>
                <w:sz w:val="24"/>
                <w:szCs w:val="24"/>
              </w:rPr>
              <w:t>A fejlesztés várt eredményei a</w:t>
            </w:r>
            <w:r w:rsidRPr="00521011">
              <w:rPr>
                <w:rFonts w:ascii="Times New Roman" w:eastAsia="Calibri" w:hAnsi="Times New Roman" w:cs="Times New Roman"/>
                <w:sz w:val="24"/>
                <w:szCs w:val="24"/>
              </w:rPr>
              <w:t xml:space="preserve"> </w:t>
            </w:r>
            <w:r w:rsidRPr="00521011">
              <w:rPr>
                <w:rFonts w:ascii="Times New Roman" w:eastAsia="Calibri" w:hAnsi="Times New Roman" w:cs="Times New Roman"/>
                <w:bCs/>
                <w:sz w:val="24"/>
                <w:szCs w:val="24"/>
              </w:rPr>
              <w:t>10. évfolyam végén</w:t>
            </w:r>
          </w:p>
        </w:tc>
        <w:tc>
          <w:tcPr>
            <w:tcW w:w="7510" w:type="dxa"/>
          </w:tcPr>
          <w:p w:rsidR="00521011" w:rsidRPr="00521011" w:rsidRDefault="00521011" w:rsidP="00521011">
            <w:pPr>
              <w:spacing w:after="200" w:line="276" w:lineRule="auto"/>
              <w:jc w:val="both"/>
              <w:rPr>
                <w:rFonts w:ascii="Times New Roman" w:eastAsia="Calibri" w:hAnsi="Times New Roman" w:cs="Times New Roman"/>
                <w:i/>
                <w:iCs/>
                <w:sz w:val="24"/>
                <w:szCs w:val="24"/>
              </w:rPr>
            </w:pPr>
            <w:r w:rsidRPr="00521011">
              <w:rPr>
                <w:rFonts w:ascii="Times New Roman" w:eastAsia="Calibri" w:hAnsi="Times New Roman" w:cs="Times New Roman"/>
                <w:i/>
                <w:iCs/>
                <w:sz w:val="24"/>
                <w:szCs w:val="24"/>
              </w:rPr>
              <w:t>Gondolkodási és megismerési módszerek</w:t>
            </w:r>
          </w:p>
          <w:p w:rsidR="00521011" w:rsidRPr="00521011" w:rsidRDefault="00521011" w:rsidP="00521011">
            <w:pPr>
              <w:spacing w:after="200" w:line="276" w:lineRule="auto"/>
              <w:jc w:val="both"/>
              <w:rPr>
                <w:rFonts w:ascii="Times New Roman" w:eastAsia="Calibri" w:hAnsi="Times New Roman" w:cs="Times New Roman"/>
                <w:strike/>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Értsék, és jól használják a matematika logikában megtanult szakkifejezéseket a hétköznapi életben.</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Definíció, tétel felismerése, az állítás és a megfordításának felismerése; bizonyítás gondolatmenetének követése.</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Egyszerű összeszámlálási feladatok megoldása, a megoldás gondolatmenetének rögzítése szóban, írásban.</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Gráffal kapcsolatos alapfogalmak ismerete. Alkalmazzák a gráfokról tanult ismereteiket gondolatmenet szemléltetésére, probléma megoldására.</w:t>
            </w:r>
          </w:p>
          <w:p w:rsidR="00521011" w:rsidRPr="00521011" w:rsidRDefault="00521011" w:rsidP="00521011">
            <w:pPr>
              <w:spacing w:after="200" w:line="276" w:lineRule="auto"/>
              <w:jc w:val="both"/>
              <w:rPr>
                <w:rFonts w:ascii="Times New Roman" w:eastAsia="Calibri" w:hAnsi="Times New Roman" w:cs="Times New Roman"/>
                <w:i/>
                <w:iCs/>
                <w:sz w:val="24"/>
                <w:szCs w:val="24"/>
              </w:rPr>
            </w:pPr>
          </w:p>
          <w:p w:rsidR="00521011" w:rsidRPr="00521011" w:rsidRDefault="00521011" w:rsidP="00521011">
            <w:pPr>
              <w:spacing w:after="200" w:line="276" w:lineRule="auto"/>
              <w:jc w:val="both"/>
              <w:rPr>
                <w:rFonts w:ascii="Times New Roman" w:eastAsia="Calibri" w:hAnsi="Times New Roman" w:cs="Times New Roman"/>
                <w:i/>
                <w:iCs/>
                <w:sz w:val="24"/>
                <w:szCs w:val="24"/>
              </w:rPr>
            </w:pPr>
            <w:r w:rsidRPr="00521011">
              <w:rPr>
                <w:rFonts w:ascii="Times New Roman" w:eastAsia="Calibri" w:hAnsi="Times New Roman" w:cs="Times New Roman"/>
                <w:i/>
                <w:iCs/>
                <w:sz w:val="24"/>
                <w:szCs w:val="24"/>
              </w:rPr>
              <w:t>Számtan, algebra</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Másodfokú egyismeretlenes egyenlet megoldása; ilyen egyenletre vezető szöveges és gyakorlati feladatokhoz egyenletek felírása és azok megoldása, a megoldás önálló ellenőrzése.</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Másodfokú (egyszerű) kétismeretlenes egyenletrendszer megoldása; ilyen egyenletrendszerre vezető szöveges és gyakorlati feladatokhoz az egyenletrendszer megadása, megoldása, a megoldás önálló ellenőrzése.</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Egyismeretlenes egyszerű másodfokú egyenlőtlenség megoldása.</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Az időszak végére elvárható a valós számkör biztos ismerete, e számkörben megismert műveletek gyakorlati és elvontabb feladatokban való alkalmazása.</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A tanulók képesek a matematikai szöveg értő olvasására, tankönyvek, keresőprogramok célirányos használatára, szövegekből a lényeg kiemelésére.</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i/>
                <w:iCs/>
                <w:sz w:val="24"/>
                <w:szCs w:val="24"/>
              </w:rPr>
            </w:pPr>
            <w:r w:rsidRPr="00521011">
              <w:rPr>
                <w:rFonts w:ascii="Times New Roman" w:eastAsia="Calibri" w:hAnsi="Times New Roman" w:cs="Times New Roman"/>
                <w:i/>
                <w:iCs/>
                <w:sz w:val="24"/>
                <w:szCs w:val="24"/>
              </w:rPr>
              <w:t>Összefüggések, függvények, sorozatok</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lastRenderedPageBreak/>
              <w:tab/>
              <w:t>–</w:t>
            </w:r>
            <w:r w:rsidRPr="00521011">
              <w:rPr>
                <w:rFonts w:ascii="Times New Roman" w:eastAsia="Calibri" w:hAnsi="Times New Roman" w:cs="Times New Roman"/>
                <w:sz w:val="24"/>
                <w:szCs w:val="24"/>
              </w:rPr>
              <w:tab/>
              <w:t xml:space="preserve">A trigonometrikus függvények tulajdonságainak és grafikonjának alkalmazása egyszerű periodikus jelenségek, folyamatok vizsgálatára.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A tanult alapfüggvények ismerete (tulajdonságok, grafikon).</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Egyszerű függvénytranszformációk végrehajtása trigonometrikus függvényeken.</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Valós folyamatok elemzése a folyamathoz tartozó függvény grafikonja alapján.</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i/>
                <w:iCs/>
                <w:sz w:val="24"/>
                <w:szCs w:val="24"/>
              </w:rPr>
            </w:pPr>
            <w:r w:rsidRPr="00521011">
              <w:rPr>
                <w:rFonts w:ascii="Times New Roman" w:eastAsia="Calibri" w:hAnsi="Times New Roman" w:cs="Times New Roman"/>
                <w:i/>
                <w:iCs/>
                <w:sz w:val="24"/>
                <w:szCs w:val="24"/>
              </w:rPr>
              <w:t>Geometria</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A körrel kapcsolatos ismeretek bővülésének hatása elméleti és gyakorlati számításokban.</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A hasonlósági transzformáció és tulajdonságainak ismerete.</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Hasonló alakzatok; két hasonló alakzat több szempont szerinti összehasonlítása (pl. távolságok, szögek, kerület, terület, térfogat).</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Derékszögű háromszögre visszavezethető (gyakorlati) számítások elvégzése Pitagorasz-tétellel és a hegyesszögek szögfüggvényeivel; magasságtétel és befogótétel ismerete.</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Vektor felbontása, vektorkoordináták meghatározása adott bázisrendszerben.</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A geometriai ismeretek bővülésével, a megismert geometriai transzformációk rendszerezettebb tárgyalása után fejlődik a tanulók dinamikus geometriai szemlélete, diszkussziós képessége.</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A háromszögekről tanult ismeretek bővülésével a tanulók képesek számítási feladatokat elvégezni, és ezeket gyakorlati problémák megoldásánál alkalmazni.</w:t>
            </w:r>
          </w:p>
          <w:p w:rsidR="00521011" w:rsidRPr="00521011" w:rsidRDefault="00521011" w:rsidP="00521011">
            <w:pPr>
              <w:spacing w:after="200" w:line="276" w:lineRule="auto"/>
              <w:jc w:val="both"/>
              <w:rPr>
                <w:rFonts w:ascii="Times New Roman" w:eastAsia="Calibri" w:hAnsi="Times New Roman" w:cs="Times New Roman"/>
                <w:sz w:val="24"/>
                <w:szCs w:val="24"/>
                <w:lang w:eastAsia="hu-HU"/>
              </w:rPr>
            </w:pPr>
            <w:r w:rsidRPr="00521011">
              <w:rPr>
                <w:rFonts w:ascii="Times New Roman" w:eastAsia="Calibri" w:hAnsi="Times New Roman" w:cs="Times New Roman"/>
                <w:sz w:val="24"/>
                <w:szCs w:val="24"/>
                <w:lang w:eastAsia="hu-HU"/>
              </w:rPr>
              <w:tab/>
              <w:t>–</w:t>
            </w:r>
            <w:r w:rsidRPr="00521011">
              <w:rPr>
                <w:rFonts w:ascii="Times New Roman" w:eastAsia="Calibri" w:hAnsi="Times New Roman" w:cs="Times New Roman"/>
                <w:sz w:val="24"/>
                <w:szCs w:val="24"/>
                <w:lang w:eastAsia="hu-HU"/>
              </w:rPr>
              <w:tab/>
              <w:t>A szerkesztési feladatok során törekednek az igényes, pontos munkavégzésre.</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i/>
                <w:iCs/>
                <w:sz w:val="24"/>
                <w:szCs w:val="24"/>
              </w:rPr>
            </w:pPr>
            <w:r w:rsidRPr="00521011">
              <w:rPr>
                <w:rFonts w:ascii="Times New Roman" w:eastAsia="Calibri" w:hAnsi="Times New Roman" w:cs="Times New Roman"/>
                <w:i/>
                <w:iCs/>
                <w:sz w:val="24"/>
                <w:szCs w:val="24"/>
              </w:rPr>
              <w:t>Valószínűség, statisztika</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lastRenderedPageBreak/>
              <w:tab/>
              <w:t>–</w:t>
            </w:r>
            <w:r w:rsidRPr="00521011">
              <w:rPr>
                <w:rFonts w:ascii="Times New Roman" w:eastAsia="Calibri" w:hAnsi="Times New Roman" w:cs="Times New Roman"/>
                <w:sz w:val="24"/>
                <w:szCs w:val="24"/>
              </w:rPr>
              <w:tab/>
              <w:t>Adathalmaz rendezése megadott szempontok szerint, adat gyakoriságának és relatív gyakoriságának kiszámítása.</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Táblázat olvasása és készítése; diagramok olvasása és készítése.</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Véletlen esemény, elemi esemény, biztos esemény, lehetetlen esemény, véletlen kísérlet, esély/valószínűség fogalmak ismerete, használata.</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Nagyszámú véletlen kísérlet kiértékelése, az előzetesen „jósolt” esélyek és a relatív gyakoriságok összevetése.</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A valószínűségszámítási, statisztikai feladatok megoldása során a diákok rendszerező képessége fejlődik. A tanulók képesek adatsokaságot jellemezni, ábrákról adatsokaság jellemzőit leolvasni. Szisztematikus esetszámlálással meg tudják határozni egy adott esemény bekövetkezésének esélyét a klasszikus modell alapján.</w:t>
            </w:r>
          </w:p>
        </w:tc>
      </w:tr>
    </w:tbl>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Kiegészítések a matematika-informatika orientációjú csoport helyi tantervéhez</w:t>
      </w:r>
    </w:p>
    <w:p w:rsidR="00521011" w:rsidRPr="00521011" w:rsidRDefault="00521011" w:rsidP="00521011">
      <w:pPr>
        <w:spacing w:after="200" w:line="276" w:lineRule="auto"/>
        <w:jc w:val="both"/>
        <w:rPr>
          <w:rFonts w:ascii="Times New Roman" w:eastAsia="Calibri" w:hAnsi="Times New Roman" w:cs="Times New Roman"/>
          <w:bCs/>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bizonyítási módszerek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gyökös kifejezések értelmezési tartományának, értékkészletének vizsgálata</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szimmetrikus egyenletek megoldása</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további nevezetes középértékek, és kapcsolatuk</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egyenlőtlenségek megoldása a tényezők előjelének vizsgálatával</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nehezebb szöveges feladatok megoldása</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bizonyításos geometriai feladatok</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hasonlósággal megoldható feladatok</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bCs/>
          <w:sz w:val="24"/>
          <w:szCs w:val="24"/>
        </w:rPr>
      </w:pPr>
    </w:p>
    <w:p w:rsidR="00521011" w:rsidRPr="00521011" w:rsidRDefault="00521011" w:rsidP="00521011">
      <w:pPr>
        <w:spacing w:after="200" w:line="276" w:lineRule="auto"/>
        <w:jc w:val="both"/>
        <w:rPr>
          <w:rFonts w:ascii="Times New Roman" w:eastAsia="Calibri" w:hAnsi="Times New Roman" w:cs="Times New Roman"/>
          <w:bCs/>
          <w:sz w:val="24"/>
          <w:szCs w:val="24"/>
        </w:rPr>
      </w:pPr>
    </w:p>
    <w:p w:rsidR="00521011" w:rsidRPr="00521011" w:rsidRDefault="00521011" w:rsidP="00521011">
      <w:pPr>
        <w:spacing w:after="200" w:line="276" w:lineRule="auto"/>
        <w:jc w:val="both"/>
        <w:rPr>
          <w:rFonts w:ascii="Times New Roman" w:eastAsia="Calibri" w:hAnsi="Times New Roman" w:cs="Times New Roman"/>
          <w:bCs/>
          <w:sz w:val="24"/>
          <w:szCs w:val="24"/>
        </w:rPr>
      </w:pPr>
    </w:p>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lastRenderedPageBreak/>
        <w:t>11–12. évfolyam</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Ez a szakasz az érettségire felkészítés időszaka is, ezért a fejlesztésnek kiemelten fontos tényezője az elemző- és összegző képesség alakítása. Ebben a két évfolyamban áttekintését adjuk a korábbi évek ismereteinek, eljárásainak, problémamegoldó módszereinek, emellett sok, gyakorlati területen széles körben használható tudást is közvetítünk. Olyanokat, amelyekhez kell az előző évek alapozása, amelyek kissé összetettebb problémák megoldását is lehetővé teszik. Az érettségi előtt már elvárható többféle ismeret együttes alkalmazása. A sík- és térgeometriai fogalmak és tételek mind a térszemlélet, mind az analógiás gondolkodás fejlesztése szempontjából lényegesek. A koordináta-geometria elemeinek tanításával a matematika különböző területeinek összefüggéseit s így a matematika komplexitását mutatjuk meg.</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Minden témában nagy hangsúllyal ki kell térnünk a gyakorlati alkalmazásokra, az ismeretek más tantárgyakban való felhasználhatóságára. A statisztikai kimutatások és az információk kritikus értelmezése, az esetleges manipulációs szándék felfedeztetése hozzájárul a vállalkozói kompetencia fejlesztéséhez, a helyes döntések meghozatalához. Gyakran alkalmazhatjuk a digitális technikát az adatok, problémák gyűjtéséhez, a véletlen jelenségek vizsgálatához. A terület-, felszín-, térfogatszámítás más tantárgyakban és mindennapjaink gyakorlatában is elengedhetetlen. A sorozatok, kamatos kamat témakör kiválóan alkalmas a pénzügyi, gazdasági problémákban való jártasság kialakításra.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Az anyanyelvi kommunikáció fejlesztését is segíti, ha önálló kiselőadások, prezentációk elkészítését, megtartását várjuk el a diákoktól. A matematikatörténet feldolgozása például alkalmas erre. Ez sokat segíthet abban, hogy a matematikát kevésbé szerető tanulók se tekintsék gondolkodásmódjuktól távol álló területnek a matematikát.</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Az egyes tematikus egységekre javasolt óraszámokat a táblázatok tartalmazzák. Ezen kívül számonkérésre 12 órát terveztünk.</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11. évfolyam</w:t>
      </w:r>
    </w:p>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Általános képzés</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144"/>
        <w:gridCol w:w="2928"/>
      </w:tblGrid>
      <w:tr w:rsidR="00521011" w:rsidRPr="00521011" w:rsidTr="00E12FFE">
        <w:tc>
          <w:tcPr>
            <w:tcW w:w="6144"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Tematikai egység címe</w:t>
            </w:r>
          </w:p>
        </w:tc>
        <w:tc>
          <w:tcPr>
            <w:tcW w:w="2928"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órakeret</w:t>
            </w:r>
          </w:p>
        </w:tc>
      </w:tr>
      <w:tr w:rsidR="00521011" w:rsidRPr="00521011" w:rsidTr="00E12FFE">
        <w:tc>
          <w:tcPr>
            <w:tcW w:w="6144"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1. Gondolkodási és megismerési módszerek</w:t>
            </w:r>
          </w:p>
        </w:tc>
        <w:tc>
          <w:tcPr>
            <w:tcW w:w="2928"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10 óra</w:t>
            </w:r>
          </w:p>
        </w:tc>
      </w:tr>
      <w:tr w:rsidR="00521011" w:rsidRPr="00521011" w:rsidTr="00E12FFE">
        <w:tc>
          <w:tcPr>
            <w:tcW w:w="6144"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2. Számtan, algebra</w:t>
            </w:r>
          </w:p>
        </w:tc>
        <w:tc>
          <w:tcPr>
            <w:tcW w:w="2928"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30 óra</w:t>
            </w:r>
          </w:p>
        </w:tc>
      </w:tr>
      <w:tr w:rsidR="00521011" w:rsidRPr="00521011" w:rsidTr="00E12FFE">
        <w:tc>
          <w:tcPr>
            <w:tcW w:w="6144"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3. Összefüggések, függvények, sorozatok</w:t>
            </w:r>
          </w:p>
        </w:tc>
        <w:tc>
          <w:tcPr>
            <w:tcW w:w="2928"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5 óra</w:t>
            </w:r>
          </w:p>
        </w:tc>
      </w:tr>
      <w:tr w:rsidR="00521011" w:rsidRPr="00521011" w:rsidTr="00E12FFE">
        <w:tc>
          <w:tcPr>
            <w:tcW w:w="6144"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4. Geometria</w:t>
            </w:r>
          </w:p>
        </w:tc>
        <w:tc>
          <w:tcPr>
            <w:tcW w:w="2928"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35óra</w:t>
            </w:r>
          </w:p>
        </w:tc>
      </w:tr>
      <w:tr w:rsidR="00521011" w:rsidRPr="00521011" w:rsidTr="00E12FFE">
        <w:tc>
          <w:tcPr>
            <w:tcW w:w="6144"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5. Valószínűség, statisztika</w:t>
            </w:r>
          </w:p>
        </w:tc>
        <w:tc>
          <w:tcPr>
            <w:tcW w:w="2928"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10 óra</w:t>
            </w:r>
          </w:p>
        </w:tc>
      </w:tr>
      <w:tr w:rsidR="00521011" w:rsidRPr="00521011" w:rsidTr="00E12FFE">
        <w:tc>
          <w:tcPr>
            <w:tcW w:w="6144"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lastRenderedPageBreak/>
              <w:t>Összefoglalásra, gyakorlásra, ismétlésre szánt órakeret (a kerettantervben ún. szabad órakeret, az éves óraszám 10%-a)</w:t>
            </w:r>
          </w:p>
        </w:tc>
        <w:tc>
          <w:tcPr>
            <w:tcW w:w="2928"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11 óra</w:t>
            </w:r>
          </w:p>
        </w:tc>
      </w:tr>
      <w:tr w:rsidR="00521011" w:rsidRPr="00521011" w:rsidTr="00E12FFE">
        <w:tc>
          <w:tcPr>
            <w:tcW w:w="6144"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Ellenőrzés, számonkérés</w:t>
            </w:r>
          </w:p>
        </w:tc>
        <w:tc>
          <w:tcPr>
            <w:tcW w:w="2928"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10 óra</w:t>
            </w:r>
          </w:p>
        </w:tc>
      </w:tr>
      <w:tr w:rsidR="00521011" w:rsidRPr="00521011" w:rsidTr="00E12FFE">
        <w:tc>
          <w:tcPr>
            <w:tcW w:w="6144"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Az összes óraszám</w:t>
            </w:r>
          </w:p>
        </w:tc>
        <w:tc>
          <w:tcPr>
            <w:tcW w:w="2928"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111 óra</w:t>
            </w:r>
          </w:p>
        </w:tc>
      </w:tr>
    </w:tbl>
    <w:p w:rsidR="00521011" w:rsidRPr="00521011" w:rsidRDefault="00521011" w:rsidP="00521011">
      <w:pPr>
        <w:spacing w:after="200" w:line="276" w:lineRule="auto"/>
        <w:jc w:val="both"/>
        <w:rPr>
          <w:rFonts w:ascii="Times New Roman" w:eastAsia="Calibri" w:hAnsi="Times New Roman" w:cs="Times New Roman"/>
          <w:bCs/>
          <w:sz w:val="24"/>
          <w:szCs w:val="24"/>
        </w:rPr>
      </w:pPr>
    </w:p>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Emelt óraszámú képzés</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r>
      <w:r w:rsidRPr="00521011">
        <w:rPr>
          <w:rFonts w:ascii="Times New Roman" w:eastAsia="Calibri" w:hAnsi="Times New Roman" w:cs="Times New Roman"/>
          <w:sz w:val="24"/>
          <w:szCs w:val="24"/>
        </w:rPr>
        <w:tab/>
        <w:t>Kombinatorika, gráfok</w:t>
      </w:r>
      <w:r w:rsidRPr="00521011">
        <w:rPr>
          <w:rFonts w:ascii="Times New Roman" w:eastAsia="Calibri" w:hAnsi="Times New Roman" w:cs="Times New Roman"/>
          <w:sz w:val="24"/>
          <w:szCs w:val="24"/>
        </w:rPr>
        <w:tab/>
      </w:r>
      <w:r w:rsidRPr="00521011">
        <w:rPr>
          <w:rFonts w:ascii="Times New Roman" w:eastAsia="Calibri" w:hAnsi="Times New Roman" w:cs="Times New Roman"/>
          <w:sz w:val="24"/>
          <w:szCs w:val="24"/>
        </w:rPr>
        <w:tab/>
      </w:r>
      <w:r w:rsidRPr="00521011">
        <w:rPr>
          <w:rFonts w:ascii="Times New Roman" w:eastAsia="Calibri" w:hAnsi="Times New Roman" w:cs="Times New Roman"/>
          <w:sz w:val="24"/>
          <w:szCs w:val="24"/>
        </w:rPr>
        <w:tab/>
        <w:t>15 óra</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r>
      <w:r w:rsidRPr="00521011">
        <w:rPr>
          <w:rFonts w:ascii="Times New Roman" w:eastAsia="Calibri" w:hAnsi="Times New Roman" w:cs="Times New Roman"/>
          <w:sz w:val="24"/>
          <w:szCs w:val="24"/>
        </w:rPr>
        <w:tab/>
        <w:t>Hatvány, gyök, logaritmus</w:t>
      </w:r>
      <w:r w:rsidRPr="00521011">
        <w:rPr>
          <w:rFonts w:ascii="Times New Roman" w:eastAsia="Calibri" w:hAnsi="Times New Roman" w:cs="Times New Roman"/>
          <w:sz w:val="24"/>
          <w:szCs w:val="24"/>
        </w:rPr>
        <w:tab/>
      </w:r>
      <w:r w:rsidRPr="00521011">
        <w:rPr>
          <w:rFonts w:ascii="Times New Roman" w:eastAsia="Calibri" w:hAnsi="Times New Roman" w:cs="Times New Roman"/>
          <w:sz w:val="24"/>
          <w:szCs w:val="24"/>
        </w:rPr>
        <w:tab/>
      </w:r>
      <w:r w:rsidRPr="00521011">
        <w:rPr>
          <w:rFonts w:ascii="Times New Roman" w:eastAsia="Calibri" w:hAnsi="Times New Roman" w:cs="Times New Roman"/>
          <w:sz w:val="24"/>
          <w:szCs w:val="24"/>
        </w:rPr>
        <w:tab/>
        <w:t>33 óra</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r>
      <w:r w:rsidRPr="00521011">
        <w:rPr>
          <w:rFonts w:ascii="Times New Roman" w:eastAsia="Calibri" w:hAnsi="Times New Roman" w:cs="Times New Roman"/>
          <w:sz w:val="24"/>
          <w:szCs w:val="24"/>
        </w:rPr>
        <w:tab/>
        <w:t>A trigonometria alkalmazásai</w:t>
      </w:r>
      <w:r w:rsidRPr="00521011">
        <w:rPr>
          <w:rFonts w:ascii="Times New Roman" w:eastAsia="Calibri" w:hAnsi="Times New Roman" w:cs="Times New Roman"/>
          <w:sz w:val="24"/>
          <w:szCs w:val="24"/>
        </w:rPr>
        <w:tab/>
      </w:r>
      <w:r w:rsidRPr="00521011">
        <w:rPr>
          <w:rFonts w:ascii="Times New Roman" w:eastAsia="Calibri" w:hAnsi="Times New Roman" w:cs="Times New Roman"/>
          <w:sz w:val="24"/>
          <w:szCs w:val="24"/>
        </w:rPr>
        <w:tab/>
      </w:r>
      <w:r w:rsidRPr="00521011">
        <w:rPr>
          <w:rFonts w:ascii="Times New Roman" w:eastAsia="Calibri" w:hAnsi="Times New Roman" w:cs="Times New Roman"/>
          <w:sz w:val="24"/>
          <w:szCs w:val="24"/>
        </w:rPr>
        <w:tab/>
        <w:t>30 óra</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r>
      <w:r w:rsidRPr="00521011">
        <w:rPr>
          <w:rFonts w:ascii="Times New Roman" w:eastAsia="Calibri" w:hAnsi="Times New Roman" w:cs="Times New Roman"/>
          <w:sz w:val="24"/>
          <w:szCs w:val="24"/>
        </w:rPr>
        <w:tab/>
        <w:t>Függvények</w:t>
      </w:r>
      <w:r w:rsidRPr="00521011">
        <w:rPr>
          <w:rFonts w:ascii="Times New Roman" w:eastAsia="Calibri" w:hAnsi="Times New Roman" w:cs="Times New Roman"/>
          <w:sz w:val="24"/>
          <w:szCs w:val="24"/>
        </w:rPr>
        <w:tab/>
      </w:r>
      <w:r w:rsidRPr="00521011">
        <w:rPr>
          <w:rFonts w:ascii="Times New Roman" w:eastAsia="Calibri" w:hAnsi="Times New Roman" w:cs="Times New Roman"/>
          <w:sz w:val="24"/>
          <w:szCs w:val="24"/>
        </w:rPr>
        <w:tab/>
      </w:r>
      <w:r w:rsidRPr="00521011">
        <w:rPr>
          <w:rFonts w:ascii="Times New Roman" w:eastAsia="Calibri" w:hAnsi="Times New Roman" w:cs="Times New Roman"/>
          <w:sz w:val="24"/>
          <w:szCs w:val="24"/>
        </w:rPr>
        <w:tab/>
        <w:t>10 óra</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r>
      <w:r w:rsidRPr="00521011">
        <w:rPr>
          <w:rFonts w:ascii="Times New Roman" w:eastAsia="Calibri" w:hAnsi="Times New Roman" w:cs="Times New Roman"/>
          <w:sz w:val="24"/>
          <w:szCs w:val="24"/>
        </w:rPr>
        <w:tab/>
        <w:t>Koordinátageometria</w:t>
      </w:r>
      <w:r w:rsidRPr="00521011">
        <w:rPr>
          <w:rFonts w:ascii="Times New Roman" w:eastAsia="Calibri" w:hAnsi="Times New Roman" w:cs="Times New Roman"/>
          <w:sz w:val="24"/>
          <w:szCs w:val="24"/>
        </w:rPr>
        <w:tab/>
      </w:r>
      <w:r w:rsidRPr="00521011">
        <w:rPr>
          <w:rFonts w:ascii="Times New Roman" w:eastAsia="Calibri" w:hAnsi="Times New Roman" w:cs="Times New Roman"/>
          <w:sz w:val="24"/>
          <w:szCs w:val="24"/>
        </w:rPr>
        <w:tab/>
      </w:r>
      <w:r w:rsidRPr="00521011">
        <w:rPr>
          <w:rFonts w:ascii="Times New Roman" w:eastAsia="Calibri" w:hAnsi="Times New Roman" w:cs="Times New Roman"/>
          <w:sz w:val="24"/>
          <w:szCs w:val="24"/>
        </w:rPr>
        <w:tab/>
        <w:t>38 óra</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r>
      <w:r w:rsidRPr="00521011">
        <w:rPr>
          <w:rFonts w:ascii="Times New Roman" w:eastAsia="Calibri" w:hAnsi="Times New Roman" w:cs="Times New Roman"/>
          <w:sz w:val="24"/>
          <w:szCs w:val="24"/>
        </w:rPr>
        <w:tab/>
        <w:t>Valószínűségszámítás, statisztika</w:t>
      </w:r>
      <w:r w:rsidRPr="00521011">
        <w:rPr>
          <w:rFonts w:ascii="Times New Roman" w:eastAsia="Calibri" w:hAnsi="Times New Roman" w:cs="Times New Roman"/>
          <w:sz w:val="24"/>
          <w:szCs w:val="24"/>
        </w:rPr>
        <w:tab/>
      </w:r>
      <w:r w:rsidRPr="00521011">
        <w:rPr>
          <w:rFonts w:ascii="Times New Roman" w:eastAsia="Calibri" w:hAnsi="Times New Roman" w:cs="Times New Roman"/>
          <w:sz w:val="24"/>
          <w:szCs w:val="24"/>
        </w:rPr>
        <w:tab/>
      </w:r>
      <w:r w:rsidRPr="00521011">
        <w:rPr>
          <w:rFonts w:ascii="Times New Roman" w:eastAsia="Calibri" w:hAnsi="Times New Roman" w:cs="Times New Roman"/>
          <w:sz w:val="24"/>
          <w:szCs w:val="24"/>
        </w:rPr>
        <w:tab/>
        <w:t>12 óra</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Ellenőrzés, számonkérés, értékelés</w:t>
      </w:r>
      <w:r w:rsidRPr="00521011">
        <w:rPr>
          <w:rFonts w:ascii="Times New Roman" w:eastAsia="Calibri" w:hAnsi="Times New Roman" w:cs="Times New Roman"/>
          <w:sz w:val="24"/>
          <w:szCs w:val="24"/>
        </w:rPr>
        <w:tab/>
      </w:r>
      <w:r w:rsidRPr="00521011">
        <w:rPr>
          <w:rFonts w:ascii="Times New Roman" w:eastAsia="Calibri" w:hAnsi="Times New Roman" w:cs="Times New Roman"/>
          <w:sz w:val="24"/>
          <w:szCs w:val="24"/>
        </w:rPr>
        <w:tab/>
      </w:r>
      <w:r w:rsidRPr="00521011">
        <w:rPr>
          <w:rFonts w:ascii="Times New Roman" w:eastAsia="Calibri" w:hAnsi="Times New Roman" w:cs="Times New Roman"/>
          <w:sz w:val="24"/>
          <w:szCs w:val="24"/>
        </w:rPr>
        <w:tab/>
      </w:r>
      <w:r w:rsidRPr="00521011">
        <w:rPr>
          <w:rFonts w:ascii="Times New Roman" w:eastAsia="Calibri" w:hAnsi="Times New Roman" w:cs="Times New Roman"/>
          <w:sz w:val="24"/>
          <w:szCs w:val="24"/>
        </w:rPr>
        <w:tab/>
      </w:r>
      <w:r w:rsidRPr="00521011">
        <w:rPr>
          <w:rFonts w:ascii="Times New Roman" w:eastAsia="Calibri" w:hAnsi="Times New Roman" w:cs="Times New Roman"/>
          <w:sz w:val="24"/>
          <w:szCs w:val="24"/>
        </w:rPr>
        <w:tab/>
        <w:t>10 óra</w:t>
      </w:r>
    </w:p>
    <w:p w:rsidR="00521011" w:rsidRPr="00521011" w:rsidRDefault="00521011" w:rsidP="00521011">
      <w:pPr>
        <w:spacing w:after="200" w:line="276" w:lineRule="auto"/>
        <w:jc w:val="both"/>
        <w:rPr>
          <w:rFonts w:ascii="Times New Roman" w:eastAsia="Calibri" w:hAnsi="Times New Roman" w:cs="Times New Roman"/>
          <w:bCs/>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16"/>
        <w:gridCol w:w="5823"/>
        <w:gridCol w:w="1233"/>
      </w:tblGrid>
      <w:tr w:rsidR="00521011" w:rsidRPr="00521011" w:rsidTr="00E12FFE">
        <w:tc>
          <w:tcPr>
            <w:tcW w:w="2016"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Tematikai egység/</w:t>
            </w:r>
          </w:p>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Fejlesztési cél</w:t>
            </w:r>
          </w:p>
        </w:tc>
        <w:tc>
          <w:tcPr>
            <w:tcW w:w="5823"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1. Gondolkodási és megismerési módszerek</w:t>
            </w:r>
          </w:p>
        </w:tc>
        <w:tc>
          <w:tcPr>
            <w:tcW w:w="1233"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Órakeret</w:t>
            </w:r>
            <w:r w:rsidRPr="00521011">
              <w:rPr>
                <w:rFonts w:ascii="Times New Roman" w:eastAsia="Calibri" w:hAnsi="Times New Roman" w:cs="Times New Roman"/>
                <w:bCs/>
                <w:sz w:val="24"/>
                <w:szCs w:val="24"/>
              </w:rPr>
              <w:br/>
              <w:t>10 óra</w:t>
            </w:r>
          </w:p>
        </w:tc>
      </w:tr>
      <w:tr w:rsidR="00521011" w:rsidRPr="00521011" w:rsidTr="00E12FFE">
        <w:tc>
          <w:tcPr>
            <w:tcW w:w="2016"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Előzetes tudás</w:t>
            </w:r>
          </w:p>
        </w:tc>
        <w:tc>
          <w:tcPr>
            <w:tcW w:w="7056"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Sorbarendezési, leszámlálási problémák megoldása. Gráffal kapcsolatos alapfogalmak.</w:t>
            </w:r>
          </w:p>
        </w:tc>
      </w:tr>
      <w:tr w:rsidR="00521011" w:rsidRPr="00521011" w:rsidTr="00E12FFE">
        <w:tc>
          <w:tcPr>
            <w:tcW w:w="2016"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A tematikai egység nevelési-fejlesztési céljai</w:t>
            </w:r>
          </w:p>
        </w:tc>
        <w:tc>
          <w:tcPr>
            <w:tcW w:w="7056"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Ismeretek rendszerezése, alkalmazása. Mintavétel céljának, értelmének megértése. Gráfokkal kapcsolatos ismeretek alkalmazása, bővítése, konkrét példák alapján gráfokkal kapcsolatos állítások megfogalmazása. A modellhasználati, modellalkotási képesség fejlesztése. </w:t>
            </w:r>
          </w:p>
        </w:tc>
      </w:tr>
    </w:tbl>
    <w:p w:rsidR="00521011" w:rsidRPr="00521011" w:rsidRDefault="00521011" w:rsidP="00521011">
      <w:pPr>
        <w:spacing w:after="200" w:line="276" w:lineRule="auto"/>
        <w:jc w:val="both"/>
        <w:rPr>
          <w:rFonts w:ascii="Times New Roman" w:eastAsia="Calibri" w:hAnsi="Times New Roman" w:cs="Times New Roman"/>
          <w:bCs/>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4"/>
        <w:gridCol w:w="1638"/>
        <w:gridCol w:w="3392"/>
        <w:gridCol w:w="2288"/>
      </w:tblGrid>
      <w:tr w:rsidR="00521011" w:rsidRPr="00521011" w:rsidTr="00E12FFE">
        <w:tc>
          <w:tcPr>
            <w:tcW w:w="3392" w:type="dxa"/>
            <w:gridSpan w:val="2"/>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Ismeretek</w:t>
            </w:r>
          </w:p>
        </w:tc>
        <w:tc>
          <w:tcPr>
            <w:tcW w:w="3392" w:type="dxa"/>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Fejlesztési követelmények</w:t>
            </w:r>
          </w:p>
        </w:tc>
        <w:tc>
          <w:tcPr>
            <w:tcW w:w="2288" w:type="dxa"/>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Kapcsolódási pontok</w:t>
            </w:r>
          </w:p>
        </w:tc>
      </w:tr>
      <w:tr w:rsidR="00521011" w:rsidRPr="00521011" w:rsidTr="00E12FFE">
        <w:tc>
          <w:tcPr>
            <w:tcW w:w="3392"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Vegyes kombinatorikai feladatok, kiválasztási feladatok. A kombinatorika alkalmazása egyszerű geometriai feladatokban.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Mintavétel visszatevés nélkül és visszatevéssel.</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lastRenderedPageBreak/>
              <w:t>Matematikatörténet:</w:t>
            </w:r>
            <w:r w:rsidRPr="00521011">
              <w:rPr>
                <w:rFonts w:ascii="Times New Roman" w:eastAsia="Calibri" w:hAnsi="Times New Roman" w:cs="Times New Roman"/>
                <w:sz w:val="24"/>
                <w:szCs w:val="24"/>
              </w:rPr>
              <w:t xml:space="preserve"> </w:t>
            </w:r>
            <w:r w:rsidRPr="00521011">
              <w:rPr>
                <w:rFonts w:ascii="Times New Roman" w:eastAsia="Calibri" w:hAnsi="Times New Roman" w:cs="Times New Roman"/>
                <w:i/>
                <w:iCs/>
                <w:sz w:val="24"/>
                <w:szCs w:val="24"/>
              </w:rPr>
              <w:t>Erdős Pál.</w:t>
            </w:r>
          </w:p>
        </w:tc>
        <w:tc>
          <w:tcPr>
            <w:tcW w:w="3392"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lastRenderedPageBreak/>
              <w:t xml:space="preserve">Modell alkotása valós problémához: kombinatorikai modell.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Megosztott figyelem; két, illetve több szempont egyidejű követése.</w:t>
            </w:r>
          </w:p>
          <w:p w:rsidR="00521011" w:rsidRPr="00521011" w:rsidRDefault="00521011" w:rsidP="00521011">
            <w:pPr>
              <w:spacing w:after="200" w:line="276" w:lineRule="auto"/>
              <w:jc w:val="both"/>
              <w:rPr>
                <w:rFonts w:ascii="Times New Roman" w:eastAsia="Calibri" w:hAnsi="Times New Roman" w:cs="Times New Roman"/>
                <w:sz w:val="24"/>
                <w:szCs w:val="24"/>
              </w:rPr>
            </w:pPr>
          </w:p>
        </w:tc>
        <w:tc>
          <w:tcPr>
            <w:tcW w:w="2288"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lastRenderedPageBreak/>
              <w:t>Földrajz:</w:t>
            </w:r>
            <w:r w:rsidRPr="00521011">
              <w:rPr>
                <w:rFonts w:ascii="Times New Roman" w:eastAsia="Calibri" w:hAnsi="Times New Roman" w:cs="Times New Roman"/>
                <w:sz w:val="24"/>
                <w:szCs w:val="24"/>
              </w:rPr>
              <w:t xml:space="preserve"> előrejelzések, tendenciák megfogalmazása</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lastRenderedPageBreak/>
              <w:t>Biológia-egészségtan:</w:t>
            </w:r>
            <w:r w:rsidRPr="00521011">
              <w:rPr>
                <w:rFonts w:ascii="Times New Roman" w:eastAsia="Calibri" w:hAnsi="Times New Roman" w:cs="Times New Roman"/>
                <w:sz w:val="24"/>
                <w:szCs w:val="24"/>
              </w:rPr>
              <w:t xml:space="preserve"> genetika</w:t>
            </w:r>
          </w:p>
        </w:tc>
      </w:tr>
      <w:tr w:rsidR="00521011" w:rsidRPr="00521011" w:rsidTr="00E12FFE">
        <w:tc>
          <w:tcPr>
            <w:tcW w:w="3392"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lastRenderedPageBreak/>
              <w:t>Binomiális együtthatók.</w:t>
            </w:r>
          </w:p>
        </w:tc>
        <w:tc>
          <w:tcPr>
            <w:tcW w:w="3392"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Jelek szerepe, alkotása, használata: célszerű jelölés megválasztásának jelentősége a matematikában. </w:t>
            </w:r>
          </w:p>
        </w:tc>
        <w:tc>
          <w:tcPr>
            <w:tcW w:w="2288" w:type="dxa"/>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3392"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Gráfelméleti alapfogalmak, alkalmazásuk. Fokszám összeg és az élek száma közötti összefüggés.</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Matematikatörténet</w:t>
            </w:r>
            <w:r w:rsidRPr="00521011">
              <w:rPr>
                <w:rFonts w:ascii="Times New Roman" w:eastAsia="Calibri" w:hAnsi="Times New Roman" w:cs="Times New Roman"/>
                <w:sz w:val="24"/>
                <w:szCs w:val="24"/>
              </w:rPr>
              <w:t xml:space="preserve">: </w:t>
            </w:r>
            <w:r w:rsidRPr="00521011">
              <w:rPr>
                <w:rFonts w:ascii="Times New Roman" w:eastAsia="Calibri" w:hAnsi="Times New Roman" w:cs="Times New Roman"/>
                <w:i/>
                <w:iCs/>
                <w:sz w:val="24"/>
                <w:szCs w:val="24"/>
              </w:rPr>
              <w:t>Euler.</w:t>
            </w:r>
          </w:p>
        </w:tc>
        <w:tc>
          <w:tcPr>
            <w:tcW w:w="3392"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Modell alkotása valós problémához: gráfmodell. Megfelelő, a problémát jól tükröző ábra készítése.</w:t>
            </w:r>
          </w:p>
        </w:tc>
        <w:tc>
          <w:tcPr>
            <w:tcW w:w="2288" w:type="dxa"/>
          </w:tcPr>
          <w:p w:rsidR="00521011" w:rsidRPr="00521011" w:rsidRDefault="00521011" w:rsidP="00521011">
            <w:pPr>
              <w:spacing w:after="200" w:line="276" w:lineRule="auto"/>
              <w:jc w:val="both"/>
              <w:rPr>
                <w:rFonts w:ascii="Times New Roman" w:eastAsia="Calibri" w:hAnsi="Times New Roman" w:cs="Times New Roman"/>
                <w:dstrike/>
                <w:sz w:val="24"/>
                <w:szCs w:val="24"/>
              </w:rPr>
            </w:pPr>
          </w:p>
        </w:tc>
      </w:tr>
      <w:tr w:rsidR="00521011" w:rsidRPr="00521011" w:rsidTr="00E12FFE">
        <w:tc>
          <w:tcPr>
            <w:tcW w:w="1754"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Kulcsfogalmak/ fogalmak</w:t>
            </w:r>
          </w:p>
        </w:tc>
        <w:tc>
          <w:tcPr>
            <w:tcW w:w="7318"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Mintavétel visszatevéssel, visszatevés nélkül.</w:t>
            </w:r>
          </w:p>
        </w:tc>
      </w:tr>
    </w:tbl>
    <w:p w:rsidR="00521011" w:rsidRPr="00521011" w:rsidRDefault="00521011" w:rsidP="00521011">
      <w:pPr>
        <w:spacing w:after="200" w:line="276" w:lineRule="auto"/>
        <w:jc w:val="both"/>
        <w:rPr>
          <w:rFonts w:ascii="Times New Roman" w:eastAsia="Calibri" w:hAnsi="Times New Roman" w:cs="Times New Roman"/>
          <w:bCs/>
          <w:sz w:val="24"/>
          <w:szCs w:val="24"/>
        </w:rPr>
      </w:pPr>
    </w:p>
    <w:p w:rsidR="00521011" w:rsidRPr="00521011" w:rsidRDefault="00521011" w:rsidP="00521011">
      <w:pPr>
        <w:spacing w:after="200" w:line="276" w:lineRule="auto"/>
        <w:jc w:val="both"/>
        <w:rPr>
          <w:rFonts w:ascii="Times New Roman" w:eastAsia="Calibri" w:hAnsi="Times New Roman" w:cs="Times New Roman"/>
          <w:bCs/>
          <w:sz w:val="24"/>
          <w:szCs w:val="24"/>
        </w:rPr>
      </w:pPr>
    </w:p>
    <w:p w:rsidR="00521011" w:rsidRPr="00521011" w:rsidRDefault="00521011" w:rsidP="00521011">
      <w:pPr>
        <w:spacing w:after="200" w:line="276" w:lineRule="auto"/>
        <w:jc w:val="both"/>
        <w:rPr>
          <w:rFonts w:ascii="Times New Roman" w:eastAsia="Calibri" w:hAnsi="Times New Roman" w:cs="Times New Roman"/>
          <w:bCs/>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95"/>
        <w:gridCol w:w="5691"/>
        <w:gridCol w:w="1386"/>
      </w:tblGrid>
      <w:tr w:rsidR="00521011" w:rsidRPr="00521011" w:rsidTr="00E12FFE">
        <w:tc>
          <w:tcPr>
            <w:tcW w:w="1995"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Tematikai egység/ Fejlesztési cél</w:t>
            </w:r>
          </w:p>
        </w:tc>
        <w:tc>
          <w:tcPr>
            <w:tcW w:w="5691"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2. Számtan, algebra</w:t>
            </w:r>
          </w:p>
        </w:tc>
        <w:tc>
          <w:tcPr>
            <w:tcW w:w="1386"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Órakeret</w:t>
            </w:r>
            <w:r w:rsidRPr="00521011">
              <w:rPr>
                <w:rFonts w:ascii="Times New Roman" w:eastAsia="Calibri" w:hAnsi="Times New Roman" w:cs="Times New Roman"/>
                <w:bCs/>
                <w:sz w:val="24"/>
                <w:szCs w:val="24"/>
              </w:rPr>
              <w:br/>
              <w:t>30 óra</w:t>
            </w:r>
          </w:p>
        </w:tc>
      </w:tr>
      <w:tr w:rsidR="00521011" w:rsidRPr="00521011" w:rsidTr="00E12FFE">
        <w:tc>
          <w:tcPr>
            <w:tcW w:w="1995"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Előzetes tudás</w:t>
            </w:r>
          </w:p>
        </w:tc>
        <w:tc>
          <w:tcPr>
            <w:tcW w:w="7077"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Hatvány fogalma egész kitevőre, hatványozás azonosságai. Négyzetgyök, n-edik gyök fogalma, azonosságai. Egyenlet, egyenlőtlenség megoldása. Ekvivalens egyenlet fogalma. </w:t>
            </w:r>
          </w:p>
        </w:tc>
      </w:tr>
      <w:tr w:rsidR="00521011" w:rsidRPr="00521011" w:rsidTr="00E12FFE">
        <w:tc>
          <w:tcPr>
            <w:tcW w:w="1995"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A tematikai egység nevelési-fejlesztési céljai</w:t>
            </w:r>
          </w:p>
        </w:tc>
        <w:tc>
          <w:tcPr>
            <w:tcW w:w="7077"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Tájékozódás a világ mennyiségi viszonyaiban: valós problémák megoldása megfelelő modell választásával. A matematika alkalmazása más tudományokban. Ismeretek rendszerezése, alkalmazása. A matematika épülésének elvei: létező fogalom újraértelmezése, kiterjesztése. A fogalmak kiterjesztése követelményeinek megértése. Függvénytulajdonság alkalmazása egyenlet megoldásánál (pl. szigorú monotonitás). </w:t>
            </w:r>
          </w:p>
        </w:tc>
      </w:tr>
    </w:tbl>
    <w:p w:rsidR="00521011" w:rsidRPr="00521011" w:rsidRDefault="00521011" w:rsidP="00521011">
      <w:pPr>
        <w:spacing w:after="200" w:line="276" w:lineRule="auto"/>
        <w:jc w:val="both"/>
        <w:rPr>
          <w:rFonts w:ascii="Times New Roman" w:eastAsia="Calibri" w:hAnsi="Times New Roman" w:cs="Times New Roman"/>
          <w:bCs/>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4"/>
        <w:gridCol w:w="1503"/>
        <w:gridCol w:w="3389"/>
        <w:gridCol w:w="2426"/>
      </w:tblGrid>
      <w:tr w:rsidR="00521011" w:rsidRPr="00521011" w:rsidTr="00E12FFE">
        <w:tc>
          <w:tcPr>
            <w:tcW w:w="3257" w:type="dxa"/>
            <w:gridSpan w:val="2"/>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Ismeretek</w:t>
            </w:r>
          </w:p>
        </w:tc>
        <w:tc>
          <w:tcPr>
            <w:tcW w:w="3389" w:type="dxa"/>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Fejlesztési követelmények</w:t>
            </w:r>
          </w:p>
        </w:tc>
        <w:tc>
          <w:tcPr>
            <w:tcW w:w="2426" w:type="dxa"/>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Kapcsolódási pontok</w:t>
            </w:r>
          </w:p>
        </w:tc>
      </w:tr>
      <w:tr w:rsidR="00521011" w:rsidRPr="00521011" w:rsidTr="00E12FFE">
        <w:tc>
          <w:tcPr>
            <w:tcW w:w="3257"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négyzetgyök, n-edik gyök fogalmának, azonosságainak ismétlése.</w:t>
            </w:r>
          </w:p>
        </w:tc>
        <w:tc>
          <w:tcPr>
            <w:tcW w:w="3389" w:type="dxa"/>
          </w:tcPr>
          <w:p w:rsidR="00521011" w:rsidRPr="00521011" w:rsidRDefault="00521011" w:rsidP="00521011">
            <w:pPr>
              <w:spacing w:after="200" w:line="276" w:lineRule="auto"/>
              <w:jc w:val="both"/>
              <w:rPr>
                <w:rFonts w:ascii="Times New Roman" w:eastAsia="Calibri" w:hAnsi="Times New Roman" w:cs="Times New Roman"/>
                <w:sz w:val="24"/>
                <w:szCs w:val="24"/>
              </w:rPr>
            </w:pPr>
          </w:p>
        </w:tc>
        <w:tc>
          <w:tcPr>
            <w:tcW w:w="2426" w:type="dxa"/>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3257"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lastRenderedPageBreak/>
              <w:t>Hatványozás pozitív alap és racionális kitevő esetén.</w:t>
            </w:r>
          </w:p>
        </w:tc>
        <w:tc>
          <w:tcPr>
            <w:tcW w:w="3389"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Fogalmak módosítása újabb tapasztalatok, ismeretek alapján. A hatványfogalom célszerű kiterjesztése, permanenciaelv alkalmazása. </w:t>
            </w:r>
          </w:p>
        </w:tc>
        <w:tc>
          <w:tcPr>
            <w:tcW w:w="2426" w:type="dxa"/>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3257"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Hatványozás azonosságainak alkalmazása. Példák az azonosságok érvényben maradására.</w:t>
            </w:r>
          </w:p>
        </w:tc>
        <w:tc>
          <w:tcPr>
            <w:tcW w:w="3389"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Ismeretek tudatos memorizálása. Ismeretek mozgósítása.</w:t>
            </w:r>
          </w:p>
        </w:tc>
        <w:tc>
          <w:tcPr>
            <w:tcW w:w="2426" w:type="dxa"/>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3257"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A definíciók és a hatványozás azonosságainak közvetlen alkalmazásával megoldható exponenciális egyenletek. </w:t>
            </w:r>
          </w:p>
        </w:tc>
        <w:tc>
          <w:tcPr>
            <w:tcW w:w="3389"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Modellek alkotása (algebrai modell): exponenciális egyenletre vezető valós problémák (például: befektetés, hitel, értékcsökkenés, népesség alakulása, radioaktivitás).</w:t>
            </w:r>
          </w:p>
        </w:tc>
        <w:tc>
          <w:tcPr>
            <w:tcW w:w="2426"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Fizika; kémia:</w:t>
            </w:r>
            <w:r w:rsidRPr="00521011">
              <w:rPr>
                <w:rFonts w:ascii="Times New Roman" w:eastAsia="Calibri" w:hAnsi="Times New Roman" w:cs="Times New Roman"/>
                <w:sz w:val="24"/>
                <w:szCs w:val="24"/>
              </w:rPr>
              <w:t xml:space="preserve"> radioaktivitás.</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Földrajz; biológia-egészségtan:</w:t>
            </w:r>
            <w:r w:rsidRPr="00521011">
              <w:rPr>
                <w:rFonts w:ascii="Times New Roman" w:eastAsia="Calibri" w:hAnsi="Times New Roman" w:cs="Times New Roman"/>
                <w:sz w:val="24"/>
                <w:szCs w:val="24"/>
              </w:rPr>
              <w:t xml:space="preserve"> globális problémák – demográfiai mutatók, a Föld eltartó képessége és az élelmezési válság, betegségek, világjárványok, túltermelés és túlfogyasztás.</w:t>
            </w:r>
          </w:p>
        </w:tc>
      </w:tr>
      <w:tr w:rsidR="00521011" w:rsidRPr="00521011" w:rsidTr="00E12FFE">
        <w:tc>
          <w:tcPr>
            <w:tcW w:w="3257"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A logaritmus értelmezése.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Matematikatörténet:</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logaritmussal való számolás szerepe a Kepler-törvények felfedezésében.</w:t>
            </w:r>
          </w:p>
        </w:tc>
        <w:tc>
          <w:tcPr>
            <w:tcW w:w="3389"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Korábbi ismeretek felidézése (hatvány fogalma).</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Ismeretek tudatos memorizálása.</w:t>
            </w:r>
          </w:p>
        </w:tc>
        <w:tc>
          <w:tcPr>
            <w:tcW w:w="2426"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Technika, életvitel és gyakorlat</w:t>
            </w:r>
            <w:r w:rsidRPr="00521011">
              <w:rPr>
                <w:rFonts w:ascii="Times New Roman" w:eastAsia="Calibri" w:hAnsi="Times New Roman" w:cs="Times New Roman"/>
                <w:sz w:val="24"/>
                <w:szCs w:val="24"/>
              </w:rPr>
              <w:t>: zajszennyezés.</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Kémia:</w:t>
            </w:r>
            <w:r w:rsidRPr="00521011">
              <w:rPr>
                <w:rFonts w:ascii="Times New Roman" w:eastAsia="Calibri" w:hAnsi="Times New Roman" w:cs="Times New Roman"/>
                <w:sz w:val="24"/>
                <w:szCs w:val="24"/>
              </w:rPr>
              <w:t xml:space="preserve"> pH-számítás.</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dstrike/>
                <w:sz w:val="24"/>
                <w:szCs w:val="24"/>
              </w:rPr>
            </w:pPr>
            <w:r w:rsidRPr="00521011">
              <w:rPr>
                <w:rFonts w:ascii="Times New Roman" w:eastAsia="Calibri" w:hAnsi="Times New Roman" w:cs="Times New Roman"/>
                <w:i/>
                <w:iCs/>
                <w:sz w:val="24"/>
                <w:szCs w:val="24"/>
              </w:rPr>
              <w:t>Fizika</w:t>
            </w:r>
            <w:r w:rsidRPr="00521011">
              <w:rPr>
                <w:rFonts w:ascii="Times New Roman" w:eastAsia="Calibri" w:hAnsi="Times New Roman" w:cs="Times New Roman"/>
                <w:sz w:val="24"/>
                <w:szCs w:val="24"/>
              </w:rPr>
              <w:t>: Kepler-törvények.</w:t>
            </w:r>
          </w:p>
        </w:tc>
      </w:tr>
      <w:tr w:rsidR="00521011" w:rsidRPr="00521011" w:rsidTr="00E12FFE">
        <w:tc>
          <w:tcPr>
            <w:tcW w:w="3257"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Zsebszámológép használata, táblázat használata.</w:t>
            </w:r>
          </w:p>
        </w:tc>
        <w:tc>
          <w:tcPr>
            <w:tcW w:w="3389"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Annak felismerése, hogy a technika fejlődésének alapja a matematikai tudás. </w:t>
            </w:r>
          </w:p>
        </w:tc>
        <w:tc>
          <w:tcPr>
            <w:tcW w:w="2426"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Fizika; kémia:</w:t>
            </w:r>
            <w:r w:rsidRPr="00521011">
              <w:rPr>
                <w:rFonts w:ascii="Times New Roman" w:eastAsia="Calibri" w:hAnsi="Times New Roman" w:cs="Times New Roman"/>
                <w:sz w:val="24"/>
                <w:szCs w:val="24"/>
              </w:rPr>
              <w:t xml:space="preserve"> számítási feladatok.</w:t>
            </w:r>
          </w:p>
        </w:tc>
      </w:tr>
      <w:tr w:rsidR="00521011" w:rsidRPr="00521011" w:rsidTr="00E12FFE">
        <w:tc>
          <w:tcPr>
            <w:tcW w:w="3257"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logaritmus azonosságai.</w:t>
            </w:r>
          </w:p>
        </w:tc>
        <w:tc>
          <w:tcPr>
            <w:tcW w:w="3389"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hatványozás és a logaritmus kapcsolatának felismerése.</w:t>
            </w:r>
          </w:p>
        </w:tc>
        <w:tc>
          <w:tcPr>
            <w:tcW w:w="2426" w:type="dxa"/>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3257"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lastRenderedPageBreak/>
              <w:t>A definíciók és a logaritmus azonosságainak közvetlen alkalmazásával megoldható logaritmusos egyenletek.</w:t>
            </w:r>
          </w:p>
        </w:tc>
        <w:tc>
          <w:tcPr>
            <w:tcW w:w="3389"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Modellek alkotása (algebrai modell): logaritmus alkalmazásával megoldható egyszerű exponenciális egyenletek; ilyen egyenletre vezető valós problémák (például: befektetés, hitel, értékcsökkenés, népesség alakulása, radioaktivitás).</w:t>
            </w:r>
          </w:p>
        </w:tc>
        <w:tc>
          <w:tcPr>
            <w:tcW w:w="2426"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Életvitel és gyakorlat:</w:t>
            </w:r>
            <w:r w:rsidRPr="00521011">
              <w:rPr>
                <w:rFonts w:ascii="Times New Roman" w:eastAsia="Calibri" w:hAnsi="Times New Roman" w:cs="Times New Roman"/>
                <w:sz w:val="24"/>
                <w:szCs w:val="24"/>
              </w:rPr>
              <w:t xml:space="preserve"> zajszennyezés.</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Kémia:</w:t>
            </w:r>
            <w:r w:rsidRPr="00521011">
              <w:rPr>
                <w:rFonts w:ascii="Times New Roman" w:eastAsia="Calibri" w:hAnsi="Times New Roman" w:cs="Times New Roman"/>
                <w:sz w:val="24"/>
                <w:szCs w:val="24"/>
              </w:rPr>
              <w:t xml:space="preserve"> pH-számítás.</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Biológia-egészségtan:</w:t>
            </w:r>
            <w:r w:rsidRPr="00521011">
              <w:rPr>
                <w:rFonts w:ascii="Times New Roman" w:eastAsia="Calibri" w:hAnsi="Times New Roman" w:cs="Times New Roman"/>
                <w:sz w:val="24"/>
                <w:szCs w:val="24"/>
              </w:rPr>
              <w:t xml:space="preserve"> érzékelés, az inger és az érzet.</w:t>
            </w:r>
          </w:p>
        </w:tc>
      </w:tr>
      <w:tr w:rsidR="00521011" w:rsidRPr="00521011" w:rsidTr="00E12FFE">
        <w:tc>
          <w:tcPr>
            <w:tcW w:w="1754" w:type="dxa"/>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Kulcsfogalmak/ fogalmak</w:t>
            </w:r>
          </w:p>
        </w:tc>
        <w:tc>
          <w:tcPr>
            <w:tcW w:w="7318"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Racionális kitevőjű hatvány. Exponenciális növekedés, csökkenés. Logaritmus.</w:t>
            </w:r>
          </w:p>
        </w:tc>
      </w:tr>
    </w:tbl>
    <w:p w:rsidR="00521011" w:rsidRPr="00521011" w:rsidRDefault="00521011" w:rsidP="00521011">
      <w:pPr>
        <w:spacing w:after="200" w:line="276" w:lineRule="auto"/>
        <w:jc w:val="both"/>
        <w:rPr>
          <w:rFonts w:ascii="Times New Roman" w:eastAsia="Calibri" w:hAnsi="Times New Roman" w:cs="Times New Roman"/>
          <w:bCs/>
          <w:sz w:val="24"/>
          <w:szCs w:val="24"/>
        </w:rPr>
      </w:pPr>
    </w:p>
    <w:p w:rsidR="00521011" w:rsidRPr="00521011" w:rsidRDefault="00521011" w:rsidP="00521011">
      <w:pPr>
        <w:spacing w:after="200" w:line="276" w:lineRule="auto"/>
        <w:jc w:val="both"/>
        <w:rPr>
          <w:rFonts w:ascii="Times New Roman" w:eastAsia="Calibri" w:hAnsi="Times New Roman" w:cs="Times New Roman"/>
          <w:bCs/>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67"/>
        <w:gridCol w:w="5177"/>
        <w:gridCol w:w="1828"/>
      </w:tblGrid>
      <w:tr w:rsidR="00521011" w:rsidRPr="00521011" w:rsidTr="00E12FFE">
        <w:tc>
          <w:tcPr>
            <w:tcW w:w="2067"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Tematikai egység/ Fejlesztési cél</w:t>
            </w:r>
          </w:p>
        </w:tc>
        <w:tc>
          <w:tcPr>
            <w:tcW w:w="5177"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kern w:val="32"/>
                <w:sz w:val="24"/>
                <w:szCs w:val="24"/>
              </w:rPr>
              <w:t>3. Összefüggések, függvények, sorozatok</w:t>
            </w:r>
          </w:p>
        </w:tc>
        <w:tc>
          <w:tcPr>
            <w:tcW w:w="1828"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Órakeret</w:t>
            </w:r>
            <w:r w:rsidRPr="00521011">
              <w:rPr>
                <w:rFonts w:ascii="Times New Roman" w:eastAsia="Calibri" w:hAnsi="Times New Roman" w:cs="Times New Roman"/>
                <w:bCs/>
                <w:sz w:val="24"/>
                <w:szCs w:val="24"/>
              </w:rPr>
              <w:br/>
              <w:t>5 óra</w:t>
            </w:r>
          </w:p>
        </w:tc>
      </w:tr>
      <w:tr w:rsidR="00521011" w:rsidRPr="00521011" w:rsidTr="00E12FFE">
        <w:tc>
          <w:tcPr>
            <w:tcW w:w="2067"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Előzetes tudás</w:t>
            </w:r>
          </w:p>
        </w:tc>
        <w:tc>
          <w:tcPr>
            <w:tcW w:w="7005"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Függvénytani alapfogalmak. Hatványozás azonosságai. Négyzetgyök. Függvény megadása, tulajdonságai. Hegyesszög szögfüggvényeinek értelmezése.</w:t>
            </w:r>
          </w:p>
        </w:tc>
      </w:tr>
      <w:tr w:rsidR="00521011" w:rsidRPr="00521011" w:rsidTr="00E12FFE">
        <w:tc>
          <w:tcPr>
            <w:tcW w:w="2067"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A tematikai egység nevelési-fejlesztési céljai</w:t>
            </w:r>
          </w:p>
        </w:tc>
        <w:tc>
          <w:tcPr>
            <w:tcW w:w="7005"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folyamatok elemzése a függvényelemzés módszerével. Tájékozódás az időben: lineáris folyamat, exponenciális folyamat. A matematika és a valóság: matematikai modellek készítése, vizsgálata. Alkotás öntevékenyen, saját tervek szerint; alkotások adott feltételeknek megfelelően. Ismerethordozók használata.</w:t>
            </w:r>
          </w:p>
        </w:tc>
      </w:tr>
    </w:tbl>
    <w:p w:rsidR="00521011" w:rsidRPr="00521011" w:rsidRDefault="00521011" w:rsidP="00521011">
      <w:pPr>
        <w:spacing w:after="200" w:line="276" w:lineRule="auto"/>
        <w:jc w:val="both"/>
        <w:rPr>
          <w:rFonts w:ascii="Times New Roman" w:eastAsia="Calibri" w:hAnsi="Times New Roman" w:cs="Times New Roman"/>
          <w:bCs/>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4"/>
        <w:gridCol w:w="1052"/>
        <w:gridCol w:w="3405"/>
        <w:gridCol w:w="2861"/>
      </w:tblGrid>
      <w:tr w:rsidR="00521011" w:rsidRPr="00521011" w:rsidTr="00E12FFE">
        <w:tc>
          <w:tcPr>
            <w:tcW w:w="2806" w:type="dxa"/>
            <w:gridSpan w:val="2"/>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Ismeretek</w:t>
            </w:r>
          </w:p>
        </w:tc>
        <w:tc>
          <w:tcPr>
            <w:tcW w:w="3405" w:type="dxa"/>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Fejlesztési követelmények</w:t>
            </w:r>
          </w:p>
        </w:tc>
        <w:tc>
          <w:tcPr>
            <w:tcW w:w="2861" w:type="dxa"/>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Kapcsolódási pontok</w:t>
            </w:r>
          </w:p>
        </w:tc>
      </w:tr>
      <w:tr w:rsidR="00521011" w:rsidRPr="00521011" w:rsidTr="00E12FFE">
        <w:tc>
          <w:tcPr>
            <w:tcW w:w="2806"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Szögfüggvények kiterjesztése, trigonometrikus alapfüggvények (sin, cos, tg) ismétlése.</w:t>
            </w:r>
          </w:p>
        </w:tc>
        <w:tc>
          <w:tcPr>
            <w:tcW w:w="3405"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 </w:t>
            </w:r>
          </w:p>
        </w:tc>
        <w:tc>
          <w:tcPr>
            <w:tcW w:w="2861"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Fizika:</w:t>
            </w:r>
            <w:r w:rsidRPr="00521011">
              <w:rPr>
                <w:rFonts w:ascii="Times New Roman" w:eastAsia="Calibri" w:hAnsi="Times New Roman" w:cs="Times New Roman"/>
                <w:sz w:val="24"/>
                <w:szCs w:val="24"/>
              </w:rPr>
              <w:t xml:space="preserve"> periodikus mozgás, hullámmozgás, váltakozó feszültség és áram. </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Földrajz:</w:t>
            </w:r>
            <w:r w:rsidRPr="00521011">
              <w:rPr>
                <w:rFonts w:ascii="Times New Roman" w:eastAsia="Calibri" w:hAnsi="Times New Roman" w:cs="Times New Roman"/>
                <w:sz w:val="24"/>
                <w:szCs w:val="24"/>
              </w:rPr>
              <w:t xml:space="preserve"> térábrázolás és térmegismerés eszközei, GPS.</w:t>
            </w:r>
          </w:p>
        </w:tc>
      </w:tr>
      <w:tr w:rsidR="00521011" w:rsidRPr="00521011" w:rsidTr="00E12FFE">
        <w:tc>
          <w:tcPr>
            <w:tcW w:w="2806"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lastRenderedPageBreak/>
              <w:t xml:space="preserve">A trigonometrikus függvények transzformációi: </w:t>
            </w:r>
            <w:r w:rsidRPr="00521011">
              <w:rPr>
                <w:rFonts w:ascii="Times New Roman" w:eastAsia="Calibri" w:hAnsi="Times New Roman" w:cs="Times New Roman"/>
                <w:position w:val="-10"/>
                <w:sz w:val="24"/>
                <w:szCs w:val="24"/>
              </w:rPr>
              <w:object w:dxaOrig="720" w:dyaOrig="300">
                <v:shape id="_x0000_i1038" type="#_x0000_t75" style="width:36pt;height:15pt" o:ole="" fillcolor="window">
                  <v:imagedata r:id="rId31" o:title=""/>
                </v:shape>
                <o:OLEObject Type="Embed" ProgID="Equation.3" ShapeID="_x0000_i1038" DrawAspect="Content" ObjectID="_1654936627" r:id="rId32"/>
              </w:object>
            </w:r>
            <w:r w:rsidRPr="00521011">
              <w:rPr>
                <w:rFonts w:ascii="Times New Roman" w:eastAsia="Calibri" w:hAnsi="Times New Roman" w:cs="Times New Roman"/>
                <w:sz w:val="24"/>
                <w:szCs w:val="24"/>
              </w:rPr>
              <w:t xml:space="preserve">, </w:t>
            </w:r>
            <w:r w:rsidRPr="00521011">
              <w:rPr>
                <w:rFonts w:ascii="Times New Roman" w:eastAsia="Calibri" w:hAnsi="Times New Roman" w:cs="Times New Roman"/>
                <w:position w:val="-10"/>
                <w:sz w:val="24"/>
                <w:szCs w:val="24"/>
              </w:rPr>
              <w:object w:dxaOrig="720" w:dyaOrig="300">
                <v:shape id="_x0000_i1039" type="#_x0000_t75" style="width:36pt;height:15pt" o:ole="" fillcolor="window">
                  <v:imagedata r:id="rId33" o:title=""/>
                </v:shape>
                <o:OLEObject Type="Embed" ProgID="Equation.3" ShapeID="_x0000_i1039" DrawAspect="Content" ObjectID="_1654936628" r:id="rId34"/>
              </w:object>
            </w:r>
            <w:r w:rsidRPr="00521011">
              <w:rPr>
                <w:rFonts w:ascii="Times New Roman" w:eastAsia="Calibri" w:hAnsi="Times New Roman" w:cs="Times New Roman"/>
                <w:sz w:val="24"/>
                <w:szCs w:val="24"/>
              </w:rPr>
              <w:t xml:space="preserve">; </w:t>
            </w:r>
            <w:r w:rsidRPr="00521011">
              <w:rPr>
                <w:rFonts w:ascii="Times New Roman" w:eastAsia="Calibri" w:hAnsi="Times New Roman" w:cs="Times New Roman"/>
                <w:position w:val="-10"/>
                <w:sz w:val="24"/>
                <w:szCs w:val="24"/>
              </w:rPr>
              <w:object w:dxaOrig="480" w:dyaOrig="300">
                <v:shape id="_x0000_i1040" type="#_x0000_t75" style="width:24pt;height:15pt" o:ole="" fillcolor="window">
                  <v:imagedata r:id="rId35" o:title=""/>
                </v:shape>
                <o:OLEObject Type="Embed" ProgID="Equation.3" ShapeID="_x0000_i1040" DrawAspect="Content" ObjectID="_1654936629" r:id="rId36"/>
              </w:object>
            </w:r>
            <w:r w:rsidRPr="00521011">
              <w:rPr>
                <w:rFonts w:ascii="Times New Roman" w:eastAsia="Calibri" w:hAnsi="Times New Roman" w:cs="Times New Roman"/>
                <w:sz w:val="24"/>
                <w:szCs w:val="24"/>
              </w:rPr>
              <w:t xml:space="preserve">; </w:t>
            </w:r>
            <w:r w:rsidRPr="00521011">
              <w:rPr>
                <w:rFonts w:ascii="Times New Roman" w:eastAsia="Calibri" w:hAnsi="Times New Roman" w:cs="Times New Roman"/>
                <w:position w:val="-10"/>
                <w:sz w:val="24"/>
                <w:szCs w:val="24"/>
              </w:rPr>
              <w:object w:dxaOrig="499" w:dyaOrig="300">
                <v:shape id="_x0000_i1041" type="#_x0000_t75" style="width:24.75pt;height:15pt" o:ole="" fillcolor="window">
                  <v:imagedata r:id="rId37" o:title=""/>
                </v:shape>
                <o:OLEObject Type="Embed" ProgID="Equation.3" ShapeID="_x0000_i1041" DrawAspect="Content" ObjectID="_1654936630" r:id="rId38"/>
              </w:object>
            </w:r>
            <w:r w:rsidRPr="00521011">
              <w:rPr>
                <w:rFonts w:ascii="Times New Roman" w:eastAsia="Calibri" w:hAnsi="Times New Roman" w:cs="Times New Roman"/>
                <w:sz w:val="24"/>
                <w:szCs w:val="24"/>
              </w:rPr>
              <w:t>.</w:t>
            </w:r>
          </w:p>
        </w:tc>
        <w:tc>
          <w:tcPr>
            <w:tcW w:w="3405"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Tudatos megfigyelés a változó szempontok és feltételek szerint.</w:t>
            </w:r>
          </w:p>
        </w:tc>
        <w:tc>
          <w:tcPr>
            <w:tcW w:w="2861"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Informatika:</w:t>
            </w:r>
            <w:r w:rsidRPr="00521011">
              <w:rPr>
                <w:rFonts w:ascii="Times New Roman" w:eastAsia="Calibri" w:hAnsi="Times New Roman" w:cs="Times New Roman"/>
                <w:sz w:val="24"/>
                <w:szCs w:val="24"/>
              </w:rPr>
              <w:t xml:space="preserve"> tantárgyi szimulációs programok használata.</w:t>
            </w:r>
          </w:p>
        </w:tc>
      </w:tr>
      <w:tr w:rsidR="00521011" w:rsidRPr="00521011" w:rsidTr="00E12FFE">
        <w:tc>
          <w:tcPr>
            <w:tcW w:w="2806"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Az exponenciális függvények.</w:t>
            </w:r>
          </w:p>
        </w:tc>
        <w:tc>
          <w:tcPr>
            <w:tcW w:w="3405"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Permanenciaelv alkalmazása.</w:t>
            </w:r>
          </w:p>
        </w:tc>
        <w:tc>
          <w:tcPr>
            <w:tcW w:w="2861" w:type="dxa"/>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2806"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Exponenciális folyamatok a természetben és a társadalomban. </w:t>
            </w:r>
          </w:p>
        </w:tc>
        <w:tc>
          <w:tcPr>
            <w:tcW w:w="3405"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Modellek alkotása (függvény modell): a lineáris és az exponenciális növekedés/csökkenés matematikai modelljének összevetése konkrét, valós problémákban (például: népesség, energiafelhasználás, járványok stb.). </w:t>
            </w:r>
          </w:p>
        </w:tc>
        <w:tc>
          <w:tcPr>
            <w:tcW w:w="2861"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Fizika; kémia:</w:t>
            </w:r>
            <w:r w:rsidRPr="00521011">
              <w:rPr>
                <w:rFonts w:ascii="Times New Roman" w:eastAsia="Calibri" w:hAnsi="Times New Roman" w:cs="Times New Roman"/>
                <w:sz w:val="24"/>
                <w:szCs w:val="24"/>
              </w:rPr>
              <w:t xml:space="preserve"> radioaktivitás.</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Földrajz</w:t>
            </w:r>
            <w:r w:rsidRPr="00521011">
              <w:rPr>
                <w:rFonts w:ascii="Times New Roman" w:eastAsia="Calibri" w:hAnsi="Times New Roman" w:cs="Times New Roman"/>
                <w:sz w:val="24"/>
                <w:szCs w:val="24"/>
              </w:rPr>
              <w:t>: a társadalmi-gazdasági tér szerveződése és folyamatai.</w:t>
            </w:r>
          </w:p>
          <w:p w:rsidR="00521011" w:rsidRPr="00521011" w:rsidRDefault="00521011" w:rsidP="00521011">
            <w:pPr>
              <w:spacing w:after="200" w:line="276" w:lineRule="auto"/>
              <w:jc w:val="both"/>
              <w:rPr>
                <w:rFonts w:ascii="Times New Roman" w:eastAsia="Calibri" w:hAnsi="Times New Roman" w:cs="Times New Roman"/>
                <w:i/>
                <w:iCs/>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Történelem, társadalmi és állampolgári ismeretek; földrajz:</w:t>
            </w:r>
            <w:r w:rsidRPr="00521011">
              <w:rPr>
                <w:rFonts w:ascii="Times New Roman" w:eastAsia="Calibri" w:hAnsi="Times New Roman" w:cs="Times New Roman"/>
                <w:sz w:val="24"/>
                <w:szCs w:val="24"/>
              </w:rPr>
              <w:t xml:space="preserve"> globális kérdések: </w:t>
            </w:r>
            <w:r w:rsidRPr="00521011">
              <w:rPr>
                <w:rFonts w:ascii="Times New Roman" w:eastAsia="Calibri" w:hAnsi="Times New Roman" w:cs="Times New Roman"/>
                <w:sz w:val="24"/>
                <w:szCs w:val="24"/>
              </w:rPr>
              <w:noBreakHyphen/>
              <w:t xml:space="preserve"> erőforrások kimerülése, fenntarthatóság, demográfiai robbanás a harmadik világban, népességcsökkenés az öregedő Európában.</w:t>
            </w:r>
          </w:p>
        </w:tc>
      </w:tr>
      <w:tr w:rsidR="00521011" w:rsidRPr="00521011" w:rsidTr="00E12FFE">
        <w:tc>
          <w:tcPr>
            <w:tcW w:w="2806"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logaritmusfüggvények vizsgálata. Logaritmus alapfüggvények grafikonja, jellemzésük.</w:t>
            </w:r>
          </w:p>
        </w:tc>
        <w:tc>
          <w:tcPr>
            <w:tcW w:w="3405" w:type="dxa"/>
          </w:tcPr>
          <w:p w:rsidR="00521011" w:rsidRPr="00521011" w:rsidRDefault="00521011" w:rsidP="00521011">
            <w:pPr>
              <w:spacing w:after="200" w:line="276" w:lineRule="auto"/>
              <w:jc w:val="both"/>
              <w:rPr>
                <w:rFonts w:ascii="Times New Roman" w:eastAsia="Calibri" w:hAnsi="Times New Roman" w:cs="Times New Roman"/>
                <w:sz w:val="24"/>
                <w:szCs w:val="24"/>
              </w:rPr>
            </w:pPr>
          </w:p>
        </w:tc>
        <w:tc>
          <w:tcPr>
            <w:tcW w:w="2861" w:type="dxa"/>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2806"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logaritmusfüggvény mint az exponenciális függvény inverze. Függvénynek és inverzének a grafikonja a koordináta-rendszerben.</w:t>
            </w:r>
          </w:p>
        </w:tc>
        <w:tc>
          <w:tcPr>
            <w:tcW w:w="3405" w:type="dxa"/>
          </w:tcPr>
          <w:p w:rsidR="00521011" w:rsidRPr="00521011" w:rsidRDefault="00521011" w:rsidP="00521011">
            <w:pPr>
              <w:spacing w:after="200" w:line="276" w:lineRule="auto"/>
              <w:jc w:val="both"/>
              <w:rPr>
                <w:rFonts w:ascii="Times New Roman" w:eastAsia="Calibri" w:hAnsi="Times New Roman" w:cs="Times New Roman"/>
                <w:sz w:val="24"/>
                <w:szCs w:val="24"/>
              </w:rPr>
            </w:pPr>
          </w:p>
        </w:tc>
        <w:tc>
          <w:tcPr>
            <w:tcW w:w="2861"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Fizika; kémia:</w:t>
            </w:r>
            <w:r w:rsidRPr="00521011">
              <w:rPr>
                <w:rFonts w:ascii="Times New Roman" w:eastAsia="Calibri" w:hAnsi="Times New Roman" w:cs="Times New Roman"/>
                <w:sz w:val="24"/>
                <w:szCs w:val="24"/>
              </w:rPr>
              <w:t xml:space="preserve"> radioaktivitás.</w:t>
            </w:r>
          </w:p>
        </w:tc>
      </w:tr>
      <w:tr w:rsidR="00521011" w:rsidRPr="00521011" w:rsidTr="00E12FFE">
        <w:tc>
          <w:tcPr>
            <w:tcW w:w="1754" w:type="dxa"/>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Kulcsfogalmak/ fogalmak</w:t>
            </w:r>
          </w:p>
        </w:tc>
        <w:tc>
          <w:tcPr>
            <w:tcW w:w="7318"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Szinuszfüggvény, koszinuszfüggvény, tangensfüggvény. Exponenciális függvény, logaritmusfüggvény. Exponenciális folyamat. </w:t>
            </w:r>
          </w:p>
        </w:tc>
      </w:tr>
    </w:tbl>
    <w:p w:rsidR="00521011" w:rsidRPr="00521011" w:rsidRDefault="00521011" w:rsidP="00521011">
      <w:pPr>
        <w:spacing w:after="200" w:line="276" w:lineRule="auto"/>
        <w:jc w:val="both"/>
        <w:rPr>
          <w:rFonts w:ascii="Times New Roman" w:eastAsia="Calibri" w:hAnsi="Times New Roman" w:cs="Times New Roman"/>
          <w:bCs/>
          <w:sz w:val="24"/>
          <w:szCs w:val="24"/>
        </w:rPr>
      </w:pPr>
    </w:p>
    <w:p w:rsidR="00521011" w:rsidRPr="00521011" w:rsidRDefault="00521011" w:rsidP="00521011">
      <w:pPr>
        <w:spacing w:after="200" w:line="276" w:lineRule="auto"/>
        <w:jc w:val="both"/>
        <w:rPr>
          <w:rFonts w:ascii="Times New Roman" w:eastAsia="Calibri" w:hAnsi="Times New Roman" w:cs="Times New Roman"/>
          <w:bCs/>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8"/>
        <w:gridCol w:w="4840"/>
        <w:gridCol w:w="2244"/>
      </w:tblGrid>
      <w:tr w:rsidR="00521011" w:rsidRPr="00521011" w:rsidTr="00E12FFE">
        <w:tc>
          <w:tcPr>
            <w:tcW w:w="1988"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lastRenderedPageBreak/>
              <w:t>Tematikai egység/ Fejlesztési cél</w:t>
            </w:r>
          </w:p>
        </w:tc>
        <w:tc>
          <w:tcPr>
            <w:tcW w:w="4840"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kern w:val="32"/>
                <w:sz w:val="24"/>
                <w:szCs w:val="24"/>
              </w:rPr>
              <w:t>4. Geometria</w:t>
            </w:r>
          </w:p>
        </w:tc>
        <w:tc>
          <w:tcPr>
            <w:tcW w:w="2244"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Órakeret</w:t>
            </w:r>
            <w:r w:rsidRPr="00521011">
              <w:rPr>
                <w:rFonts w:ascii="Times New Roman" w:eastAsia="Calibri" w:hAnsi="Times New Roman" w:cs="Times New Roman"/>
                <w:bCs/>
                <w:sz w:val="24"/>
                <w:szCs w:val="24"/>
              </w:rPr>
              <w:br/>
              <w:t>35 óra</w:t>
            </w:r>
          </w:p>
        </w:tc>
      </w:tr>
      <w:tr w:rsidR="00521011" w:rsidRPr="00521011" w:rsidTr="00E12FFE">
        <w:tc>
          <w:tcPr>
            <w:tcW w:w="1988"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Előzetes tudás</w:t>
            </w:r>
          </w:p>
        </w:tc>
        <w:tc>
          <w:tcPr>
            <w:tcW w:w="7084"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Sokszögekkel, körrel kapcsolatos ismeretek. Ponthalmazok, nevezetes ponthalmazok ismerete. Háromszög nevezetes vonalai, pontjai, körei. Háromszögekre, speciális háromszögekre vonatkozó tételek. Egybevágóság, hasonlóság, szimmetria. Hegyesszögek szögfüggvényei. Ekvivalens egyenlet. Elsőfokú és másodfokú egyenlet, kétismeretlenes egyenletrendszer algebrai megoldása. Alapszerkesztések, egyszerű szerkesztési feladatok körrel, háromszöggel kapcsolatosan. Vektorok, vektorműveletek. Hasáb, henger, gúla, kúp, gömb felismerése. Felszín, térfogat szemléletes fogalma. Poliéder felszíne. Számológép (számítógép) használata.</w:t>
            </w:r>
          </w:p>
        </w:tc>
      </w:tr>
      <w:tr w:rsidR="00521011" w:rsidRPr="00521011" w:rsidTr="00E12FFE">
        <w:tc>
          <w:tcPr>
            <w:tcW w:w="1988"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A tematikai egység nevelési-fejlesztési céljai</w:t>
            </w:r>
          </w:p>
        </w:tc>
        <w:tc>
          <w:tcPr>
            <w:tcW w:w="7084"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Tájékozódás a térben. Tájékozódás a világ mennyiségi viszonyaiban: távolságok, szögek kiszámítása a szögfüggvények segítségével. A matematika két területének (geometria és algebra) összekapcsolása: koordináta-geometria. Emlékezés, korábbi ismeretek rendszerezése, alkalmazása.</w:t>
            </w:r>
          </w:p>
        </w:tc>
      </w:tr>
    </w:tbl>
    <w:p w:rsidR="00521011" w:rsidRPr="00521011" w:rsidRDefault="00521011" w:rsidP="00521011">
      <w:pPr>
        <w:spacing w:after="200" w:line="276" w:lineRule="auto"/>
        <w:jc w:val="both"/>
        <w:rPr>
          <w:rFonts w:ascii="Times New Roman" w:eastAsia="Calibri" w:hAnsi="Times New Roman" w:cs="Times New Roman"/>
          <w:bCs/>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4"/>
        <w:gridCol w:w="818"/>
        <w:gridCol w:w="3302"/>
        <w:gridCol w:w="3198"/>
      </w:tblGrid>
      <w:tr w:rsidR="00521011" w:rsidRPr="00521011" w:rsidTr="00E12FFE">
        <w:tc>
          <w:tcPr>
            <w:tcW w:w="2572" w:type="dxa"/>
            <w:gridSpan w:val="2"/>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Ismeretek</w:t>
            </w:r>
          </w:p>
        </w:tc>
        <w:tc>
          <w:tcPr>
            <w:tcW w:w="3302" w:type="dxa"/>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Fejlesztési követelmények</w:t>
            </w:r>
          </w:p>
        </w:tc>
        <w:tc>
          <w:tcPr>
            <w:tcW w:w="3198" w:type="dxa"/>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Kapcsolódási pontok</w:t>
            </w:r>
          </w:p>
        </w:tc>
      </w:tr>
      <w:tr w:rsidR="00521011" w:rsidRPr="00521011" w:rsidTr="00E12FFE">
        <w:tc>
          <w:tcPr>
            <w:tcW w:w="2572"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Szinusztétel, koszinusztétel.</w:t>
            </w:r>
          </w:p>
        </w:tc>
        <w:tc>
          <w:tcPr>
            <w:tcW w:w="3302"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Általános eset, különleges eset viszonya (a derékszögű háromszög és a két tétel).</w:t>
            </w:r>
          </w:p>
        </w:tc>
        <w:tc>
          <w:tcPr>
            <w:tcW w:w="3198"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Fizika:</w:t>
            </w:r>
            <w:r w:rsidRPr="00521011">
              <w:rPr>
                <w:rFonts w:ascii="Times New Roman" w:eastAsia="Calibri" w:hAnsi="Times New Roman" w:cs="Times New Roman"/>
                <w:sz w:val="24"/>
                <w:szCs w:val="24"/>
              </w:rPr>
              <w:t xml:space="preserve"> vektor felbontása adott állású összetevőkre.</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Földrajz:</w:t>
            </w:r>
            <w:r w:rsidRPr="00521011">
              <w:rPr>
                <w:rFonts w:ascii="Times New Roman" w:eastAsia="Calibri" w:hAnsi="Times New Roman" w:cs="Times New Roman"/>
                <w:sz w:val="24"/>
                <w:szCs w:val="24"/>
              </w:rPr>
              <w:t xml:space="preserve"> térábrázolás és térmegismerés eszközei, GPS.</w:t>
            </w:r>
          </w:p>
        </w:tc>
      </w:tr>
      <w:tr w:rsidR="00521011" w:rsidRPr="00521011" w:rsidTr="00E12FFE">
        <w:tc>
          <w:tcPr>
            <w:tcW w:w="2572"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Pitagoraszi összefüggés egy szög szinusza és koszinusza között. Összefüggés a szög és a mellékszöge szinusza, illetve koszinusza között. A tangens kifejezése a szinusz és a koszinusz hányadosaként.</w:t>
            </w:r>
          </w:p>
        </w:tc>
        <w:tc>
          <w:tcPr>
            <w:tcW w:w="3302"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A trigonometrikus azonosságok megértése, használata.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Függvénytáblázat alkalmazása feladatok megoldásában.</w:t>
            </w:r>
          </w:p>
        </w:tc>
        <w:tc>
          <w:tcPr>
            <w:tcW w:w="3198" w:type="dxa"/>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2572"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Egyszerű trigonometrikus egyenletek. Trigonometrikus egyenletre vezető, </w:t>
            </w:r>
            <w:r w:rsidRPr="00521011">
              <w:rPr>
                <w:rFonts w:ascii="Times New Roman" w:eastAsia="Calibri" w:hAnsi="Times New Roman" w:cs="Times New Roman"/>
                <w:sz w:val="24"/>
                <w:szCs w:val="24"/>
              </w:rPr>
              <w:lastRenderedPageBreak/>
              <w:t>háromszöggel kapcsolatos valós problémák. Azonosság alkalmazását igénylő egyszerű trigonometrikus egyenlet.</w:t>
            </w:r>
          </w:p>
        </w:tc>
        <w:tc>
          <w:tcPr>
            <w:tcW w:w="3302"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lastRenderedPageBreak/>
              <w:t xml:space="preserve">A problémához hasonló egyszerű probléma keresése. </w:t>
            </w:r>
          </w:p>
        </w:tc>
        <w:tc>
          <w:tcPr>
            <w:tcW w:w="3198"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Fizika:</w:t>
            </w:r>
            <w:r w:rsidRPr="00521011">
              <w:rPr>
                <w:rFonts w:ascii="Times New Roman" w:eastAsia="Calibri" w:hAnsi="Times New Roman" w:cs="Times New Roman"/>
                <w:sz w:val="24"/>
                <w:szCs w:val="24"/>
              </w:rPr>
              <w:t xml:space="preserve"> rezgőmozgás, adott kitéréshez, sebességhez, gyorsuláshoz tartozó időpillanatok meghatározása.</w:t>
            </w:r>
          </w:p>
        </w:tc>
      </w:tr>
      <w:tr w:rsidR="00521011" w:rsidRPr="00521011" w:rsidTr="00E12FFE">
        <w:tc>
          <w:tcPr>
            <w:tcW w:w="2572"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lastRenderedPageBreak/>
              <w:t>Két vektor skaláris szorzata. A skaláris szorzat tulajdonságai. Két vektor merőlegességének szükséges és elégséges feltétele.</w:t>
            </w:r>
          </w:p>
        </w:tc>
        <w:tc>
          <w:tcPr>
            <w:tcW w:w="3302"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művelet újszerűségének felfedezése.</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szükséges és az elégséges feltétel felismerése, megkülönböztetése.</w:t>
            </w:r>
          </w:p>
        </w:tc>
        <w:tc>
          <w:tcPr>
            <w:tcW w:w="3198"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Fizika:</w:t>
            </w:r>
            <w:r w:rsidRPr="00521011">
              <w:rPr>
                <w:rFonts w:ascii="Times New Roman" w:eastAsia="Calibri" w:hAnsi="Times New Roman" w:cs="Times New Roman"/>
                <w:sz w:val="24"/>
                <w:szCs w:val="24"/>
              </w:rPr>
              <w:t xml:space="preserve"> mechanikai munka, mágneses fluxus.</w:t>
            </w:r>
          </w:p>
        </w:tc>
      </w:tr>
      <w:tr w:rsidR="00521011" w:rsidRPr="00521011" w:rsidTr="00E12FFE">
        <w:tc>
          <w:tcPr>
            <w:tcW w:w="2572"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Helyvektor. </w:t>
            </w:r>
          </w:p>
        </w:tc>
        <w:tc>
          <w:tcPr>
            <w:tcW w:w="3302"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Emlékezés: jelek, jelölések, megállapodások.</w:t>
            </w:r>
          </w:p>
        </w:tc>
        <w:tc>
          <w:tcPr>
            <w:tcW w:w="3198"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Fizika:</w:t>
            </w:r>
            <w:r w:rsidRPr="00521011">
              <w:rPr>
                <w:rFonts w:ascii="Times New Roman" w:eastAsia="Calibri" w:hAnsi="Times New Roman" w:cs="Times New Roman"/>
                <w:sz w:val="24"/>
                <w:szCs w:val="24"/>
              </w:rPr>
              <w:t xml:space="preserve"> vonatkoztatási rendszer, hely megadása.</w:t>
            </w:r>
          </w:p>
        </w:tc>
      </w:tr>
      <w:tr w:rsidR="00521011" w:rsidRPr="00521011" w:rsidTr="00E12FFE">
        <w:tc>
          <w:tcPr>
            <w:tcW w:w="2572"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Műveletek koordinátáikkal adott vektorokkal. Vektorok és rendezett számpárok közötti megfeleltetés.</w:t>
            </w:r>
          </w:p>
        </w:tc>
        <w:tc>
          <w:tcPr>
            <w:tcW w:w="3302"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vektor fogalmának bővítése (algebrai vektorfogalom). Sík és tér: a dimenzió szemléletes fogalmának fejlesztése.</w:t>
            </w:r>
          </w:p>
        </w:tc>
        <w:tc>
          <w:tcPr>
            <w:tcW w:w="3198"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Fizika</w:t>
            </w:r>
            <w:r w:rsidRPr="00521011">
              <w:rPr>
                <w:rFonts w:ascii="Times New Roman" w:eastAsia="Calibri" w:hAnsi="Times New Roman" w:cs="Times New Roman"/>
                <w:sz w:val="24"/>
                <w:szCs w:val="24"/>
              </w:rPr>
              <w:t>: erők összeadása komponensek segítségével, háromdimenziós képalkotás (hologram).</w:t>
            </w:r>
          </w:p>
        </w:tc>
      </w:tr>
      <w:tr w:rsidR="00521011" w:rsidRPr="00521011" w:rsidTr="00E12FFE">
        <w:tc>
          <w:tcPr>
            <w:tcW w:w="2572"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helyvektor koordinátái.</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Szakasz felezőpontjának, harmadoló pontjának, a háromszög súlypontjának koordinátái. </w:t>
            </w:r>
          </w:p>
        </w:tc>
        <w:tc>
          <w:tcPr>
            <w:tcW w:w="3302"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Képletek értelmezése, alkalmazása.</w:t>
            </w:r>
          </w:p>
        </w:tc>
        <w:tc>
          <w:tcPr>
            <w:tcW w:w="3198"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Fizika:</w:t>
            </w:r>
            <w:r w:rsidRPr="00521011">
              <w:rPr>
                <w:rFonts w:ascii="Times New Roman" w:eastAsia="Calibri" w:hAnsi="Times New Roman" w:cs="Times New Roman"/>
                <w:sz w:val="24"/>
                <w:szCs w:val="24"/>
              </w:rPr>
              <w:t xml:space="preserve"> hely megadása.</w:t>
            </w:r>
          </w:p>
        </w:tc>
      </w:tr>
      <w:tr w:rsidR="00521011" w:rsidRPr="00521011" w:rsidTr="00E12FFE">
        <w:tc>
          <w:tcPr>
            <w:tcW w:w="2572"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Két pont távolsága, a szakasz hossza. </w:t>
            </w:r>
          </w:p>
        </w:tc>
        <w:tc>
          <w:tcPr>
            <w:tcW w:w="3302"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Képletek értelmezése, alkalmazása.</w:t>
            </w:r>
          </w:p>
        </w:tc>
        <w:tc>
          <w:tcPr>
            <w:tcW w:w="3198" w:type="dxa"/>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2572"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kör egyenlete.</w:t>
            </w:r>
          </w:p>
        </w:tc>
        <w:tc>
          <w:tcPr>
            <w:tcW w:w="3302"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Geometria és algebra összekapcsolása.</w:t>
            </w:r>
          </w:p>
        </w:tc>
        <w:tc>
          <w:tcPr>
            <w:tcW w:w="3198"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Informatika:</w:t>
            </w:r>
            <w:r w:rsidRPr="00521011">
              <w:rPr>
                <w:rFonts w:ascii="Times New Roman" w:eastAsia="Calibri" w:hAnsi="Times New Roman" w:cs="Times New Roman"/>
                <w:sz w:val="24"/>
                <w:szCs w:val="24"/>
              </w:rPr>
              <w:t xml:space="preserve"> ponthalmaz megjelenítése képernyőn (geometriai szerkesztőprogram).</w:t>
            </w:r>
          </w:p>
        </w:tc>
      </w:tr>
      <w:tr w:rsidR="00521011" w:rsidRPr="00521011" w:rsidTr="00E12FFE">
        <w:tc>
          <w:tcPr>
            <w:tcW w:w="2572"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Az egyenes különböző megadási módjai. Az irányvektor, a normálvektor, az iránytangens.</w:t>
            </w:r>
          </w:p>
        </w:tc>
        <w:tc>
          <w:tcPr>
            <w:tcW w:w="3302"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Megosztott figyelem; két, illetve több szempont egyidejű követése.</w:t>
            </w:r>
          </w:p>
        </w:tc>
        <w:tc>
          <w:tcPr>
            <w:tcW w:w="3198"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Informatika:</w:t>
            </w:r>
            <w:r w:rsidRPr="00521011">
              <w:rPr>
                <w:rFonts w:ascii="Times New Roman" w:eastAsia="Calibri" w:hAnsi="Times New Roman" w:cs="Times New Roman"/>
                <w:sz w:val="24"/>
                <w:szCs w:val="24"/>
              </w:rPr>
              <w:t xml:space="preserve"> ponthalmaz megjelenítése képernyőn (geometriai szerkesztőprogram).</w:t>
            </w:r>
          </w:p>
        </w:tc>
      </w:tr>
      <w:tr w:rsidR="00521011" w:rsidRPr="00521011" w:rsidTr="00E12FFE">
        <w:tc>
          <w:tcPr>
            <w:tcW w:w="2572"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Iránytangens és az egyenes meredeksége.</w:t>
            </w:r>
          </w:p>
        </w:tc>
        <w:tc>
          <w:tcPr>
            <w:tcW w:w="3302" w:type="dxa"/>
          </w:tcPr>
          <w:p w:rsidR="00521011" w:rsidRPr="00521011" w:rsidRDefault="00521011" w:rsidP="00521011">
            <w:pPr>
              <w:spacing w:after="200" w:line="276" w:lineRule="auto"/>
              <w:jc w:val="both"/>
              <w:rPr>
                <w:rFonts w:ascii="Times New Roman" w:eastAsia="Calibri" w:hAnsi="Times New Roman" w:cs="Times New Roman"/>
                <w:sz w:val="24"/>
                <w:szCs w:val="24"/>
              </w:rPr>
            </w:pPr>
          </w:p>
        </w:tc>
        <w:tc>
          <w:tcPr>
            <w:tcW w:w="3198"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Fizika:</w:t>
            </w:r>
            <w:r w:rsidRPr="00521011">
              <w:rPr>
                <w:rFonts w:ascii="Times New Roman" w:eastAsia="Calibri" w:hAnsi="Times New Roman" w:cs="Times New Roman"/>
                <w:sz w:val="24"/>
                <w:szCs w:val="24"/>
              </w:rPr>
              <w:t xml:space="preserve"> út-idő grafikon és a sebesség kapcsolata.</w:t>
            </w:r>
          </w:p>
        </w:tc>
      </w:tr>
      <w:tr w:rsidR="00521011" w:rsidRPr="00521011" w:rsidTr="00E12FFE">
        <w:tc>
          <w:tcPr>
            <w:tcW w:w="2572"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lastRenderedPageBreak/>
              <w:t xml:space="preserve">A merőlegesség megfogalmazása skaláris szorzattal. </w:t>
            </w:r>
          </w:p>
        </w:tc>
        <w:tc>
          <w:tcPr>
            <w:tcW w:w="3302"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Geometriai ismeretek felelevenítése, megfogalmazása algebrai alakban.</w:t>
            </w:r>
          </w:p>
        </w:tc>
        <w:tc>
          <w:tcPr>
            <w:tcW w:w="3198" w:type="dxa"/>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2572"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Az egyenes egyenlete.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Két egyenes párhuzamosságának, merőlegességének feltétele.</w:t>
            </w:r>
          </w:p>
        </w:tc>
        <w:tc>
          <w:tcPr>
            <w:tcW w:w="3302"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Az egyenest jellemző adatok, a közöttük felfedezhető összefüggések értése, használata. </w:t>
            </w:r>
          </w:p>
        </w:tc>
        <w:tc>
          <w:tcPr>
            <w:tcW w:w="3198"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Informatika:</w:t>
            </w:r>
            <w:r w:rsidRPr="00521011">
              <w:rPr>
                <w:rFonts w:ascii="Times New Roman" w:eastAsia="Calibri" w:hAnsi="Times New Roman" w:cs="Times New Roman"/>
                <w:sz w:val="24"/>
                <w:szCs w:val="24"/>
              </w:rPr>
              <w:t xml:space="preserve"> tantárgyi szimulációs programok használata (geometriai szerkesztőprogram).</w:t>
            </w:r>
          </w:p>
        </w:tc>
      </w:tr>
      <w:tr w:rsidR="00521011" w:rsidRPr="00521011" w:rsidTr="00E12FFE">
        <w:tc>
          <w:tcPr>
            <w:tcW w:w="2572"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Két egyenes metszéspontja.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Kör és egyenes kölcsönös helyzete.</w:t>
            </w:r>
          </w:p>
        </w:tc>
        <w:tc>
          <w:tcPr>
            <w:tcW w:w="3302"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Geometriai probléma megoldása algebrai eszközökkel. Ismeretek mozgósítása, alkalmazása (elsőfokú, illetve másodfokú kétismeretlenes egyenletrendszer megoldása).</w:t>
            </w:r>
          </w:p>
        </w:tc>
        <w:tc>
          <w:tcPr>
            <w:tcW w:w="3198"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Informatika:</w:t>
            </w:r>
            <w:r w:rsidRPr="00521011">
              <w:rPr>
                <w:rFonts w:ascii="Times New Roman" w:eastAsia="Calibri" w:hAnsi="Times New Roman" w:cs="Times New Roman"/>
                <w:sz w:val="24"/>
                <w:szCs w:val="24"/>
              </w:rPr>
              <w:t xml:space="preserve"> ponthalmaz megjelenítése képernyőn (geometriai szerkesztőprogram).</w:t>
            </w:r>
          </w:p>
        </w:tc>
      </w:tr>
      <w:tr w:rsidR="00521011" w:rsidRPr="00521011" w:rsidTr="00E12FFE">
        <w:tc>
          <w:tcPr>
            <w:tcW w:w="2572"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kör adott pontjában húzott érintője.</w:t>
            </w:r>
          </w:p>
        </w:tc>
        <w:tc>
          <w:tcPr>
            <w:tcW w:w="3302"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geometriai fogalmak megjelenítése algebrai formában. Geometriai ismeretek mozgósítása.</w:t>
            </w:r>
          </w:p>
        </w:tc>
        <w:tc>
          <w:tcPr>
            <w:tcW w:w="3198"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Informatika</w:t>
            </w:r>
            <w:r w:rsidRPr="00521011">
              <w:rPr>
                <w:rFonts w:ascii="Times New Roman" w:eastAsia="Calibri" w:hAnsi="Times New Roman" w:cs="Times New Roman"/>
                <w:sz w:val="24"/>
                <w:szCs w:val="24"/>
              </w:rPr>
              <w:t>: ponthalmaz megjelenítése képernyőn (geometriai szerkesztőprogram).</w:t>
            </w:r>
          </w:p>
        </w:tc>
      </w:tr>
      <w:tr w:rsidR="00521011" w:rsidRPr="00521011" w:rsidTr="00E12FFE">
        <w:tc>
          <w:tcPr>
            <w:tcW w:w="2572"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koordinátageometriai ismeretek alkalmazása egyszerű síkgeometriai feladatok megoldásában.</w:t>
            </w:r>
          </w:p>
        </w:tc>
        <w:tc>
          <w:tcPr>
            <w:tcW w:w="3302"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Geometriai problémák megoldása algebrai eszközökkel. Geometriai problémák számítógépes megjelenítése.</w:t>
            </w:r>
          </w:p>
        </w:tc>
        <w:tc>
          <w:tcPr>
            <w:tcW w:w="3198"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Informatika:</w:t>
            </w:r>
            <w:r w:rsidRPr="00521011">
              <w:rPr>
                <w:rFonts w:ascii="Times New Roman" w:eastAsia="Calibri" w:hAnsi="Times New Roman" w:cs="Times New Roman"/>
                <w:sz w:val="24"/>
                <w:szCs w:val="24"/>
              </w:rPr>
              <w:t xml:space="preserve"> tantárgyi szimulációs programok használata (geometriai szerkesztőprogram használata).</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Fizika:</w:t>
            </w:r>
            <w:r w:rsidRPr="00521011">
              <w:rPr>
                <w:rFonts w:ascii="Times New Roman" w:eastAsia="Calibri" w:hAnsi="Times New Roman" w:cs="Times New Roman"/>
                <w:sz w:val="24"/>
                <w:szCs w:val="24"/>
              </w:rPr>
              <w:t xml:space="preserve"> égitestek pályája.</w:t>
            </w:r>
          </w:p>
        </w:tc>
      </w:tr>
      <w:tr w:rsidR="00521011" w:rsidRPr="00521011" w:rsidTr="00E12FFE">
        <w:tc>
          <w:tcPr>
            <w:tcW w:w="1754" w:type="dxa"/>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Kulcsfogalmak/ fogalmak</w:t>
            </w:r>
          </w:p>
        </w:tc>
        <w:tc>
          <w:tcPr>
            <w:tcW w:w="7318"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Valós szám szinusza, koszinusza, tangense. Bázisrendszer, helyvektor. Skaláris szorzat. Ponthalmaz egyenlete; kétismeretlenes egyenletnek megfelelő ponthalmaz. </w:t>
            </w:r>
          </w:p>
        </w:tc>
      </w:tr>
    </w:tbl>
    <w:p w:rsidR="00521011" w:rsidRPr="00521011" w:rsidRDefault="00521011" w:rsidP="00521011">
      <w:pPr>
        <w:spacing w:after="200" w:line="276" w:lineRule="auto"/>
        <w:jc w:val="both"/>
        <w:rPr>
          <w:rFonts w:ascii="Times New Roman" w:eastAsia="Calibri" w:hAnsi="Times New Roman" w:cs="Times New Roman"/>
          <w:bCs/>
          <w:sz w:val="24"/>
          <w:szCs w:val="24"/>
        </w:rPr>
      </w:pPr>
    </w:p>
    <w:p w:rsidR="00521011" w:rsidRPr="00521011" w:rsidRDefault="00521011" w:rsidP="00521011">
      <w:pPr>
        <w:spacing w:after="200" w:line="276" w:lineRule="auto"/>
        <w:jc w:val="both"/>
        <w:rPr>
          <w:rFonts w:ascii="Times New Roman" w:eastAsia="Calibri" w:hAnsi="Times New Roman" w:cs="Times New Roman"/>
          <w:bCs/>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55"/>
        <w:gridCol w:w="5424"/>
        <w:gridCol w:w="1493"/>
      </w:tblGrid>
      <w:tr w:rsidR="00521011" w:rsidRPr="00521011" w:rsidTr="00E12FFE">
        <w:tc>
          <w:tcPr>
            <w:tcW w:w="2155"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Tematikai egység/ Fejlesztési cél</w:t>
            </w:r>
          </w:p>
        </w:tc>
        <w:tc>
          <w:tcPr>
            <w:tcW w:w="5424"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5. Valószínűség, statisztika</w:t>
            </w:r>
          </w:p>
        </w:tc>
        <w:tc>
          <w:tcPr>
            <w:tcW w:w="1493"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Órakeret</w:t>
            </w:r>
            <w:r w:rsidRPr="00521011">
              <w:rPr>
                <w:rFonts w:ascii="Times New Roman" w:eastAsia="Calibri" w:hAnsi="Times New Roman" w:cs="Times New Roman"/>
                <w:bCs/>
                <w:sz w:val="24"/>
                <w:szCs w:val="24"/>
              </w:rPr>
              <w:br/>
              <w:t>10 óra</w:t>
            </w:r>
          </w:p>
        </w:tc>
      </w:tr>
      <w:tr w:rsidR="00521011" w:rsidRPr="00521011" w:rsidTr="00E12FFE">
        <w:tc>
          <w:tcPr>
            <w:tcW w:w="2155"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Előzetes tudás</w:t>
            </w:r>
          </w:p>
        </w:tc>
        <w:tc>
          <w:tcPr>
            <w:tcW w:w="6917"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A statisztika alapfogalmai. Adathalmaz statisztikai jellemzői, adathalmaz ábrázolása. Táblázatok kezelése. A véletlen esemény fogalma, a véletlen kísérlet fogalma. Elemi esemény, biztos esemény, lehetetlen esemény, komplementer esemény. Gyakoriság, relatív </w:t>
            </w:r>
            <w:r w:rsidRPr="00521011">
              <w:rPr>
                <w:rFonts w:ascii="Times New Roman" w:eastAsia="Calibri" w:hAnsi="Times New Roman" w:cs="Times New Roman"/>
                <w:sz w:val="24"/>
                <w:szCs w:val="24"/>
              </w:rPr>
              <w:lastRenderedPageBreak/>
              <w:t>gyakoriság. Esély és valószínűség hétköznapi fogalma. Kombinatorikai ismeretek.</w:t>
            </w:r>
          </w:p>
        </w:tc>
      </w:tr>
      <w:tr w:rsidR="00521011" w:rsidRPr="00521011" w:rsidTr="00E12FFE">
        <w:tc>
          <w:tcPr>
            <w:tcW w:w="2155"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lastRenderedPageBreak/>
              <w:t>A tematikai egység nevelési-fejlesztési céljai</w:t>
            </w:r>
          </w:p>
        </w:tc>
        <w:tc>
          <w:tcPr>
            <w:tcW w:w="6917"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Ismeretek rendszerezése, alkalmazása, bővítése. Műveletek az események között. Matematikai elvonatkoztatás: a valószínűség matematikai fogalmának fejlesztése. Véletlen mintavétel módszerei jelentőségének megértése. </w:t>
            </w:r>
          </w:p>
        </w:tc>
      </w:tr>
    </w:tbl>
    <w:p w:rsidR="00521011" w:rsidRPr="00521011" w:rsidRDefault="00521011" w:rsidP="00521011">
      <w:pPr>
        <w:spacing w:after="200" w:line="276" w:lineRule="auto"/>
        <w:jc w:val="both"/>
        <w:rPr>
          <w:rFonts w:ascii="Times New Roman" w:eastAsia="Calibri" w:hAnsi="Times New Roman" w:cs="Times New Roman"/>
          <w:bCs/>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4"/>
        <w:gridCol w:w="1410"/>
        <w:gridCol w:w="3453"/>
        <w:gridCol w:w="2455"/>
      </w:tblGrid>
      <w:tr w:rsidR="00521011" w:rsidRPr="00521011" w:rsidTr="00E12FFE">
        <w:tc>
          <w:tcPr>
            <w:tcW w:w="3164" w:type="dxa"/>
            <w:gridSpan w:val="2"/>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Ismeretek</w:t>
            </w:r>
          </w:p>
        </w:tc>
        <w:tc>
          <w:tcPr>
            <w:tcW w:w="3453" w:type="dxa"/>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Fejlesztési követelmények</w:t>
            </w:r>
          </w:p>
        </w:tc>
        <w:tc>
          <w:tcPr>
            <w:tcW w:w="2455" w:type="dxa"/>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Kapcsolódási pontok</w:t>
            </w:r>
          </w:p>
        </w:tc>
      </w:tr>
      <w:tr w:rsidR="00521011" w:rsidRPr="00521011" w:rsidTr="00E12FFE">
        <w:tc>
          <w:tcPr>
            <w:tcW w:w="3164"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Ismétlés, rendszerezés: eseményekkel végzett műveletek; példák események összegére, szorzatára, komplementer eseményre, egymást kizáró eseményekre;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elemi események. Események előállítása elemi események összegeként. Példák független és nem független eseményekre.</w:t>
            </w:r>
          </w:p>
        </w:tc>
        <w:tc>
          <w:tcPr>
            <w:tcW w:w="3453"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A matematika különböző területei közötti kapcsolatok tudatosítása. Halmazműveletek és események közötti műveletek összekapcsolása. </w:t>
            </w:r>
          </w:p>
        </w:tc>
        <w:tc>
          <w:tcPr>
            <w:tcW w:w="2455"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Informatika</w:t>
            </w:r>
            <w:r w:rsidRPr="00521011">
              <w:rPr>
                <w:rFonts w:ascii="Times New Roman" w:eastAsia="Calibri" w:hAnsi="Times New Roman" w:cs="Times New Roman"/>
                <w:sz w:val="24"/>
                <w:szCs w:val="24"/>
              </w:rPr>
              <w:t>: folyamatok, kapcsolatok leírása logikai áramkörökkel.</w:t>
            </w:r>
          </w:p>
        </w:tc>
      </w:tr>
      <w:tr w:rsidR="00521011" w:rsidRPr="00521011" w:rsidTr="00E12FFE">
        <w:tc>
          <w:tcPr>
            <w:tcW w:w="3164"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A valószínűség klasszikus modellje.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Matematikatörténet:</w:t>
            </w:r>
            <w:r w:rsidRPr="00521011">
              <w:rPr>
                <w:rFonts w:ascii="Times New Roman" w:eastAsia="Calibri" w:hAnsi="Times New Roman" w:cs="Times New Roman"/>
                <w:sz w:val="24"/>
                <w:szCs w:val="24"/>
              </w:rPr>
              <w:t xml:space="preserve"> </w:t>
            </w:r>
            <w:r w:rsidRPr="00521011">
              <w:rPr>
                <w:rFonts w:ascii="Times New Roman" w:eastAsia="Calibri" w:hAnsi="Times New Roman" w:cs="Times New Roman"/>
                <w:i/>
                <w:iCs/>
                <w:sz w:val="24"/>
                <w:szCs w:val="24"/>
              </w:rPr>
              <w:t>Rényi: Levelek a valószínűségről.</w:t>
            </w:r>
          </w:p>
        </w:tc>
        <w:tc>
          <w:tcPr>
            <w:tcW w:w="3453"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modell és a valóság kapcsolata.</w:t>
            </w:r>
          </w:p>
        </w:tc>
        <w:tc>
          <w:tcPr>
            <w:tcW w:w="2455" w:type="dxa"/>
          </w:tcPr>
          <w:p w:rsidR="00521011" w:rsidRPr="00521011" w:rsidRDefault="00521011" w:rsidP="00521011">
            <w:pPr>
              <w:spacing w:after="200" w:line="276" w:lineRule="auto"/>
              <w:jc w:val="both"/>
              <w:rPr>
                <w:rFonts w:ascii="Times New Roman" w:eastAsia="Calibri" w:hAnsi="Times New Roman" w:cs="Times New Roman"/>
                <w:dstrike/>
                <w:sz w:val="24"/>
                <w:szCs w:val="24"/>
              </w:rPr>
            </w:pPr>
          </w:p>
        </w:tc>
      </w:tr>
      <w:tr w:rsidR="00521011" w:rsidRPr="00521011" w:rsidTr="00E12FFE">
        <w:tc>
          <w:tcPr>
            <w:tcW w:w="3164"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Egyszerű valószínűség-számítási problémák.</w:t>
            </w:r>
          </w:p>
        </w:tc>
        <w:tc>
          <w:tcPr>
            <w:tcW w:w="3453"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Ismeretek mozgósítása, tanult kombinatorikai módszerek alkalmazása.</w:t>
            </w:r>
          </w:p>
        </w:tc>
        <w:tc>
          <w:tcPr>
            <w:tcW w:w="2455"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Fizika</w:t>
            </w:r>
            <w:r w:rsidRPr="00521011">
              <w:rPr>
                <w:rFonts w:ascii="Times New Roman" w:eastAsia="Calibri" w:hAnsi="Times New Roman" w:cs="Times New Roman"/>
                <w:sz w:val="24"/>
                <w:szCs w:val="24"/>
              </w:rPr>
              <w:t>: az űrkutatás hatása mindennapjainkra, a találkozás valószínűsége.</w:t>
            </w:r>
          </w:p>
        </w:tc>
      </w:tr>
      <w:tr w:rsidR="00521011" w:rsidRPr="00521011" w:rsidTr="00E12FFE">
        <w:tc>
          <w:tcPr>
            <w:tcW w:w="3164"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Statisztikai mintavétel. Valószínűségek visszatevéses mintavétel esetén, a binomiális eloszlás. Visszatevés nélküli mintavétel.</w:t>
            </w:r>
          </w:p>
        </w:tc>
        <w:tc>
          <w:tcPr>
            <w:tcW w:w="3453"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Modell alkotása (valószínűségi modell): a mintavételi eljárás lényege.</w:t>
            </w:r>
          </w:p>
        </w:tc>
        <w:tc>
          <w:tcPr>
            <w:tcW w:w="2455"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Informatika</w:t>
            </w:r>
            <w:r w:rsidRPr="00521011">
              <w:rPr>
                <w:rFonts w:ascii="Times New Roman" w:eastAsia="Calibri" w:hAnsi="Times New Roman" w:cs="Times New Roman"/>
                <w:sz w:val="24"/>
                <w:szCs w:val="24"/>
              </w:rPr>
              <w:t>: tantárgyi szimulációs programok használata (binomiális eloszlás).</w:t>
            </w:r>
          </w:p>
        </w:tc>
      </w:tr>
      <w:tr w:rsidR="00521011" w:rsidRPr="00521011" w:rsidTr="00E12FFE">
        <w:tc>
          <w:tcPr>
            <w:tcW w:w="1754" w:type="dxa"/>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Kulcsfogalmak/ fogalmak</w:t>
            </w:r>
          </w:p>
        </w:tc>
        <w:tc>
          <w:tcPr>
            <w:tcW w:w="7318"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Valószínűség matematikai fogalma. Klasszikus valószínűség</w:t>
            </w:r>
            <w:r w:rsidRPr="00521011">
              <w:rPr>
                <w:rFonts w:ascii="Times New Roman" w:eastAsia="Calibri" w:hAnsi="Times New Roman" w:cs="Times New Roman"/>
                <w:sz w:val="24"/>
                <w:szCs w:val="24"/>
              </w:rPr>
              <w:noBreakHyphen/>
              <w:t>számítási modell.</w:t>
            </w:r>
          </w:p>
        </w:tc>
      </w:tr>
    </w:tbl>
    <w:p w:rsidR="00521011" w:rsidRPr="00521011" w:rsidRDefault="00521011" w:rsidP="00521011">
      <w:pPr>
        <w:spacing w:after="200" w:line="276" w:lineRule="auto"/>
        <w:jc w:val="both"/>
        <w:rPr>
          <w:rFonts w:ascii="Times New Roman" w:eastAsia="Calibri" w:hAnsi="Times New Roman" w:cs="Times New Roman"/>
          <w:bCs/>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12"/>
        <w:gridCol w:w="7160"/>
      </w:tblGrid>
      <w:tr w:rsidR="00521011" w:rsidRPr="00521011" w:rsidTr="00E12FFE">
        <w:tc>
          <w:tcPr>
            <w:tcW w:w="1912"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bCs/>
                <w:sz w:val="24"/>
                <w:szCs w:val="24"/>
              </w:rPr>
              <w:lastRenderedPageBreak/>
              <w:t>A fejlesztés várt eredményei a</w:t>
            </w:r>
            <w:r w:rsidRPr="00521011">
              <w:rPr>
                <w:rFonts w:ascii="Times New Roman" w:eastAsia="Calibri" w:hAnsi="Times New Roman" w:cs="Times New Roman"/>
                <w:sz w:val="24"/>
                <w:szCs w:val="24"/>
              </w:rPr>
              <w:t xml:space="preserve"> </w:t>
            </w:r>
            <w:r w:rsidRPr="00521011">
              <w:rPr>
                <w:rFonts w:ascii="Times New Roman" w:eastAsia="Calibri" w:hAnsi="Times New Roman" w:cs="Times New Roman"/>
                <w:bCs/>
                <w:sz w:val="24"/>
                <w:szCs w:val="24"/>
              </w:rPr>
              <w:t>11. évfolyam végén</w:t>
            </w:r>
          </w:p>
        </w:tc>
        <w:tc>
          <w:tcPr>
            <w:tcW w:w="7160" w:type="dxa"/>
          </w:tcPr>
          <w:p w:rsidR="00521011" w:rsidRPr="00521011" w:rsidRDefault="00521011" w:rsidP="00521011">
            <w:pPr>
              <w:spacing w:after="200" w:line="276" w:lineRule="auto"/>
              <w:jc w:val="both"/>
              <w:rPr>
                <w:rFonts w:ascii="Times New Roman" w:eastAsia="Calibri" w:hAnsi="Times New Roman" w:cs="Times New Roman"/>
                <w:i/>
                <w:iCs/>
                <w:sz w:val="24"/>
                <w:szCs w:val="24"/>
              </w:rPr>
            </w:pPr>
            <w:r w:rsidRPr="00521011">
              <w:rPr>
                <w:rFonts w:ascii="Times New Roman" w:eastAsia="Calibri" w:hAnsi="Times New Roman" w:cs="Times New Roman"/>
                <w:i/>
                <w:iCs/>
                <w:sz w:val="24"/>
                <w:szCs w:val="24"/>
              </w:rPr>
              <w:t>Gondolkodási és megismerési módszerek</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A kombinatorikai problémához illő módszer önálló megválasztása.</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A gráfok eszközjellegű használata problémamegoldásában.</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Bizonyított és nem bizonyított állítás közötti különbség megértése.</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Feltétel és következmény biztos felismerése a következtetésben.</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 xml:space="preserve">A szövegben található információk önálló kiválasztása, értékelése, rendezése problémamegoldás céljából.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A szöveghez illő matematikai modell elkészítése.</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 xml:space="preserve">A tanulók a rendszerezett összeszámlálás, a tanult ismeretek segítségével tudjanak kombinatorikai problémákat jól megoldani,.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A gráfok ne csak matematikai fogalomként szerepeljenek tudásukban, alkalmazzák ismereteiket a feladatmegoldásban is.</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i/>
                <w:iCs/>
                <w:sz w:val="24"/>
                <w:szCs w:val="24"/>
              </w:rPr>
            </w:pPr>
            <w:r w:rsidRPr="00521011">
              <w:rPr>
                <w:rFonts w:ascii="Times New Roman" w:eastAsia="Calibri" w:hAnsi="Times New Roman" w:cs="Times New Roman"/>
                <w:i/>
                <w:iCs/>
                <w:sz w:val="24"/>
                <w:szCs w:val="24"/>
              </w:rPr>
              <w:t>Számtan, algebra</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A kiterjesztett gyök- és hatványfogalom ismerete.</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A logaritmus fogalmának ismerete.</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A gyök, a hatvány és a logaritmus azonosságainak alkalmazása konkrét esetekben probléma megoldása céljából.</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Egyszerű exponenciális és logaritmusos egyenletek felírása szöveg alapján, az egyenletek megoldása, önálló ellenőrzése.</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A mindennapok gyakorlatában szereplő feladatok megoldása a valós számkörben tanult új műveletek felhasználásával.</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Számológép értelmes használata a feladatmegoldásokban.</w:t>
            </w:r>
          </w:p>
          <w:p w:rsidR="00521011" w:rsidRPr="00521011" w:rsidRDefault="00521011" w:rsidP="00521011">
            <w:pPr>
              <w:spacing w:after="200" w:line="276" w:lineRule="auto"/>
              <w:jc w:val="both"/>
              <w:rPr>
                <w:rFonts w:ascii="Times New Roman" w:eastAsia="Calibri" w:hAnsi="Times New Roman" w:cs="Times New Roman"/>
                <w:i/>
                <w:iCs/>
                <w:sz w:val="24"/>
                <w:szCs w:val="24"/>
              </w:rPr>
            </w:pPr>
          </w:p>
          <w:p w:rsidR="00521011" w:rsidRPr="00521011" w:rsidRDefault="00521011" w:rsidP="00521011">
            <w:pPr>
              <w:spacing w:after="200" w:line="276" w:lineRule="auto"/>
              <w:jc w:val="both"/>
              <w:rPr>
                <w:rFonts w:ascii="Times New Roman" w:eastAsia="Calibri" w:hAnsi="Times New Roman" w:cs="Times New Roman"/>
                <w:i/>
                <w:iCs/>
                <w:sz w:val="24"/>
                <w:szCs w:val="24"/>
              </w:rPr>
            </w:pPr>
            <w:r w:rsidRPr="00521011">
              <w:rPr>
                <w:rFonts w:ascii="Times New Roman" w:eastAsia="Calibri" w:hAnsi="Times New Roman" w:cs="Times New Roman"/>
                <w:i/>
                <w:iCs/>
                <w:sz w:val="24"/>
                <w:szCs w:val="24"/>
              </w:rPr>
              <w:t>Összefüggések, függvények, sorozatok</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Trigonometrikus függvények értelmezése, alkalmazása.</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lastRenderedPageBreak/>
              <w:tab/>
              <w:t>–</w:t>
            </w:r>
            <w:r w:rsidRPr="00521011">
              <w:rPr>
                <w:rFonts w:ascii="Times New Roman" w:eastAsia="Calibri" w:hAnsi="Times New Roman" w:cs="Times New Roman"/>
                <w:sz w:val="24"/>
                <w:szCs w:val="24"/>
              </w:rPr>
              <w:tab/>
              <w:t>Függvénytranszformációk végrehajtása.</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Exponenciális függvény és logaritmusfüggvény ismerete.</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Exponenciális folyamatok matematikai modelljének megértése.</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Az új függvények ismerete és jellemzése kapcsán a tanulóknak legyen átfogó képük a függvénytulajdonságokról, azok felhasználhatóságáról.</w:t>
            </w:r>
          </w:p>
          <w:p w:rsidR="00521011" w:rsidRPr="00521011" w:rsidRDefault="00521011" w:rsidP="00521011">
            <w:pPr>
              <w:spacing w:after="200" w:line="276" w:lineRule="auto"/>
              <w:jc w:val="both"/>
              <w:rPr>
                <w:rFonts w:ascii="Times New Roman" w:eastAsia="Calibri" w:hAnsi="Times New Roman" w:cs="Times New Roman"/>
                <w:bCs/>
                <w:sz w:val="24"/>
                <w:szCs w:val="24"/>
              </w:rPr>
            </w:pPr>
          </w:p>
          <w:p w:rsidR="00521011" w:rsidRPr="00521011" w:rsidRDefault="00521011" w:rsidP="00521011">
            <w:pPr>
              <w:spacing w:after="200" w:line="276" w:lineRule="auto"/>
              <w:jc w:val="both"/>
              <w:rPr>
                <w:rFonts w:ascii="Times New Roman" w:eastAsia="Calibri" w:hAnsi="Times New Roman" w:cs="Times New Roman"/>
                <w:i/>
                <w:iCs/>
                <w:sz w:val="24"/>
                <w:szCs w:val="24"/>
              </w:rPr>
            </w:pPr>
            <w:r w:rsidRPr="00521011">
              <w:rPr>
                <w:rFonts w:ascii="Times New Roman" w:eastAsia="Calibri" w:hAnsi="Times New Roman" w:cs="Times New Roman"/>
                <w:i/>
                <w:iCs/>
                <w:sz w:val="24"/>
                <w:szCs w:val="24"/>
              </w:rPr>
              <w:t>Geometria</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Jártasság a háromszögek segítségével megoldható problémák önálló kezelésében.</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A tanult tételek pontos ismerete, alkalmazásuk feladatmegoldásokban.</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 xml:space="preserve">A valós problémákhoz geometriai modell alkotása.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Hosszúság és szög kiszámítása.</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Két vektor skaláris szorzatának ismerete, alkalmazása.</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Vektorok a koordináta-rendszerben, helyvektor, vektorkoordináták ismerete, alkalmazása.</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A geometriai és algebrai ismeretek közötti összekapcsolódás elemeinek ismerete: távolság, szög számítása a koordináta-rendszerben, kör és egyenes egyenlete, geometriai feladatok algebrai megoldása.</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i/>
                <w:iCs/>
                <w:sz w:val="24"/>
                <w:szCs w:val="24"/>
              </w:rPr>
            </w:pPr>
            <w:bookmarkStart w:id="3" w:name="_Toc496041697"/>
            <w:bookmarkStart w:id="4" w:name="_Toc23929359"/>
            <w:r w:rsidRPr="00521011">
              <w:rPr>
                <w:rFonts w:ascii="Times New Roman" w:eastAsia="Calibri" w:hAnsi="Times New Roman" w:cs="Times New Roman"/>
                <w:i/>
                <w:iCs/>
                <w:sz w:val="24"/>
                <w:szCs w:val="24"/>
              </w:rPr>
              <w:t>Valószínűség, statisztika</w:t>
            </w:r>
            <w:bookmarkEnd w:id="3"/>
            <w:bookmarkEnd w:id="4"/>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A valószínűség matematikai fogalma.</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A valószínűség klasszikus kiszámítási módja.</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Mintavétel és valószínűség.</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 xml:space="preserve">A mindennapok gyakorlatában előforduló valószínűségi problémákat tudják értelmezni, kezelni. </w:t>
            </w:r>
          </w:p>
        </w:tc>
      </w:tr>
    </w:tbl>
    <w:p w:rsidR="00521011" w:rsidRPr="00521011" w:rsidRDefault="00521011" w:rsidP="00521011">
      <w:pPr>
        <w:spacing w:after="200" w:line="276" w:lineRule="auto"/>
        <w:jc w:val="both"/>
        <w:rPr>
          <w:rFonts w:ascii="Times New Roman" w:eastAsia="Calibri" w:hAnsi="Times New Roman" w:cs="Times New Roman"/>
          <w:bCs/>
          <w:sz w:val="24"/>
          <w:szCs w:val="24"/>
        </w:rPr>
      </w:pPr>
    </w:p>
    <w:p w:rsidR="00521011" w:rsidRPr="00521011" w:rsidRDefault="00521011" w:rsidP="00521011">
      <w:pPr>
        <w:spacing w:after="200" w:line="276" w:lineRule="auto"/>
        <w:jc w:val="both"/>
        <w:rPr>
          <w:rFonts w:ascii="Times New Roman" w:eastAsia="Calibri" w:hAnsi="Times New Roman" w:cs="Times New Roman"/>
          <w:bCs/>
          <w:sz w:val="24"/>
          <w:szCs w:val="24"/>
        </w:rPr>
      </w:pPr>
    </w:p>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lastRenderedPageBreak/>
        <w:t>Kiegészítések a matematika-informatika orientációjú csoport helyi tantervéhez</w:t>
      </w:r>
    </w:p>
    <w:p w:rsidR="00521011" w:rsidRPr="00521011" w:rsidRDefault="00521011" w:rsidP="00521011">
      <w:pPr>
        <w:spacing w:after="200" w:line="276" w:lineRule="auto"/>
        <w:jc w:val="both"/>
        <w:rPr>
          <w:rFonts w:ascii="Times New Roman" w:eastAsia="Calibri" w:hAnsi="Times New Roman" w:cs="Times New Roman"/>
          <w:bCs/>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nehezebb kombinatorikai feladatok</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Euler-féle szám hatványai és a természetes alapú logaritmus</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Addíciós tételek</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Addíciós tételek segítségével megoldható trigonometrikus egyenletek</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nehezebb szöveges feladatok megoldása</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parabola</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bCs/>
          <w:sz w:val="24"/>
          <w:szCs w:val="24"/>
        </w:rPr>
      </w:pPr>
    </w:p>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12. évfolyam</w:t>
      </w:r>
    </w:p>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Általános képzés</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144"/>
        <w:gridCol w:w="2928"/>
      </w:tblGrid>
      <w:tr w:rsidR="00521011" w:rsidRPr="00521011" w:rsidTr="00E12FFE">
        <w:tc>
          <w:tcPr>
            <w:tcW w:w="6144"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Tematikai egység címe</w:t>
            </w:r>
          </w:p>
        </w:tc>
        <w:tc>
          <w:tcPr>
            <w:tcW w:w="2928"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órakeret</w:t>
            </w:r>
          </w:p>
        </w:tc>
      </w:tr>
      <w:tr w:rsidR="00521011" w:rsidRPr="00521011" w:rsidTr="00E12FFE">
        <w:tc>
          <w:tcPr>
            <w:tcW w:w="6144"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1. Gondolkodási és megismerési módszerek</w:t>
            </w:r>
          </w:p>
        </w:tc>
        <w:tc>
          <w:tcPr>
            <w:tcW w:w="2928"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4 óra</w:t>
            </w:r>
          </w:p>
        </w:tc>
      </w:tr>
      <w:tr w:rsidR="00521011" w:rsidRPr="00521011" w:rsidTr="00E12FFE">
        <w:tc>
          <w:tcPr>
            <w:tcW w:w="6144"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2. Számtan, algebra</w:t>
            </w:r>
          </w:p>
        </w:tc>
        <w:tc>
          <w:tcPr>
            <w:tcW w:w="2928"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w:t>
            </w:r>
          </w:p>
        </w:tc>
      </w:tr>
      <w:tr w:rsidR="00521011" w:rsidRPr="00521011" w:rsidTr="00E12FFE">
        <w:tc>
          <w:tcPr>
            <w:tcW w:w="6144"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3. Összefüggések, függvények, sorozatok</w:t>
            </w:r>
          </w:p>
        </w:tc>
        <w:tc>
          <w:tcPr>
            <w:tcW w:w="2928"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15 óra</w:t>
            </w:r>
          </w:p>
        </w:tc>
      </w:tr>
      <w:tr w:rsidR="00521011" w:rsidRPr="00521011" w:rsidTr="00E12FFE">
        <w:tc>
          <w:tcPr>
            <w:tcW w:w="6144"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4. Geometria</w:t>
            </w:r>
          </w:p>
        </w:tc>
        <w:tc>
          <w:tcPr>
            <w:tcW w:w="2928"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25 óra</w:t>
            </w:r>
          </w:p>
        </w:tc>
      </w:tr>
      <w:tr w:rsidR="00521011" w:rsidRPr="00521011" w:rsidTr="00E12FFE">
        <w:tc>
          <w:tcPr>
            <w:tcW w:w="6144"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5. Valószínűség, statisztika</w:t>
            </w:r>
          </w:p>
        </w:tc>
        <w:tc>
          <w:tcPr>
            <w:tcW w:w="2928"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10 óra</w:t>
            </w:r>
          </w:p>
        </w:tc>
      </w:tr>
      <w:tr w:rsidR="00521011" w:rsidRPr="00521011" w:rsidTr="00E12FFE">
        <w:tc>
          <w:tcPr>
            <w:tcW w:w="6144"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Összefoglalásra, gyakorlásra, ismétlésre szánt órakeret (a kerettantervben ún. szabad órakeret, az éves óraszám 10%-a)</w:t>
            </w:r>
          </w:p>
        </w:tc>
        <w:tc>
          <w:tcPr>
            <w:tcW w:w="2928"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64 óra</w:t>
            </w:r>
          </w:p>
        </w:tc>
      </w:tr>
      <w:tr w:rsidR="00521011" w:rsidRPr="00521011" w:rsidTr="00E12FFE">
        <w:tc>
          <w:tcPr>
            <w:tcW w:w="6144"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Ellenőrzés, számonkérés</w:t>
            </w:r>
          </w:p>
        </w:tc>
        <w:tc>
          <w:tcPr>
            <w:tcW w:w="2928"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10 óra</w:t>
            </w:r>
          </w:p>
        </w:tc>
      </w:tr>
      <w:tr w:rsidR="00521011" w:rsidRPr="00521011" w:rsidTr="00E12FFE">
        <w:tc>
          <w:tcPr>
            <w:tcW w:w="6144"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Az összes óraszám</w:t>
            </w:r>
          </w:p>
        </w:tc>
        <w:tc>
          <w:tcPr>
            <w:tcW w:w="2928"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128 óra</w:t>
            </w:r>
          </w:p>
        </w:tc>
      </w:tr>
    </w:tbl>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Emelt óraszámú képzés</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ab/>
      </w:r>
      <w:r w:rsidRPr="00521011">
        <w:rPr>
          <w:rFonts w:ascii="Times New Roman" w:eastAsia="Calibri" w:hAnsi="Times New Roman" w:cs="Times New Roman"/>
          <w:sz w:val="24"/>
          <w:szCs w:val="24"/>
        </w:rPr>
        <w:t xml:space="preserve">Számsorozatok                                                             </w:t>
      </w:r>
      <w:r w:rsidRPr="00521011">
        <w:rPr>
          <w:rFonts w:ascii="Times New Roman" w:eastAsia="Calibri" w:hAnsi="Times New Roman" w:cs="Times New Roman"/>
          <w:sz w:val="24"/>
          <w:szCs w:val="24"/>
        </w:rPr>
        <w:tab/>
      </w:r>
      <w:r w:rsidRPr="00521011">
        <w:rPr>
          <w:rFonts w:ascii="Times New Roman" w:eastAsia="Calibri" w:hAnsi="Times New Roman" w:cs="Times New Roman"/>
          <w:sz w:val="24"/>
          <w:szCs w:val="24"/>
        </w:rPr>
        <w:tab/>
      </w:r>
      <w:r w:rsidRPr="00521011">
        <w:rPr>
          <w:rFonts w:ascii="Times New Roman" w:eastAsia="Calibri" w:hAnsi="Times New Roman" w:cs="Times New Roman"/>
          <w:bCs/>
          <w:sz w:val="24"/>
          <w:szCs w:val="24"/>
        </w:rPr>
        <w:t>21 óra</w:t>
      </w:r>
    </w:p>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sz w:val="24"/>
          <w:szCs w:val="24"/>
        </w:rPr>
        <w:tab/>
        <w:t>Térgeometria</w:t>
      </w:r>
      <w:r w:rsidRPr="00521011">
        <w:rPr>
          <w:rFonts w:ascii="Times New Roman" w:eastAsia="Calibri" w:hAnsi="Times New Roman" w:cs="Times New Roman"/>
          <w:sz w:val="24"/>
          <w:szCs w:val="24"/>
        </w:rPr>
        <w:tab/>
      </w:r>
      <w:r w:rsidRPr="00521011">
        <w:rPr>
          <w:rFonts w:ascii="Times New Roman" w:eastAsia="Calibri" w:hAnsi="Times New Roman" w:cs="Times New Roman"/>
          <w:sz w:val="24"/>
          <w:szCs w:val="24"/>
        </w:rPr>
        <w:tab/>
      </w:r>
      <w:r w:rsidRPr="00521011">
        <w:rPr>
          <w:rFonts w:ascii="Times New Roman" w:eastAsia="Calibri" w:hAnsi="Times New Roman" w:cs="Times New Roman"/>
          <w:sz w:val="24"/>
          <w:szCs w:val="24"/>
        </w:rPr>
        <w:tab/>
      </w:r>
      <w:r w:rsidRPr="00521011">
        <w:rPr>
          <w:rFonts w:ascii="Times New Roman" w:eastAsia="Calibri" w:hAnsi="Times New Roman" w:cs="Times New Roman"/>
          <w:sz w:val="24"/>
          <w:szCs w:val="24"/>
        </w:rPr>
        <w:tab/>
      </w:r>
      <w:r w:rsidRPr="00521011">
        <w:rPr>
          <w:rFonts w:ascii="Times New Roman" w:eastAsia="Calibri" w:hAnsi="Times New Roman" w:cs="Times New Roman"/>
          <w:sz w:val="24"/>
          <w:szCs w:val="24"/>
        </w:rPr>
        <w:tab/>
      </w:r>
      <w:r w:rsidRPr="00521011">
        <w:rPr>
          <w:rFonts w:ascii="Times New Roman" w:eastAsia="Calibri" w:hAnsi="Times New Roman" w:cs="Times New Roman"/>
          <w:sz w:val="24"/>
          <w:szCs w:val="24"/>
        </w:rPr>
        <w:tab/>
      </w:r>
      <w:r w:rsidRPr="00521011">
        <w:rPr>
          <w:rFonts w:ascii="Times New Roman" w:eastAsia="Calibri" w:hAnsi="Times New Roman" w:cs="Times New Roman"/>
          <w:sz w:val="24"/>
          <w:szCs w:val="24"/>
        </w:rPr>
        <w:tab/>
      </w:r>
      <w:r w:rsidRPr="00521011">
        <w:rPr>
          <w:rFonts w:ascii="Times New Roman" w:eastAsia="Calibri" w:hAnsi="Times New Roman" w:cs="Times New Roman"/>
          <w:sz w:val="24"/>
          <w:szCs w:val="24"/>
        </w:rPr>
        <w:tab/>
      </w:r>
      <w:r w:rsidRPr="00521011">
        <w:rPr>
          <w:rFonts w:ascii="Times New Roman" w:eastAsia="Calibri" w:hAnsi="Times New Roman" w:cs="Times New Roman"/>
          <w:bCs/>
          <w:sz w:val="24"/>
          <w:szCs w:val="24"/>
        </w:rPr>
        <w:t>36 óra</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lastRenderedPageBreak/>
        <w:tab/>
        <w:t>Rendszerező összefoglalás</w:t>
      </w:r>
      <w:r w:rsidRPr="00521011">
        <w:rPr>
          <w:rFonts w:ascii="Times New Roman" w:eastAsia="Calibri" w:hAnsi="Times New Roman" w:cs="Times New Roman"/>
          <w:sz w:val="24"/>
          <w:szCs w:val="24"/>
        </w:rPr>
        <w:tab/>
      </w:r>
      <w:r w:rsidRPr="00521011">
        <w:rPr>
          <w:rFonts w:ascii="Times New Roman" w:eastAsia="Calibri" w:hAnsi="Times New Roman" w:cs="Times New Roman"/>
          <w:sz w:val="24"/>
          <w:szCs w:val="24"/>
        </w:rPr>
        <w:tab/>
      </w:r>
      <w:r w:rsidRPr="00521011">
        <w:rPr>
          <w:rFonts w:ascii="Times New Roman" w:eastAsia="Calibri" w:hAnsi="Times New Roman" w:cs="Times New Roman"/>
          <w:sz w:val="24"/>
          <w:szCs w:val="24"/>
        </w:rPr>
        <w:tab/>
      </w:r>
      <w:r w:rsidRPr="00521011">
        <w:rPr>
          <w:rFonts w:ascii="Times New Roman" w:eastAsia="Calibri" w:hAnsi="Times New Roman" w:cs="Times New Roman"/>
          <w:sz w:val="24"/>
          <w:szCs w:val="24"/>
        </w:rPr>
        <w:tab/>
      </w:r>
      <w:r w:rsidRPr="00521011">
        <w:rPr>
          <w:rFonts w:ascii="Times New Roman" w:eastAsia="Calibri" w:hAnsi="Times New Roman" w:cs="Times New Roman"/>
          <w:sz w:val="24"/>
          <w:szCs w:val="24"/>
        </w:rPr>
        <w:tab/>
      </w:r>
      <w:r w:rsidRPr="00521011">
        <w:rPr>
          <w:rFonts w:ascii="Times New Roman" w:eastAsia="Calibri" w:hAnsi="Times New Roman" w:cs="Times New Roman"/>
          <w:sz w:val="24"/>
          <w:szCs w:val="24"/>
        </w:rPr>
        <w:tab/>
      </w:r>
      <w:r w:rsidRPr="00521011">
        <w:rPr>
          <w:rFonts w:ascii="Times New Roman" w:eastAsia="Calibri" w:hAnsi="Times New Roman" w:cs="Times New Roman"/>
          <w:bCs/>
          <w:sz w:val="24"/>
          <w:szCs w:val="24"/>
        </w:rPr>
        <w:t>97 óra</w:t>
      </w:r>
    </w:p>
    <w:p w:rsidR="00521011" w:rsidRPr="00521011" w:rsidRDefault="00521011" w:rsidP="00521011">
      <w:pPr>
        <w:spacing w:after="200" w:line="276" w:lineRule="auto"/>
        <w:jc w:val="both"/>
        <w:rPr>
          <w:rFonts w:ascii="Times New Roman" w:eastAsia="Calibri" w:hAnsi="Times New Roman" w:cs="Times New Roman"/>
          <w:bCs/>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17"/>
        <w:gridCol w:w="5823"/>
        <w:gridCol w:w="1232"/>
      </w:tblGrid>
      <w:tr w:rsidR="00521011" w:rsidRPr="00521011" w:rsidTr="00E12FFE">
        <w:tc>
          <w:tcPr>
            <w:tcW w:w="2017"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Tematikai egység/</w:t>
            </w:r>
            <w:r w:rsidRPr="00521011">
              <w:rPr>
                <w:rFonts w:ascii="Times New Roman" w:eastAsia="Calibri" w:hAnsi="Times New Roman" w:cs="Times New Roman"/>
                <w:bCs/>
                <w:sz w:val="24"/>
                <w:szCs w:val="24"/>
              </w:rPr>
              <w:br/>
              <w:t>Fejlesztési cél</w:t>
            </w:r>
          </w:p>
        </w:tc>
        <w:tc>
          <w:tcPr>
            <w:tcW w:w="5823"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1. Gondolkodási és megismerési módszerek</w:t>
            </w:r>
          </w:p>
        </w:tc>
        <w:tc>
          <w:tcPr>
            <w:tcW w:w="1232"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Órakeret</w:t>
            </w:r>
            <w:r w:rsidRPr="00521011">
              <w:rPr>
                <w:rFonts w:ascii="Times New Roman" w:eastAsia="Calibri" w:hAnsi="Times New Roman" w:cs="Times New Roman"/>
                <w:bCs/>
                <w:sz w:val="24"/>
                <w:szCs w:val="24"/>
              </w:rPr>
              <w:br/>
              <w:t>4 óra</w:t>
            </w:r>
          </w:p>
        </w:tc>
      </w:tr>
      <w:tr w:rsidR="00521011" w:rsidRPr="00521011" w:rsidTr="00E12FFE">
        <w:tc>
          <w:tcPr>
            <w:tcW w:w="2017"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Előzetes tudás</w:t>
            </w:r>
          </w:p>
        </w:tc>
        <w:tc>
          <w:tcPr>
            <w:tcW w:w="7055"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Az „és”, „vagy”, „nem”, „ha ..., akkor”, „akkor és csak akkor” szemléletes jelentése.</w:t>
            </w:r>
          </w:p>
        </w:tc>
      </w:tr>
      <w:tr w:rsidR="00521011" w:rsidRPr="00521011" w:rsidTr="00E12FFE">
        <w:tc>
          <w:tcPr>
            <w:tcW w:w="2017"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A tematikai egység nevelési-fejlesztési céljai</w:t>
            </w:r>
          </w:p>
        </w:tc>
        <w:tc>
          <w:tcPr>
            <w:tcW w:w="7055"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logikai műveletek megfelelő használata a hétköznapi életben és a matematikában.</w:t>
            </w:r>
          </w:p>
        </w:tc>
      </w:tr>
    </w:tbl>
    <w:p w:rsidR="00521011" w:rsidRPr="00521011" w:rsidRDefault="00521011" w:rsidP="00521011">
      <w:pPr>
        <w:spacing w:after="200" w:line="276" w:lineRule="auto"/>
        <w:jc w:val="both"/>
        <w:rPr>
          <w:rFonts w:ascii="Times New Roman" w:eastAsia="Calibri"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4"/>
        <w:gridCol w:w="1639"/>
        <w:gridCol w:w="3392"/>
        <w:gridCol w:w="2287"/>
      </w:tblGrid>
      <w:tr w:rsidR="00521011" w:rsidRPr="00521011" w:rsidTr="00E12FFE">
        <w:tc>
          <w:tcPr>
            <w:tcW w:w="3393" w:type="dxa"/>
            <w:gridSpan w:val="2"/>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Ismeretek</w:t>
            </w:r>
          </w:p>
        </w:tc>
        <w:tc>
          <w:tcPr>
            <w:tcW w:w="3392" w:type="dxa"/>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Fejlesztési követelmények</w:t>
            </w:r>
          </w:p>
        </w:tc>
        <w:tc>
          <w:tcPr>
            <w:tcW w:w="2287" w:type="dxa"/>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Kapcsolódási pontok</w:t>
            </w:r>
          </w:p>
        </w:tc>
      </w:tr>
      <w:tr w:rsidR="00521011" w:rsidRPr="00521011" w:rsidTr="00E12FFE">
        <w:tc>
          <w:tcPr>
            <w:tcW w:w="3393"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Logikai műveletek: „nem”, „és”, „vagy”, „ha…, akkor”, „akkor és csak akkor” . </w:t>
            </w:r>
          </w:p>
          <w:p w:rsidR="00521011" w:rsidRPr="00521011" w:rsidRDefault="00521011" w:rsidP="00521011">
            <w:pPr>
              <w:spacing w:after="200" w:line="276" w:lineRule="auto"/>
              <w:jc w:val="both"/>
              <w:rPr>
                <w:rFonts w:ascii="Times New Roman" w:eastAsia="Calibri" w:hAnsi="Times New Roman" w:cs="Times New Roman"/>
                <w:sz w:val="24"/>
                <w:szCs w:val="24"/>
              </w:rPr>
            </w:pPr>
          </w:p>
        </w:tc>
        <w:tc>
          <w:tcPr>
            <w:tcW w:w="3392"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Matematikai és más jellegű érvelésekben a logikai műveletek felfedezése, megértése, önálló alkalmazása. A köznyelvi kötőszavak és a matematikai logikában használt kifejezések jelentéstartalmának összevetése. A hétköznapi, nem tudományos szövegekben található matematikai információk felfedezése, rendezése a megadott célnak megfelelően. Matematikai tartalmú (nem tudományos jellegű) szöveg értelmezése.</w:t>
            </w:r>
          </w:p>
        </w:tc>
        <w:tc>
          <w:tcPr>
            <w:tcW w:w="2287" w:type="dxa"/>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3393"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Kijelentés fogalma, műveletek kijelentésekkel: konjunkció, diszjunkció, negáció, implikáció, ekvivalencia. Logikai műveletek igazságtáblázatai, egyszerű azonosságok.</w:t>
            </w:r>
          </w:p>
        </w:tc>
        <w:tc>
          <w:tcPr>
            <w:tcW w:w="3392"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Az ismeretek rendszerezése: a matematika különböző területei közötti kapcsolatok tudatosítása (halmazok – kijelentések – események).</w:t>
            </w:r>
          </w:p>
        </w:tc>
        <w:tc>
          <w:tcPr>
            <w:tcW w:w="2287"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Fizika</w:t>
            </w:r>
            <w:r w:rsidRPr="00521011">
              <w:rPr>
                <w:rFonts w:ascii="Times New Roman" w:eastAsia="Calibri" w:hAnsi="Times New Roman" w:cs="Times New Roman"/>
                <w:sz w:val="24"/>
                <w:szCs w:val="24"/>
              </w:rPr>
              <w:t>: logikai áramkörök, kapcsolási rajzok</w:t>
            </w:r>
          </w:p>
        </w:tc>
      </w:tr>
      <w:tr w:rsidR="00521011" w:rsidRPr="00521011" w:rsidTr="00E12FFE">
        <w:tc>
          <w:tcPr>
            <w:tcW w:w="3393"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logikai műveletek változatos alkalmazásai feladatokban.</w:t>
            </w:r>
          </w:p>
        </w:tc>
        <w:tc>
          <w:tcPr>
            <w:tcW w:w="3392" w:type="dxa"/>
          </w:tcPr>
          <w:p w:rsidR="00521011" w:rsidRPr="00521011" w:rsidRDefault="00521011" w:rsidP="00521011">
            <w:pPr>
              <w:spacing w:after="200" w:line="276" w:lineRule="auto"/>
              <w:jc w:val="both"/>
              <w:rPr>
                <w:rFonts w:ascii="Times New Roman" w:eastAsia="Calibri" w:hAnsi="Times New Roman" w:cs="Times New Roman"/>
                <w:sz w:val="24"/>
                <w:szCs w:val="24"/>
              </w:rPr>
            </w:pPr>
          </w:p>
        </w:tc>
        <w:tc>
          <w:tcPr>
            <w:tcW w:w="2287" w:type="dxa"/>
          </w:tcPr>
          <w:p w:rsidR="00521011" w:rsidRPr="00521011" w:rsidRDefault="00521011" w:rsidP="00521011">
            <w:pPr>
              <w:spacing w:after="200" w:line="276" w:lineRule="auto"/>
              <w:jc w:val="both"/>
              <w:rPr>
                <w:rFonts w:ascii="Times New Roman" w:eastAsia="Calibri" w:hAnsi="Times New Roman" w:cs="Times New Roman"/>
                <w:dstrike/>
                <w:sz w:val="24"/>
                <w:szCs w:val="24"/>
              </w:rPr>
            </w:pPr>
          </w:p>
        </w:tc>
      </w:tr>
      <w:tr w:rsidR="00521011" w:rsidRPr="00521011" w:rsidTr="00E12FFE">
        <w:tc>
          <w:tcPr>
            <w:tcW w:w="1754"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lastRenderedPageBreak/>
              <w:t>Kulcsfogalmak/ fogalmak</w:t>
            </w:r>
          </w:p>
        </w:tc>
        <w:tc>
          <w:tcPr>
            <w:tcW w:w="7318"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Logikai művelet. Igazságtáblázat. </w:t>
            </w:r>
          </w:p>
        </w:tc>
      </w:tr>
    </w:tbl>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17"/>
        <w:gridCol w:w="5823"/>
        <w:gridCol w:w="1232"/>
      </w:tblGrid>
      <w:tr w:rsidR="00521011" w:rsidRPr="00521011" w:rsidTr="00E12FFE">
        <w:tc>
          <w:tcPr>
            <w:tcW w:w="2017"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Tematikai egység/ Fejlesztési cél</w:t>
            </w:r>
          </w:p>
        </w:tc>
        <w:tc>
          <w:tcPr>
            <w:tcW w:w="5823"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2. Számtan, algebra</w:t>
            </w:r>
          </w:p>
        </w:tc>
        <w:tc>
          <w:tcPr>
            <w:tcW w:w="1232"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Órakeret</w:t>
            </w:r>
            <w:r w:rsidRPr="00521011">
              <w:rPr>
                <w:rFonts w:ascii="Times New Roman" w:eastAsia="Calibri" w:hAnsi="Times New Roman" w:cs="Times New Roman"/>
                <w:bCs/>
                <w:sz w:val="24"/>
                <w:szCs w:val="24"/>
              </w:rPr>
              <w:br/>
              <w:t>0 óra</w:t>
            </w:r>
          </w:p>
        </w:tc>
      </w:tr>
    </w:tbl>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99"/>
        <w:gridCol w:w="4896"/>
        <w:gridCol w:w="2177"/>
      </w:tblGrid>
      <w:tr w:rsidR="00521011" w:rsidRPr="00521011" w:rsidTr="00E12FFE">
        <w:tc>
          <w:tcPr>
            <w:tcW w:w="1999"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Tematikai egység/ Fejlesztési cél</w:t>
            </w:r>
          </w:p>
        </w:tc>
        <w:tc>
          <w:tcPr>
            <w:tcW w:w="4896"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kern w:val="32"/>
                <w:sz w:val="24"/>
                <w:szCs w:val="24"/>
              </w:rPr>
              <w:t>3. Összefüggések, függvények, sorozatok</w:t>
            </w:r>
          </w:p>
        </w:tc>
        <w:tc>
          <w:tcPr>
            <w:tcW w:w="2177"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Órakeret</w:t>
            </w:r>
            <w:r w:rsidRPr="00521011">
              <w:rPr>
                <w:rFonts w:ascii="Times New Roman" w:eastAsia="Calibri" w:hAnsi="Times New Roman" w:cs="Times New Roman"/>
                <w:bCs/>
                <w:sz w:val="24"/>
                <w:szCs w:val="24"/>
              </w:rPr>
              <w:br/>
              <w:t>15 óra</w:t>
            </w:r>
          </w:p>
        </w:tc>
      </w:tr>
      <w:tr w:rsidR="00521011" w:rsidRPr="00521011" w:rsidTr="00E12FFE">
        <w:tc>
          <w:tcPr>
            <w:tcW w:w="1999"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Előzetes tudás</w:t>
            </w:r>
          </w:p>
        </w:tc>
        <w:tc>
          <w:tcPr>
            <w:tcW w:w="7073"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Függvénytani alapfogalmak. </w:t>
            </w:r>
          </w:p>
        </w:tc>
      </w:tr>
      <w:tr w:rsidR="00521011" w:rsidRPr="00521011" w:rsidTr="00E12FFE">
        <w:tc>
          <w:tcPr>
            <w:tcW w:w="1999"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A tematikai egység nevelési-fejlesztési céljai</w:t>
            </w:r>
          </w:p>
        </w:tc>
        <w:tc>
          <w:tcPr>
            <w:tcW w:w="7073"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Sorozat vizsgálata; rekurzió, képletek értelmezése. A matematika és a valóság: matematikai modellek készítése, vizsgálata. Ismerethordozók használata. Alkotás öntevékenyen, saját tervek szerint; alkotások adott feltételeknek megfelelően.</w:t>
            </w:r>
          </w:p>
        </w:tc>
      </w:tr>
    </w:tbl>
    <w:p w:rsidR="00521011" w:rsidRPr="00521011" w:rsidRDefault="00521011" w:rsidP="00521011">
      <w:pPr>
        <w:spacing w:after="200" w:line="276" w:lineRule="auto"/>
        <w:jc w:val="both"/>
        <w:rPr>
          <w:rFonts w:ascii="Times New Roman" w:eastAsia="Calibri"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4"/>
        <w:gridCol w:w="816"/>
        <w:gridCol w:w="3391"/>
        <w:gridCol w:w="3111"/>
      </w:tblGrid>
      <w:tr w:rsidR="00521011" w:rsidRPr="00521011" w:rsidTr="00E12FFE">
        <w:tc>
          <w:tcPr>
            <w:tcW w:w="2570" w:type="dxa"/>
            <w:gridSpan w:val="2"/>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Ismeretek</w:t>
            </w:r>
          </w:p>
        </w:tc>
        <w:tc>
          <w:tcPr>
            <w:tcW w:w="3391" w:type="dxa"/>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Fejlesztési követelmények</w:t>
            </w:r>
          </w:p>
        </w:tc>
        <w:tc>
          <w:tcPr>
            <w:tcW w:w="3111" w:type="dxa"/>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Kapcsolódási pontok</w:t>
            </w:r>
          </w:p>
        </w:tc>
      </w:tr>
      <w:tr w:rsidR="00521011" w:rsidRPr="00521011" w:rsidTr="00E12FFE">
        <w:tc>
          <w:tcPr>
            <w:tcW w:w="2570"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A számsorozat fogalma. A függvény értelmezési tartománya a pozitív egész számok halmaza.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Matematikatörténet</w:t>
            </w:r>
            <w:r w:rsidRPr="00521011">
              <w:rPr>
                <w:rFonts w:ascii="Times New Roman" w:eastAsia="Calibri" w:hAnsi="Times New Roman" w:cs="Times New Roman"/>
                <w:sz w:val="24"/>
                <w:szCs w:val="24"/>
              </w:rPr>
              <w:t xml:space="preserve">: </w:t>
            </w:r>
            <w:r w:rsidRPr="00521011">
              <w:rPr>
                <w:rFonts w:ascii="Times New Roman" w:eastAsia="Calibri" w:hAnsi="Times New Roman" w:cs="Times New Roman"/>
                <w:i/>
                <w:iCs/>
                <w:sz w:val="24"/>
                <w:szCs w:val="24"/>
              </w:rPr>
              <w:t>Fibonacci.</w:t>
            </w:r>
          </w:p>
        </w:tc>
        <w:tc>
          <w:tcPr>
            <w:tcW w:w="3391"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Sorozat megadása rekurzióval és képlettel.</w:t>
            </w:r>
          </w:p>
        </w:tc>
        <w:tc>
          <w:tcPr>
            <w:tcW w:w="3111"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Informatika:</w:t>
            </w:r>
            <w:r w:rsidRPr="00521011">
              <w:rPr>
                <w:rFonts w:ascii="Times New Roman" w:eastAsia="Calibri" w:hAnsi="Times New Roman" w:cs="Times New Roman"/>
                <w:sz w:val="24"/>
                <w:szCs w:val="24"/>
              </w:rPr>
              <w:t xml:space="preserve"> problémamegoldás informatikai eszközökkel és módszerekkel: algoritmusok megfogalmazása, tervezése.</w:t>
            </w:r>
          </w:p>
        </w:tc>
      </w:tr>
      <w:tr w:rsidR="00521011" w:rsidRPr="00521011" w:rsidTr="00E12FFE">
        <w:tc>
          <w:tcPr>
            <w:tcW w:w="2570"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Számtani sorozat, az n. tag, az első n tag összege.</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Matematikatörténet</w:t>
            </w:r>
            <w:r w:rsidRPr="00521011">
              <w:rPr>
                <w:rFonts w:ascii="Times New Roman" w:eastAsia="Calibri" w:hAnsi="Times New Roman" w:cs="Times New Roman"/>
                <w:sz w:val="24"/>
                <w:szCs w:val="24"/>
              </w:rPr>
              <w:t xml:space="preserve">: </w:t>
            </w:r>
            <w:r w:rsidRPr="00521011">
              <w:rPr>
                <w:rFonts w:ascii="Times New Roman" w:eastAsia="Calibri" w:hAnsi="Times New Roman" w:cs="Times New Roman"/>
                <w:i/>
                <w:iCs/>
                <w:sz w:val="24"/>
                <w:szCs w:val="24"/>
              </w:rPr>
              <w:t>Gauss.</w:t>
            </w:r>
          </w:p>
        </w:tc>
        <w:tc>
          <w:tcPr>
            <w:tcW w:w="3391"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sorozat felismerése, a megfelelő képletek használata problémamegoldás során.</w:t>
            </w:r>
          </w:p>
        </w:tc>
        <w:tc>
          <w:tcPr>
            <w:tcW w:w="3111" w:type="dxa"/>
          </w:tcPr>
          <w:p w:rsidR="00521011" w:rsidRPr="00521011" w:rsidRDefault="00521011" w:rsidP="00521011">
            <w:pPr>
              <w:spacing w:after="200" w:line="276" w:lineRule="auto"/>
              <w:jc w:val="both"/>
              <w:rPr>
                <w:rFonts w:ascii="Times New Roman" w:eastAsia="Calibri" w:hAnsi="Times New Roman" w:cs="Times New Roman"/>
                <w:dstrike/>
                <w:sz w:val="24"/>
                <w:szCs w:val="24"/>
              </w:rPr>
            </w:pPr>
          </w:p>
        </w:tc>
      </w:tr>
      <w:tr w:rsidR="00521011" w:rsidRPr="00521011" w:rsidTr="00E12FFE">
        <w:tc>
          <w:tcPr>
            <w:tcW w:w="2570"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Mértani sorozat, az n. tag, az első n tag összege. </w:t>
            </w:r>
          </w:p>
        </w:tc>
        <w:tc>
          <w:tcPr>
            <w:tcW w:w="3391"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A sorozat felismerése, a megfelelő képletek használata problémamegoldás során.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lastRenderedPageBreak/>
              <w:t>A számtani sorozat mint lineáris függvény és a mértani sorozat mint exponenciális függvény összehasonlítása.</w:t>
            </w:r>
          </w:p>
        </w:tc>
        <w:tc>
          <w:tcPr>
            <w:tcW w:w="3111"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lastRenderedPageBreak/>
              <w:t>Fizika; kémia, biológia-egészségtan; földrajz; történelem, társadalmi és állampolgári ismeretek:</w:t>
            </w:r>
            <w:r w:rsidRPr="00521011">
              <w:rPr>
                <w:rFonts w:ascii="Times New Roman" w:eastAsia="Calibri" w:hAnsi="Times New Roman" w:cs="Times New Roman"/>
                <w:sz w:val="24"/>
                <w:szCs w:val="24"/>
              </w:rPr>
              <w:t xml:space="preserve"> </w:t>
            </w:r>
            <w:r w:rsidRPr="00521011">
              <w:rPr>
                <w:rFonts w:ascii="Times New Roman" w:eastAsia="Calibri" w:hAnsi="Times New Roman" w:cs="Times New Roman"/>
                <w:sz w:val="24"/>
                <w:szCs w:val="24"/>
              </w:rPr>
              <w:lastRenderedPageBreak/>
              <w:t>exponenciális folyamatok vizsgálata.</w:t>
            </w:r>
          </w:p>
        </w:tc>
      </w:tr>
      <w:tr w:rsidR="00521011" w:rsidRPr="00521011" w:rsidTr="00E12FFE">
        <w:tc>
          <w:tcPr>
            <w:tcW w:w="2570"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lastRenderedPageBreak/>
              <w:t xml:space="preserve">Kamatoskamat-számítás. </w:t>
            </w:r>
          </w:p>
        </w:tc>
        <w:tc>
          <w:tcPr>
            <w:tcW w:w="3391"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Modellek alkotása: befektetés és hitel; különböző feltételekkel meghirdetett befektetések és hitelek vizsgálata; a hitel költségei, a törlesztés módjai.</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Az egyéni döntés felelőssége: az eladósodás veszélye.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Korábbi ismeretek mozgósítása (pl. százalékszámítás).</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szövegbe többszörösen mélyen beágyazott, közvetett módon megfogalmazott információk és kategóriák azonosítása.</w:t>
            </w:r>
          </w:p>
        </w:tc>
        <w:tc>
          <w:tcPr>
            <w:tcW w:w="3111"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Földrajz:</w:t>
            </w:r>
            <w:r w:rsidRPr="00521011">
              <w:rPr>
                <w:rFonts w:ascii="Times New Roman" w:eastAsia="Calibri" w:hAnsi="Times New Roman" w:cs="Times New Roman"/>
                <w:sz w:val="24"/>
                <w:szCs w:val="24"/>
              </w:rPr>
              <w:t xml:space="preserve"> a világgazdaság szerveződése és működése, a pénztőke működése, a monetáris világ jellemző folyamatai, hitelezés, adósság, eladósodás.</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Történelem, társadalmi és állampolgári ismeretek:</w:t>
            </w:r>
            <w:r w:rsidRPr="00521011">
              <w:rPr>
                <w:rFonts w:ascii="Times New Roman" w:eastAsia="Calibri" w:hAnsi="Times New Roman" w:cs="Times New Roman"/>
                <w:sz w:val="24"/>
                <w:szCs w:val="24"/>
              </w:rPr>
              <w:t xml:space="preserve"> a család pénzügyei és gazdálkodása, vállalkozások.</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Magyar nyelv és irodalom:</w:t>
            </w:r>
            <w:r w:rsidRPr="00521011">
              <w:rPr>
                <w:rFonts w:ascii="Times New Roman" w:eastAsia="Calibri" w:hAnsi="Times New Roman" w:cs="Times New Roman"/>
                <w:sz w:val="24"/>
                <w:szCs w:val="24"/>
              </w:rPr>
              <w:t xml:space="preserve"> szövegértés.</w:t>
            </w:r>
          </w:p>
        </w:tc>
      </w:tr>
      <w:tr w:rsidR="00521011" w:rsidRPr="00521011" w:rsidTr="00E12FFE">
        <w:tc>
          <w:tcPr>
            <w:tcW w:w="1754" w:type="dxa"/>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Kulcsfogalmak/ fogalmak</w:t>
            </w:r>
          </w:p>
        </w:tc>
        <w:tc>
          <w:tcPr>
            <w:tcW w:w="7318"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Számsorozat. Rekurzió. Számtani sorozat, mértani sorozat.</w:t>
            </w:r>
          </w:p>
        </w:tc>
      </w:tr>
    </w:tbl>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23"/>
        <w:gridCol w:w="5035"/>
        <w:gridCol w:w="2014"/>
      </w:tblGrid>
      <w:tr w:rsidR="00521011" w:rsidRPr="00521011" w:rsidTr="00E12FFE">
        <w:tc>
          <w:tcPr>
            <w:tcW w:w="2023"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Tematikai egység/ Fejlesztési cél</w:t>
            </w:r>
          </w:p>
        </w:tc>
        <w:tc>
          <w:tcPr>
            <w:tcW w:w="5035"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kern w:val="32"/>
                <w:sz w:val="24"/>
                <w:szCs w:val="24"/>
              </w:rPr>
              <w:t>4. Geometria</w:t>
            </w:r>
          </w:p>
        </w:tc>
        <w:tc>
          <w:tcPr>
            <w:tcW w:w="2014"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Órakeret</w:t>
            </w:r>
            <w:r w:rsidRPr="00521011">
              <w:rPr>
                <w:rFonts w:ascii="Times New Roman" w:eastAsia="Calibri" w:hAnsi="Times New Roman" w:cs="Times New Roman"/>
                <w:bCs/>
                <w:sz w:val="24"/>
                <w:szCs w:val="24"/>
              </w:rPr>
              <w:br/>
              <w:t>25 óra</w:t>
            </w:r>
          </w:p>
        </w:tc>
      </w:tr>
      <w:tr w:rsidR="00521011" w:rsidRPr="00521011" w:rsidTr="00E12FFE">
        <w:tc>
          <w:tcPr>
            <w:tcW w:w="2023"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Előzetes tudás</w:t>
            </w:r>
          </w:p>
        </w:tc>
        <w:tc>
          <w:tcPr>
            <w:tcW w:w="7049"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Sokszögekkel, körrel kapcsolatos ismeretek. Ponthalmazok, nevezetes ponthalmazok ismerete. Háromszög nevezetes vonalai, pontjai, körei. Háromszögekre, speciális háromszögekre vonatkozó tételek. Egybevágóság, hasonlóság, szimmetria. Hasáb, henger, gúla, kúp, gömb felismerése. Felszín, térfogat szemléletes fogalma. Poliéder felszíne. Számológép (számítógép) használata.</w:t>
            </w:r>
          </w:p>
        </w:tc>
      </w:tr>
      <w:tr w:rsidR="00521011" w:rsidRPr="00521011" w:rsidTr="00E12FFE">
        <w:tc>
          <w:tcPr>
            <w:tcW w:w="2023"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A tematikai egység nevelési-fejlesztési céljai</w:t>
            </w:r>
          </w:p>
        </w:tc>
        <w:tc>
          <w:tcPr>
            <w:tcW w:w="7049"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Terület, kerület, felszín és térfogat kiszámítása. </w:t>
            </w:r>
          </w:p>
        </w:tc>
      </w:tr>
    </w:tbl>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4"/>
        <w:gridCol w:w="939"/>
        <w:gridCol w:w="3316"/>
        <w:gridCol w:w="3063"/>
      </w:tblGrid>
      <w:tr w:rsidR="00521011" w:rsidRPr="00521011" w:rsidTr="00E12FFE">
        <w:tc>
          <w:tcPr>
            <w:tcW w:w="2693" w:type="dxa"/>
            <w:gridSpan w:val="2"/>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lastRenderedPageBreak/>
              <w:t>Ismeretek</w:t>
            </w:r>
          </w:p>
        </w:tc>
        <w:tc>
          <w:tcPr>
            <w:tcW w:w="3316" w:type="dxa"/>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Fejlesztési követelmények</w:t>
            </w:r>
          </w:p>
        </w:tc>
        <w:tc>
          <w:tcPr>
            <w:tcW w:w="3063" w:type="dxa"/>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Kapcsolódási pontok</w:t>
            </w:r>
          </w:p>
        </w:tc>
      </w:tr>
      <w:tr w:rsidR="00521011" w:rsidRPr="00521011" w:rsidTr="00E12FFE">
        <w:tc>
          <w:tcPr>
            <w:tcW w:w="2693"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Síkidomok kerületének és területének számítása.</w:t>
            </w:r>
          </w:p>
        </w:tc>
        <w:tc>
          <w:tcPr>
            <w:tcW w:w="3316"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Ismeretek alkalmazása.</w:t>
            </w:r>
          </w:p>
        </w:tc>
        <w:tc>
          <w:tcPr>
            <w:tcW w:w="3063"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Földrajz:</w:t>
            </w:r>
            <w:r w:rsidRPr="00521011">
              <w:rPr>
                <w:rFonts w:ascii="Times New Roman" w:eastAsia="Calibri" w:hAnsi="Times New Roman" w:cs="Times New Roman"/>
                <w:sz w:val="24"/>
                <w:szCs w:val="24"/>
              </w:rPr>
              <w:t xml:space="preserve"> felszínszámítás.</w:t>
            </w:r>
          </w:p>
        </w:tc>
      </w:tr>
      <w:tr w:rsidR="00521011" w:rsidRPr="00521011" w:rsidTr="00E12FFE">
        <w:tc>
          <w:tcPr>
            <w:tcW w:w="2693"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Mértani testek csoportosítása. Hengerszerű testek (hasábok és hengerek), kúpszerű testek (gúlák és kúpok), csonka testek (csonka gúla, csonka kúp). Gömb.</w:t>
            </w:r>
          </w:p>
        </w:tc>
        <w:tc>
          <w:tcPr>
            <w:tcW w:w="3316"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problémához illeszkedő vázlatos ábra alkotása; síkmetszet elképzelése, ábrázolása. Fogalomalkotás közös tulajdonság szerint (hengerszerű, kúpszerű testek, poliéderek).</w:t>
            </w:r>
          </w:p>
        </w:tc>
        <w:tc>
          <w:tcPr>
            <w:tcW w:w="3063"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Informatika</w:t>
            </w:r>
            <w:r w:rsidRPr="00521011">
              <w:rPr>
                <w:rFonts w:ascii="Times New Roman" w:eastAsia="Calibri" w:hAnsi="Times New Roman" w:cs="Times New Roman"/>
                <w:sz w:val="24"/>
                <w:szCs w:val="24"/>
              </w:rPr>
              <w:t>: tantárgyi szimulációs programok használata (térgeometriai szimulációs program).</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Kémia:</w:t>
            </w:r>
            <w:r w:rsidRPr="00521011">
              <w:rPr>
                <w:rFonts w:ascii="Times New Roman" w:eastAsia="Calibri" w:hAnsi="Times New Roman" w:cs="Times New Roman"/>
                <w:sz w:val="24"/>
                <w:szCs w:val="24"/>
              </w:rPr>
              <w:t xml:space="preserve"> kristályok.</w:t>
            </w:r>
          </w:p>
        </w:tc>
      </w:tr>
      <w:tr w:rsidR="00521011" w:rsidRPr="00521011" w:rsidTr="00E12FFE">
        <w:tc>
          <w:tcPr>
            <w:tcW w:w="2693"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tanult testek felszínének, térfogatának kiszámítása. Gyakorlati feladatok.</w:t>
            </w:r>
          </w:p>
        </w:tc>
        <w:tc>
          <w:tcPr>
            <w:tcW w:w="3316"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valós problémákhoz modell alkotása: geometriai modell. Ismeretek megfelelő csoportosítása.</w:t>
            </w:r>
          </w:p>
        </w:tc>
        <w:tc>
          <w:tcPr>
            <w:tcW w:w="3063"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Informatika</w:t>
            </w:r>
            <w:r w:rsidRPr="00521011">
              <w:rPr>
                <w:rFonts w:ascii="Times New Roman" w:eastAsia="Calibri" w:hAnsi="Times New Roman" w:cs="Times New Roman"/>
                <w:sz w:val="24"/>
                <w:szCs w:val="24"/>
              </w:rPr>
              <w:t>: tantárgyi szimulációs programok használata (térgeometriai szimulációs program).</w:t>
            </w:r>
          </w:p>
        </w:tc>
      </w:tr>
      <w:tr w:rsidR="00521011" w:rsidRPr="00521011" w:rsidTr="00E12FFE">
        <w:tc>
          <w:tcPr>
            <w:tcW w:w="1754" w:type="dxa"/>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Kulcsfogalmak/ fogalmak</w:t>
            </w:r>
          </w:p>
        </w:tc>
        <w:tc>
          <w:tcPr>
            <w:tcW w:w="7318"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Terület, felszín, térfogat.</w:t>
            </w:r>
          </w:p>
        </w:tc>
      </w:tr>
    </w:tbl>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2"/>
        <w:gridCol w:w="5418"/>
        <w:gridCol w:w="1532"/>
      </w:tblGrid>
      <w:tr w:rsidR="00521011" w:rsidRPr="00521011" w:rsidTr="00E12FFE">
        <w:tc>
          <w:tcPr>
            <w:tcW w:w="2122"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Tematikai egység/ Fejlesztési cél</w:t>
            </w:r>
          </w:p>
        </w:tc>
        <w:tc>
          <w:tcPr>
            <w:tcW w:w="5418"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5. Valószínűség, statisztika</w:t>
            </w:r>
          </w:p>
        </w:tc>
        <w:tc>
          <w:tcPr>
            <w:tcW w:w="1532"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Órakeret</w:t>
            </w:r>
            <w:r w:rsidRPr="00521011">
              <w:rPr>
                <w:rFonts w:ascii="Times New Roman" w:eastAsia="Calibri" w:hAnsi="Times New Roman" w:cs="Times New Roman"/>
                <w:bCs/>
                <w:sz w:val="24"/>
                <w:szCs w:val="24"/>
              </w:rPr>
              <w:br/>
              <w:t>10 óra</w:t>
            </w:r>
          </w:p>
        </w:tc>
      </w:tr>
      <w:tr w:rsidR="00521011" w:rsidRPr="00521011" w:rsidTr="00E12FFE">
        <w:tc>
          <w:tcPr>
            <w:tcW w:w="2122"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Előzetes tudás</w:t>
            </w:r>
          </w:p>
        </w:tc>
        <w:tc>
          <w:tcPr>
            <w:tcW w:w="6950"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statisztika alapfogalmai. Adathalmaz statisztikai jellemzői, adathalmaz ábrázolása. Táblázatok kezelése. A valószínűség klasszikus modellje.</w:t>
            </w:r>
          </w:p>
        </w:tc>
      </w:tr>
      <w:tr w:rsidR="00521011" w:rsidRPr="00521011" w:rsidTr="00E12FFE">
        <w:tc>
          <w:tcPr>
            <w:tcW w:w="2122"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A tematikai egység nevelési-fejlesztési céljai</w:t>
            </w:r>
          </w:p>
        </w:tc>
        <w:tc>
          <w:tcPr>
            <w:tcW w:w="6950"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Ismeretek rendszerezése, alkalmazása, bővítése. Statisztikai mérőszámok. Következtetések a statisztikai mutatók alapján. A valószínűség geometriai modellje.</w:t>
            </w:r>
          </w:p>
        </w:tc>
      </w:tr>
    </w:tbl>
    <w:p w:rsidR="00521011" w:rsidRPr="00521011" w:rsidRDefault="00521011" w:rsidP="00521011">
      <w:pPr>
        <w:spacing w:after="200" w:line="276" w:lineRule="auto"/>
        <w:jc w:val="both"/>
        <w:rPr>
          <w:rFonts w:ascii="Times New Roman" w:eastAsia="Calibri"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4"/>
        <w:gridCol w:w="1294"/>
        <w:gridCol w:w="3582"/>
        <w:gridCol w:w="2442"/>
      </w:tblGrid>
      <w:tr w:rsidR="00521011" w:rsidRPr="00521011" w:rsidTr="00E12FFE">
        <w:tc>
          <w:tcPr>
            <w:tcW w:w="3048" w:type="dxa"/>
            <w:gridSpan w:val="2"/>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Ismeretek</w:t>
            </w:r>
          </w:p>
        </w:tc>
        <w:tc>
          <w:tcPr>
            <w:tcW w:w="3582" w:type="dxa"/>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Fejlesztési követelmények</w:t>
            </w:r>
          </w:p>
        </w:tc>
        <w:tc>
          <w:tcPr>
            <w:tcW w:w="2442" w:type="dxa"/>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Kapcsolódási pontok</w:t>
            </w:r>
          </w:p>
        </w:tc>
      </w:tr>
      <w:tr w:rsidR="00521011" w:rsidRPr="00521011" w:rsidTr="00E12FFE">
        <w:tc>
          <w:tcPr>
            <w:tcW w:w="3048"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Egyszerű példák a valószínűség kiszámításának geometriai modelljére.</w:t>
            </w:r>
          </w:p>
        </w:tc>
        <w:tc>
          <w:tcPr>
            <w:tcW w:w="3582"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Modellalkotás; megfelelő valószínűségi modell hétköznapi problémákra, jelenségekre.</w:t>
            </w:r>
          </w:p>
        </w:tc>
        <w:tc>
          <w:tcPr>
            <w:tcW w:w="2442" w:type="dxa"/>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3048"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Adathalmazok jellemzői: átlag, medián, módusz, terjedelem, szórás. Nagy </w:t>
            </w:r>
            <w:r w:rsidRPr="00521011">
              <w:rPr>
                <w:rFonts w:ascii="Times New Roman" w:eastAsia="Calibri" w:hAnsi="Times New Roman" w:cs="Times New Roman"/>
                <w:sz w:val="24"/>
                <w:szCs w:val="24"/>
              </w:rPr>
              <w:lastRenderedPageBreak/>
              <w:t>adathalmazok jellemzése statisztikai mutatókkal.</w:t>
            </w:r>
          </w:p>
        </w:tc>
        <w:tc>
          <w:tcPr>
            <w:tcW w:w="3582"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lastRenderedPageBreak/>
              <w:t xml:space="preserve">A statisztikai kimutatások és a valóság: az információk kritikus értelmezése, az esetleges </w:t>
            </w:r>
            <w:r w:rsidRPr="00521011">
              <w:rPr>
                <w:rFonts w:ascii="Times New Roman" w:eastAsia="Calibri" w:hAnsi="Times New Roman" w:cs="Times New Roman"/>
                <w:sz w:val="24"/>
                <w:szCs w:val="24"/>
              </w:rPr>
              <w:lastRenderedPageBreak/>
              <w:t>manipulációs szándék felfedeztetése.</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Közvélemény-kutatás, minőség-ellenőrzés, egyéb gyakorlati alkalmazások elemzése.</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Számológép/számítógép használata statisztikai mutatók kiszámítására.</w:t>
            </w:r>
          </w:p>
        </w:tc>
        <w:tc>
          <w:tcPr>
            <w:tcW w:w="2442" w:type="dxa"/>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1754" w:type="dxa"/>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lastRenderedPageBreak/>
              <w:t>Kulcsfogalmak/ fogalmak</w:t>
            </w:r>
          </w:p>
        </w:tc>
        <w:tc>
          <w:tcPr>
            <w:tcW w:w="7318"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Szórás. </w:t>
            </w:r>
          </w:p>
        </w:tc>
      </w:tr>
    </w:tbl>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64"/>
        <w:gridCol w:w="4555"/>
        <w:gridCol w:w="2353"/>
      </w:tblGrid>
      <w:tr w:rsidR="00521011" w:rsidRPr="00521011" w:rsidTr="00E12FFE">
        <w:tc>
          <w:tcPr>
            <w:tcW w:w="2164"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Tematikai egység/ Fejlesztési cél</w:t>
            </w:r>
          </w:p>
        </w:tc>
        <w:tc>
          <w:tcPr>
            <w:tcW w:w="4555"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Rendszerező összefoglalás</w:t>
            </w:r>
          </w:p>
        </w:tc>
        <w:tc>
          <w:tcPr>
            <w:tcW w:w="2353"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Órakeret</w:t>
            </w:r>
            <w:r w:rsidRPr="00521011">
              <w:rPr>
                <w:rFonts w:ascii="Times New Roman" w:eastAsia="Calibri" w:hAnsi="Times New Roman" w:cs="Times New Roman"/>
                <w:bCs/>
                <w:sz w:val="24"/>
                <w:szCs w:val="24"/>
              </w:rPr>
              <w:br/>
              <w:t>64 óra</w:t>
            </w:r>
          </w:p>
        </w:tc>
      </w:tr>
      <w:tr w:rsidR="00521011" w:rsidRPr="00521011" w:rsidTr="00E12FFE">
        <w:tc>
          <w:tcPr>
            <w:tcW w:w="2164"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Előzetes tudás</w:t>
            </w:r>
          </w:p>
        </w:tc>
        <w:tc>
          <w:tcPr>
            <w:tcW w:w="6908"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középiskolai matematika anyaga.</w:t>
            </w:r>
          </w:p>
        </w:tc>
      </w:tr>
      <w:tr w:rsidR="00521011" w:rsidRPr="00521011" w:rsidTr="00E12FFE">
        <w:tc>
          <w:tcPr>
            <w:tcW w:w="2164"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A tematikai egység nevelési-fejlesztési céljai</w:t>
            </w:r>
          </w:p>
        </w:tc>
        <w:tc>
          <w:tcPr>
            <w:tcW w:w="6908"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A matematika épülésének elvei: ismeretek rendszerezése, alkalmazása. Motiválás. Emlékezés. Önismeret, önértékelés, reflektálás, önszabályozás. Alkotás és kreativitás: alkotás öntevékenyen, saját tervek szerint; alkotások adott feltételeknek megfelelően; átstrukturálás.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Hatékony, önálló tanulás kompetenciájának fejlesztése.</w:t>
            </w:r>
          </w:p>
        </w:tc>
      </w:tr>
    </w:tbl>
    <w:p w:rsidR="00521011" w:rsidRPr="00521011" w:rsidRDefault="00521011" w:rsidP="00521011">
      <w:pPr>
        <w:spacing w:after="200" w:line="276" w:lineRule="auto"/>
        <w:jc w:val="both"/>
        <w:rPr>
          <w:rFonts w:ascii="Times New Roman" w:eastAsia="Calibri"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4"/>
        <w:gridCol w:w="1400"/>
        <w:gridCol w:w="18"/>
        <w:gridCol w:w="78"/>
        <w:gridCol w:w="3049"/>
        <w:gridCol w:w="16"/>
        <w:gridCol w:w="430"/>
        <w:gridCol w:w="2327"/>
      </w:tblGrid>
      <w:tr w:rsidR="00521011" w:rsidRPr="00521011" w:rsidTr="00E12FFE">
        <w:tc>
          <w:tcPr>
            <w:tcW w:w="3172" w:type="dxa"/>
            <w:gridSpan w:val="3"/>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Ismeretek</w:t>
            </w:r>
          </w:p>
        </w:tc>
        <w:tc>
          <w:tcPr>
            <w:tcW w:w="3143" w:type="dxa"/>
            <w:gridSpan w:val="3"/>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Fejlesztési követelmények</w:t>
            </w:r>
          </w:p>
        </w:tc>
        <w:tc>
          <w:tcPr>
            <w:tcW w:w="2757" w:type="dxa"/>
            <w:gridSpan w:val="2"/>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Kapcsolódási pontok</w:t>
            </w:r>
          </w:p>
        </w:tc>
      </w:tr>
      <w:tr w:rsidR="00521011" w:rsidRPr="00521011" w:rsidTr="00E12FFE">
        <w:tc>
          <w:tcPr>
            <w:tcW w:w="9072" w:type="dxa"/>
            <w:gridSpan w:val="8"/>
          </w:tcPr>
          <w:p w:rsidR="00521011" w:rsidRPr="00521011" w:rsidRDefault="00521011" w:rsidP="00521011">
            <w:pPr>
              <w:spacing w:after="200" w:line="276" w:lineRule="auto"/>
              <w:jc w:val="both"/>
              <w:rPr>
                <w:rFonts w:ascii="Times New Roman" w:eastAsia="Calibri" w:hAnsi="Times New Roman" w:cs="Times New Roman"/>
                <w:i/>
                <w:iCs/>
                <w:sz w:val="24"/>
                <w:szCs w:val="24"/>
              </w:rPr>
            </w:pPr>
            <w:r w:rsidRPr="00521011">
              <w:rPr>
                <w:rFonts w:ascii="Times New Roman" w:eastAsia="Calibri" w:hAnsi="Times New Roman" w:cs="Times New Roman"/>
                <w:i/>
                <w:iCs/>
                <w:sz w:val="24"/>
                <w:szCs w:val="24"/>
              </w:rPr>
              <w:t>Gondolkodási és megismerési módszerek</w:t>
            </w:r>
          </w:p>
        </w:tc>
      </w:tr>
      <w:tr w:rsidR="00521011" w:rsidRPr="00521011" w:rsidTr="00E12FFE">
        <w:tc>
          <w:tcPr>
            <w:tcW w:w="3172"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Halmazok. Ponthalmazok és számhalmazok. Valós számok halmaza és részhalmazai.</w:t>
            </w:r>
          </w:p>
        </w:tc>
        <w:tc>
          <w:tcPr>
            <w:tcW w:w="3143"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problémának megfelelő szemléltetés kiválasztása (Venn-diagram, számegyenes, koordináta-rendszer).</w:t>
            </w:r>
          </w:p>
        </w:tc>
        <w:tc>
          <w:tcPr>
            <w:tcW w:w="2757"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3172"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Állítások logikai értéke. Logikai műveletek.</w:t>
            </w:r>
          </w:p>
        </w:tc>
        <w:tc>
          <w:tcPr>
            <w:tcW w:w="3143"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Szövegértés. A szövegben található információk összegyűjtése, rendszerezése.</w:t>
            </w:r>
          </w:p>
        </w:tc>
        <w:tc>
          <w:tcPr>
            <w:tcW w:w="2757"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Filozófia:</w:t>
            </w:r>
            <w:r w:rsidRPr="00521011">
              <w:rPr>
                <w:rFonts w:ascii="Times New Roman" w:eastAsia="Calibri" w:hAnsi="Times New Roman" w:cs="Times New Roman"/>
                <w:sz w:val="24"/>
                <w:szCs w:val="24"/>
              </w:rPr>
              <w:t xml:space="preserve"> logika </w:t>
            </w:r>
            <w:r w:rsidRPr="00521011">
              <w:rPr>
                <w:rFonts w:ascii="Times New Roman" w:eastAsia="Calibri" w:hAnsi="Times New Roman" w:cs="Times New Roman"/>
                <w:sz w:val="24"/>
                <w:szCs w:val="24"/>
              </w:rPr>
              <w:noBreakHyphen/>
              <w:t xml:space="preserve"> a következetes és rendezett gondolkodás elmélete, a logika kapcsolódása a matematikához és a nyelvészethez.</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Informatika:</w:t>
            </w:r>
            <w:r w:rsidRPr="00521011">
              <w:rPr>
                <w:rFonts w:ascii="Times New Roman" w:eastAsia="Calibri" w:hAnsi="Times New Roman" w:cs="Times New Roman"/>
                <w:sz w:val="24"/>
                <w:szCs w:val="24"/>
              </w:rPr>
              <w:t xml:space="preserve"> Egy bizonyos, nemrég történt esemény információinak begyűjtése több párhuzamos forrásból, ezek összehasonlítása, elemzése, az igazságtartalom keresése, a manipulált információ felfedése.</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Navigációs eszközök használata: hierarchizált és legördülő menük használata.</w:t>
            </w:r>
          </w:p>
        </w:tc>
      </w:tr>
      <w:tr w:rsidR="00521011" w:rsidRPr="00521011" w:rsidTr="00E12FFE">
        <w:tc>
          <w:tcPr>
            <w:tcW w:w="3172"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lastRenderedPageBreak/>
              <w:t>A halmazelméleti és a logikai ismeretek kapcsolata.</w:t>
            </w:r>
          </w:p>
        </w:tc>
        <w:tc>
          <w:tcPr>
            <w:tcW w:w="3143"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Halmazok eszközjellegű használata.</w:t>
            </w:r>
          </w:p>
        </w:tc>
        <w:tc>
          <w:tcPr>
            <w:tcW w:w="2757"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3172"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Definíció és tétel. A tétel bizonyítása. A tétel megfordítása.</w:t>
            </w:r>
          </w:p>
        </w:tc>
        <w:tc>
          <w:tcPr>
            <w:tcW w:w="3143"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Emlékezés a tanult definíciókra és tételekre, alkalmazásuk önálló problémamegoldás során.</w:t>
            </w:r>
          </w:p>
        </w:tc>
        <w:tc>
          <w:tcPr>
            <w:tcW w:w="2757"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3172"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Bizonyítási módszerek.</w:t>
            </w:r>
          </w:p>
        </w:tc>
        <w:tc>
          <w:tcPr>
            <w:tcW w:w="3143"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Direkt és indirekt bizonyítás közötti különbség megértése. Néhány tipikusan hibás következtetés bemutatása, elemzése.</w:t>
            </w:r>
          </w:p>
        </w:tc>
        <w:tc>
          <w:tcPr>
            <w:tcW w:w="2757"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Filozófia:</w:t>
            </w:r>
            <w:r w:rsidRPr="00521011">
              <w:rPr>
                <w:rFonts w:ascii="Times New Roman" w:eastAsia="Calibri" w:hAnsi="Times New Roman" w:cs="Times New Roman"/>
                <w:sz w:val="24"/>
                <w:szCs w:val="24"/>
              </w:rPr>
              <w:t xml:space="preserve"> szillogizmusok.</w:t>
            </w:r>
          </w:p>
        </w:tc>
      </w:tr>
      <w:tr w:rsidR="00521011" w:rsidRPr="00521011" w:rsidTr="00E12FFE">
        <w:tc>
          <w:tcPr>
            <w:tcW w:w="3172"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Kombinatorika: leszámlálási feladatok. Egyszerű feladatok megoldása gráfokkal.</w:t>
            </w:r>
          </w:p>
        </w:tc>
        <w:tc>
          <w:tcPr>
            <w:tcW w:w="3143"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Sorbarendezési és kiválasztási problémák felismerése.</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Gondolatmenet szemléltetése gráffal.</w:t>
            </w:r>
          </w:p>
        </w:tc>
        <w:tc>
          <w:tcPr>
            <w:tcW w:w="2757"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3172"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Műveletek értelmezése és műveleti tulajdonságok.</w:t>
            </w:r>
          </w:p>
        </w:tc>
        <w:tc>
          <w:tcPr>
            <w:tcW w:w="3143"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Absztrakt fogalom és annak konkrét megjelenései: valós számok halmazán értelmezett műveletek, halmazműveletek, logikai műveletek, műveletek vektorokkal, műveletek vektorral és valós számmal, műveletek eseményekkel.</w:t>
            </w:r>
          </w:p>
        </w:tc>
        <w:tc>
          <w:tcPr>
            <w:tcW w:w="2757"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9072" w:type="dxa"/>
            <w:gridSpan w:val="8"/>
          </w:tcPr>
          <w:p w:rsidR="00521011" w:rsidRPr="00521011" w:rsidRDefault="00521011" w:rsidP="00521011">
            <w:pPr>
              <w:spacing w:after="200" w:line="276" w:lineRule="auto"/>
              <w:jc w:val="both"/>
              <w:rPr>
                <w:rFonts w:ascii="Times New Roman" w:eastAsia="Calibri" w:hAnsi="Times New Roman" w:cs="Times New Roman"/>
                <w:i/>
                <w:iCs/>
                <w:sz w:val="24"/>
                <w:szCs w:val="24"/>
              </w:rPr>
            </w:pPr>
            <w:r w:rsidRPr="00521011">
              <w:rPr>
                <w:rFonts w:ascii="Times New Roman" w:eastAsia="Calibri" w:hAnsi="Times New Roman" w:cs="Times New Roman"/>
                <w:i/>
                <w:iCs/>
                <w:sz w:val="24"/>
                <w:szCs w:val="24"/>
              </w:rPr>
              <w:lastRenderedPageBreak/>
              <w:t>Számtan, algebra</w:t>
            </w:r>
          </w:p>
        </w:tc>
      </w:tr>
      <w:tr w:rsidR="00521011" w:rsidRPr="00521011" w:rsidTr="00E12FFE">
        <w:tc>
          <w:tcPr>
            <w:tcW w:w="3154"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Gyakorlati számítások.</w:t>
            </w:r>
          </w:p>
        </w:tc>
        <w:tc>
          <w:tcPr>
            <w:tcW w:w="3161" w:type="dxa"/>
            <w:gridSpan w:val="4"/>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Kerekítés, közelítő érték, becslés. Számológép használata, értelmes kerekítés.</w:t>
            </w:r>
          </w:p>
        </w:tc>
        <w:tc>
          <w:tcPr>
            <w:tcW w:w="2757"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Technika, életvitel és gyakorlat:</w:t>
            </w:r>
            <w:r w:rsidRPr="00521011">
              <w:rPr>
                <w:rFonts w:ascii="Times New Roman" w:eastAsia="Calibri" w:hAnsi="Times New Roman" w:cs="Times New Roman"/>
                <w:sz w:val="24"/>
                <w:szCs w:val="24"/>
              </w:rPr>
              <w:t xml:space="preserve"> alapvető adózási, biztosítási, egészség-, nyugdíj- és társadalombiztosítási, pénzügyi ismeretek.</w:t>
            </w:r>
          </w:p>
        </w:tc>
      </w:tr>
      <w:tr w:rsidR="00521011" w:rsidRPr="00521011" w:rsidTr="00E12FFE">
        <w:tc>
          <w:tcPr>
            <w:tcW w:w="3154"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Egyenletek és egyenlőtlenségek.</w:t>
            </w:r>
          </w:p>
        </w:tc>
        <w:tc>
          <w:tcPr>
            <w:tcW w:w="3161" w:type="dxa"/>
            <w:gridSpan w:val="4"/>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Megoldások az alaphalmaz, értelmezési tartomány, megoldáshalmaz megfelelő kezelésével. </w:t>
            </w:r>
          </w:p>
        </w:tc>
        <w:tc>
          <w:tcPr>
            <w:tcW w:w="2757"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3154"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Algebrai azonosságok, hatványozás azonosságai, logaritmus azonosságai, trigonometrikus azonosságok.</w:t>
            </w:r>
          </w:p>
        </w:tc>
        <w:tc>
          <w:tcPr>
            <w:tcW w:w="3161" w:type="dxa"/>
            <w:gridSpan w:val="4"/>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Az azonosságok szerepének ismerete, használatuk. Matematikai fogalmak fejlődésének bemutatása pl. a hatvány, illetve a szögfüggvények példáján.</w:t>
            </w:r>
          </w:p>
        </w:tc>
        <w:tc>
          <w:tcPr>
            <w:tcW w:w="2757"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Fizika; kémia; biológia-egészségtan; földrajz; történelem, társadalmi és állampolgári ismeretek</w:t>
            </w:r>
            <w:r w:rsidRPr="00521011">
              <w:rPr>
                <w:rFonts w:ascii="Times New Roman" w:eastAsia="Calibri" w:hAnsi="Times New Roman" w:cs="Times New Roman"/>
                <w:sz w:val="24"/>
                <w:szCs w:val="24"/>
              </w:rPr>
              <w:t>: képletek használata</w:t>
            </w:r>
          </w:p>
        </w:tc>
      </w:tr>
      <w:tr w:rsidR="00521011" w:rsidRPr="00521011" w:rsidTr="00E12FFE">
        <w:tc>
          <w:tcPr>
            <w:tcW w:w="3154"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Egyenletek és egyenlőtlenségek megoldása. Algebrai megoldás, grafikus megoldás. Ekvivalens egyenletek, ekvivalens átalakítások. A megoldások ellenőrzése.</w:t>
            </w:r>
          </w:p>
        </w:tc>
        <w:tc>
          <w:tcPr>
            <w:tcW w:w="3161" w:type="dxa"/>
            <w:gridSpan w:val="4"/>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Adott egyenlethez illő megoldási módszer önálló kiválasztása.</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Az önellenőrzésre való képesség. Önfegyelem fejlesztése: sikertelen megoldási kísérlet után újjal való próbálkozás.</w:t>
            </w:r>
          </w:p>
        </w:tc>
        <w:tc>
          <w:tcPr>
            <w:tcW w:w="2757"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3154"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Első- és másodfokú egyenlet és egyenlőtlenség. Négyzetgyökös egyenletek. Abszolút értéket tartalmazó egyenletek. Egyszerű exponenciális, logaritmikus és trigonometrikus egyenletek.</w:t>
            </w:r>
          </w:p>
        </w:tc>
        <w:tc>
          <w:tcPr>
            <w:tcW w:w="3161" w:type="dxa"/>
            <w:gridSpan w:val="4"/>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Tanult egyenlettípusok és egyenlőtlenségtípusok önálló megoldása.</w:t>
            </w:r>
          </w:p>
        </w:tc>
        <w:tc>
          <w:tcPr>
            <w:tcW w:w="2757"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3154"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Elsőfokú és egyszerű másodfokú kétismeretlenes egyenletrendszer megoldása.</w:t>
            </w:r>
          </w:p>
        </w:tc>
        <w:tc>
          <w:tcPr>
            <w:tcW w:w="3161" w:type="dxa"/>
            <w:gridSpan w:val="4"/>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tanult megoldási módszerek biztos alkalmazása.</w:t>
            </w:r>
          </w:p>
        </w:tc>
        <w:tc>
          <w:tcPr>
            <w:tcW w:w="2757"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3154"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Egyenletekre, egyenlőtlenségekre vezető </w:t>
            </w:r>
            <w:r w:rsidRPr="00521011">
              <w:rPr>
                <w:rFonts w:ascii="Times New Roman" w:eastAsia="Calibri" w:hAnsi="Times New Roman" w:cs="Times New Roman"/>
                <w:sz w:val="24"/>
                <w:szCs w:val="24"/>
              </w:rPr>
              <w:lastRenderedPageBreak/>
              <w:t>gyakorlati életből vett és szöveges feladatok.</w:t>
            </w:r>
          </w:p>
        </w:tc>
        <w:tc>
          <w:tcPr>
            <w:tcW w:w="3161" w:type="dxa"/>
            <w:gridSpan w:val="4"/>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lastRenderedPageBreak/>
              <w:t xml:space="preserve">Matematikai modell (egyenlet, egyenlőtlenség) megalkotása, </w:t>
            </w:r>
            <w:r w:rsidRPr="00521011">
              <w:rPr>
                <w:rFonts w:ascii="Times New Roman" w:eastAsia="Calibri" w:hAnsi="Times New Roman" w:cs="Times New Roman"/>
                <w:sz w:val="24"/>
                <w:szCs w:val="24"/>
              </w:rPr>
              <w:lastRenderedPageBreak/>
              <w:t xml:space="preserve">vizsgálatok a modellben, ellenőrzés. </w:t>
            </w:r>
          </w:p>
        </w:tc>
        <w:tc>
          <w:tcPr>
            <w:tcW w:w="2757"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lastRenderedPageBreak/>
              <w:t xml:space="preserve">Fizika; kémia; biológia-egészségtan; földrajz; történelem, társadalmi és </w:t>
            </w:r>
            <w:r w:rsidRPr="00521011">
              <w:rPr>
                <w:rFonts w:ascii="Times New Roman" w:eastAsia="Calibri" w:hAnsi="Times New Roman" w:cs="Times New Roman"/>
                <w:i/>
                <w:iCs/>
                <w:sz w:val="24"/>
                <w:szCs w:val="24"/>
              </w:rPr>
              <w:lastRenderedPageBreak/>
              <w:t>állampolgári ismeretek</w:t>
            </w:r>
            <w:r w:rsidRPr="00521011">
              <w:rPr>
                <w:rFonts w:ascii="Times New Roman" w:eastAsia="Calibri" w:hAnsi="Times New Roman" w:cs="Times New Roman"/>
                <w:sz w:val="24"/>
                <w:szCs w:val="24"/>
              </w:rPr>
              <w:t>: matematikai modellek.</w:t>
            </w:r>
          </w:p>
        </w:tc>
      </w:tr>
      <w:tr w:rsidR="00521011" w:rsidRPr="00521011" w:rsidTr="00E12FFE">
        <w:tc>
          <w:tcPr>
            <w:tcW w:w="9072" w:type="dxa"/>
            <w:gridSpan w:val="8"/>
          </w:tcPr>
          <w:p w:rsidR="00521011" w:rsidRPr="00521011" w:rsidRDefault="00521011" w:rsidP="00521011">
            <w:pPr>
              <w:spacing w:after="200" w:line="276" w:lineRule="auto"/>
              <w:jc w:val="both"/>
              <w:rPr>
                <w:rFonts w:ascii="Times New Roman" w:eastAsia="Calibri" w:hAnsi="Times New Roman" w:cs="Times New Roman"/>
                <w:i/>
                <w:iCs/>
                <w:sz w:val="24"/>
                <w:szCs w:val="24"/>
              </w:rPr>
            </w:pPr>
            <w:r w:rsidRPr="00521011">
              <w:rPr>
                <w:rFonts w:ascii="Times New Roman" w:eastAsia="Calibri" w:hAnsi="Times New Roman" w:cs="Times New Roman"/>
                <w:i/>
                <w:iCs/>
                <w:sz w:val="24"/>
                <w:szCs w:val="24"/>
              </w:rPr>
              <w:lastRenderedPageBreak/>
              <w:t>Összefüggések, függvények, sorozatok</w:t>
            </w:r>
          </w:p>
        </w:tc>
      </w:tr>
      <w:tr w:rsidR="00521011" w:rsidRPr="00521011" w:rsidTr="00E12FFE">
        <w:tc>
          <w:tcPr>
            <w:tcW w:w="3154"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A függvény megadása. A függvények tulajdonságai. </w:t>
            </w:r>
          </w:p>
        </w:tc>
        <w:tc>
          <w:tcPr>
            <w:tcW w:w="3145"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Emlékezés: a fogalmak pontos felidézése, ismerete.</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Értelmezési tartomány, értékkészlet, zérushely, szélsőérték, monotonitás, periodicitás, paritás fogalmak alkalmazása konkrét feladatokban.</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Az alapfüggvények ábrázolása és tulajdonságai. </w:t>
            </w:r>
          </w:p>
        </w:tc>
        <w:tc>
          <w:tcPr>
            <w:tcW w:w="2773"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3154"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tanult alapfüggvények ismerete.</w:t>
            </w:r>
          </w:p>
        </w:tc>
        <w:tc>
          <w:tcPr>
            <w:tcW w:w="3145"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Képi emlékezés statikus helyzetekben (grafikonok felidézése).</w:t>
            </w:r>
          </w:p>
        </w:tc>
        <w:tc>
          <w:tcPr>
            <w:tcW w:w="2773"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3154"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Függvénytranszformációk: </w:t>
            </w:r>
            <w:r w:rsidRPr="00521011">
              <w:rPr>
                <w:rFonts w:ascii="Times New Roman" w:eastAsia="Calibri" w:hAnsi="Times New Roman" w:cs="Times New Roman"/>
                <w:position w:val="-10"/>
                <w:sz w:val="24"/>
                <w:szCs w:val="24"/>
              </w:rPr>
              <w:object w:dxaOrig="720" w:dyaOrig="300">
                <v:shape id="_x0000_i1042" type="#_x0000_t75" style="width:36pt;height:15pt" o:ole="" fillcolor="window">
                  <v:imagedata r:id="rId31" o:title=""/>
                </v:shape>
                <o:OLEObject Type="Embed" ProgID="Equation.3" ShapeID="_x0000_i1042" DrawAspect="Content" ObjectID="_1654936631" r:id="rId39"/>
              </w:object>
            </w:r>
            <w:r w:rsidRPr="00521011">
              <w:rPr>
                <w:rFonts w:ascii="Times New Roman" w:eastAsia="Calibri" w:hAnsi="Times New Roman" w:cs="Times New Roman"/>
                <w:sz w:val="24"/>
                <w:szCs w:val="24"/>
              </w:rPr>
              <w:t xml:space="preserve">, </w:t>
            </w:r>
            <w:r w:rsidRPr="00521011">
              <w:rPr>
                <w:rFonts w:ascii="Times New Roman" w:eastAsia="Calibri" w:hAnsi="Times New Roman" w:cs="Times New Roman"/>
                <w:position w:val="-10"/>
                <w:sz w:val="24"/>
                <w:szCs w:val="24"/>
              </w:rPr>
              <w:object w:dxaOrig="720" w:dyaOrig="300">
                <v:shape id="_x0000_i1043" type="#_x0000_t75" style="width:36pt;height:15pt" o:ole="" fillcolor="window">
                  <v:imagedata r:id="rId40" o:title=""/>
                </v:shape>
                <o:OLEObject Type="Embed" ProgID="Equation.3" ShapeID="_x0000_i1043" DrawAspect="Content" ObjectID="_1654936632" r:id="rId41"/>
              </w:object>
            </w:r>
            <w:r w:rsidRPr="00521011">
              <w:rPr>
                <w:rFonts w:ascii="Times New Roman" w:eastAsia="Calibri" w:hAnsi="Times New Roman" w:cs="Times New Roman"/>
                <w:sz w:val="24"/>
                <w:szCs w:val="24"/>
              </w:rPr>
              <w:t xml:space="preserve">; </w:t>
            </w:r>
            <w:r w:rsidRPr="00521011">
              <w:rPr>
                <w:rFonts w:ascii="Times New Roman" w:eastAsia="Calibri" w:hAnsi="Times New Roman" w:cs="Times New Roman"/>
                <w:position w:val="-10"/>
                <w:sz w:val="24"/>
                <w:szCs w:val="24"/>
              </w:rPr>
              <w:object w:dxaOrig="480" w:dyaOrig="300">
                <v:shape id="_x0000_i1044" type="#_x0000_t75" style="width:24pt;height:15pt" o:ole="" fillcolor="window">
                  <v:imagedata r:id="rId35" o:title=""/>
                </v:shape>
                <o:OLEObject Type="Embed" ProgID="Equation.3" ShapeID="_x0000_i1044" DrawAspect="Content" ObjectID="_1654936633" r:id="rId42"/>
              </w:object>
            </w:r>
            <w:r w:rsidRPr="00521011">
              <w:rPr>
                <w:rFonts w:ascii="Times New Roman" w:eastAsia="Calibri" w:hAnsi="Times New Roman" w:cs="Times New Roman"/>
                <w:sz w:val="24"/>
                <w:szCs w:val="24"/>
              </w:rPr>
              <w:t xml:space="preserve">; </w:t>
            </w:r>
            <w:r w:rsidRPr="00521011">
              <w:rPr>
                <w:rFonts w:ascii="Times New Roman" w:eastAsia="Calibri" w:hAnsi="Times New Roman" w:cs="Times New Roman"/>
                <w:position w:val="-10"/>
                <w:sz w:val="24"/>
                <w:szCs w:val="24"/>
              </w:rPr>
              <w:object w:dxaOrig="499" w:dyaOrig="300">
                <v:shape id="_x0000_i1045" type="#_x0000_t75" style="width:24.75pt;height:15pt" o:ole="" fillcolor="window">
                  <v:imagedata r:id="rId37" o:title=""/>
                </v:shape>
                <o:OLEObject Type="Embed" ProgID="Equation.3" ShapeID="_x0000_i1045" DrawAspect="Content" ObjectID="_1654936634" r:id="rId43"/>
              </w:object>
            </w:r>
            <w:r w:rsidRPr="00521011">
              <w:rPr>
                <w:rFonts w:ascii="Times New Roman" w:eastAsia="Calibri" w:hAnsi="Times New Roman" w:cs="Times New Roman"/>
                <w:sz w:val="24"/>
                <w:szCs w:val="24"/>
              </w:rPr>
              <w:t>. Eltolás, nyújtás és összenyomás a tengelyre merőlegesen.</w:t>
            </w:r>
          </w:p>
        </w:tc>
        <w:tc>
          <w:tcPr>
            <w:tcW w:w="3145"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Kapcsolat a matematika két területe között: függvénytranszformációk és geometriai transzformációk.</w:t>
            </w:r>
          </w:p>
        </w:tc>
        <w:tc>
          <w:tcPr>
            <w:tcW w:w="2773"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3154"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Függvényvizsgálat a tanult szempontok szerint.</w:t>
            </w:r>
          </w:p>
        </w:tc>
        <w:tc>
          <w:tcPr>
            <w:tcW w:w="3145"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Emlékezés, ismeretek mozgósítása.</w:t>
            </w:r>
          </w:p>
        </w:tc>
        <w:tc>
          <w:tcPr>
            <w:tcW w:w="2773"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3154"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p>
        </w:tc>
        <w:tc>
          <w:tcPr>
            <w:tcW w:w="3145"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Függvények használata valós folyamatok elemzésében.</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Függvény alkalmazása matematikai modell készítésében.</w:t>
            </w:r>
          </w:p>
        </w:tc>
        <w:tc>
          <w:tcPr>
            <w:tcW w:w="2773"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Fizika, kémia; biológia-egészségtan; földrajz; történelem, társadalmi és állampolgári ismeretek</w:t>
            </w:r>
            <w:r w:rsidRPr="00521011">
              <w:rPr>
                <w:rFonts w:ascii="Times New Roman" w:eastAsia="Calibri" w:hAnsi="Times New Roman" w:cs="Times New Roman"/>
                <w:sz w:val="24"/>
                <w:szCs w:val="24"/>
              </w:rPr>
              <w:t>: matematikai modellek.</w:t>
            </w:r>
          </w:p>
        </w:tc>
      </w:tr>
      <w:tr w:rsidR="00521011" w:rsidRPr="00521011" w:rsidTr="00E12FFE">
        <w:tc>
          <w:tcPr>
            <w:tcW w:w="9072" w:type="dxa"/>
            <w:gridSpan w:val="8"/>
          </w:tcPr>
          <w:p w:rsidR="00521011" w:rsidRPr="00521011" w:rsidRDefault="00521011" w:rsidP="00521011">
            <w:pPr>
              <w:spacing w:after="200" w:line="276" w:lineRule="auto"/>
              <w:jc w:val="both"/>
              <w:rPr>
                <w:rFonts w:ascii="Times New Roman" w:eastAsia="Calibri" w:hAnsi="Times New Roman" w:cs="Times New Roman"/>
                <w:i/>
                <w:iCs/>
                <w:sz w:val="24"/>
                <w:szCs w:val="24"/>
              </w:rPr>
            </w:pPr>
            <w:r w:rsidRPr="00521011">
              <w:rPr>
                <w:rFonts w:ascii="Times New Roman" w:eastAsia="Calibri" w:hAnsi="Times New Roman" w:cs="Times New Roman"/>
                <w:i/>
                <w:iCs/>
                <w:kern w:val="32"/>
                <w:sz w:val="24"/>
                <w:szCs w:val="24"/>
              </w:rPr>
              <w:t>Geometria</w:t>
            </w:r>
          </w:p>
        </w:tc>
      </w:tr>
      <w:tr w:rsidR="00521011" w:rsidRPr="00521011" w:rsidTr="00E12FFE">
        <w:tc>
          <w:tcPr>
            <w:tcW w:w="3154"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Geometriai alapfogalmak, ponthalmazok.</w:t>
            </w:r>
          </w:p>
        </w:tc>
        <w:tc>
          <w:tcPr>
            <w:tcW w:w="3145"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p>
        </w:tc>
        <w:tc>
          <w:tcPr>
            <w:tcW w:w="2773"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3154"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Térelemek kölcsönös helyzete, távolsága, szöge.</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Távolságok és szögek kiszámítása.</w:t>
            </w:r>
          </w:p>
        </w:tc>
        <w:tc>
          <w:tcPr>
            <w:tcW w:w="3145"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Valós problémában a megfelelő geometriai fogalom felismerése, alkalmazása.</w:t>
            </w:r>
          </w:p>
        </w:tc>
        <w:tc>
          <w:tcPr>
            <w:tcW w:w="2773"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3154"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lastRenderedPageBreak/>
              <w:t>Geometriai transzformációk. Távolságok és szögek vizsgálata a transzformációknál.</w:t>
            </w:r>
          </w:p>
        </w:tc>
        <w:tc>
          <w:tcPr>
            <w:tcW w:w="3145"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p>
        </w:tc>
        <w:tc>
          <w:tcPr>
            <w:tcW w:w="2773"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3154"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Egybevágóság, hasonlóság. Szimmetriák.</w:t>
            </w:r>
          </w:p>
        </w:tc>
        <w:tc>
          <w:tcPr>
            <w:tcW w:w="3145"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Szerepük felfedezése művészetekben, játékokban, gyakorlati jelenségekben.</w:t>
            </w:r>
          </w:p>
        </w:tc>
        <w:tc>
          <w:tcPr>
            <w:tcW w:w="2773"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3154"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Háromszögekre vonatkozó tételek és alkalmazásuk.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háromszög nevezetes vonalai, pontjai és körei. Összefüggések a háromszög oldalai, oldalai és szögei között.</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derékszögű háromszög oldalai, oldalai és szögei közötti összefüggések.</w:t>
            </w:r>
          </w:p>
        </w:tc>
        <w:tc>
          <w:tcPr>
            <w:tcW w:w="3145"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Állítások, tételek jelentésére való emlékezés.</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problémának megfelelő összefüggések felismerése, alkalmazása.</w:t>
            </w:r>
          </w:p>
        </w:tc>
        <w:tc>
          <w:tcPr>
            <w:tcW w:w="2773"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3154"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Négyszögekre vonatkozó tételek és alkalmazásuk.</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Négyszögek csoportosítása különböző szempontok szerint. Szimmetrikus négyszögek tulajdonságai.</w:t>
            </w:r>
          </w:p>
        </w:tc>
        <w:tc>
          <w:tcPr>
            <w:tcW w:w="3145"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Állítások, tételek jelentésére való emlékezés.</w:t>
            </w:r>
          </w:p>
        </w:tc>
        <w:tc>
          <w:tcPr>
            <w:tcW w:w="2773"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3154"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Körre vonatkozó tételek és alkalmazásuk.</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Számítási feladatok.</w:t>
            </w:r>
          </w:p>
        </w:tc>
        <w:tc>
          <w:tcPr>
            <w:tcW w:w="3145"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p>
        </w:tc>
        <w:tc>
          <w:tcPr>
            <w:tcW w:w="2773"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3154"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Vektorok, vektorok koordinátái. Bázisrendszer.</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Matematikatörténet</w:t>
            </w:r>
            <w:r w:rsidRPr="00521011">
              <w:rPr>
                <w:rFonts w:ascii="Times New Roman" w:eastAsia="Calibri" w:hAnsi="Times New Roman" w:cs="Times New Roman"/>
                <w:sz w:val="24"/>
                <w:szCs w:val="24"/>
              </w:rPr>
              <w:t>:</w:t>
            </w:r>
            <w:r w:rsidRPr="00521011">
              <w:rPr>
                <w:rFonts w:ascii="Times New Roman" w:eastAsia="Calibri" w:hAnsi="Times New Roman" w:cs="Times New Roman"/>
                <w:sz w:val="24"/>
                <w:szCs w:val="24"/>
              </w:rPr>
              <w:br/>
              <w:t>a vektor fogalmának fejlődése a fizikai vektorfogalomtól a rendezett szám n-esig.</w:t>
            </w:r>
          </w:p>
        </w:tc>
        <w:tc>
          <w:tcPr>
            <w:tcW w:w="3145"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p>
        </w:tc>
        <w:tc>
          <w:tcPr>
            <w:tcW w:w="2773" w:type="dxa"/>
            <w:gridSpan w:val="3"/>
          </w:tcPr>
          <w:p w:rsidR="00521011" w:rsidRPr="00521011" w:rsidRDefault="00521011" w:rsidP="00521011">
            <w:pPr>
              <w:spacing w:after="200" w:line="276" w:lineRule="auto"/>
              <w:jc w:val="both"/>
              <w:rPr>
                <w:rFonts w:ascii="Times New Roman" w:eastAsia="Calibri" w:hAnsi="Times New Roman" w:cs="Times New Roman"/>
                <w:dstrike/>
                <w:sz w:val="24"/>
                <w:szCs w:val="24"/>
              </w:rPr>
            </w:pPr>
          </w:p>
        </w:tc>
      </w:tr>
      <w:tr w:rsidR="00521011" w:rsidRPr="00521011" w:rsidTr="00E12FFE">
        <w:tc>
          <w:tcPr>
            <w:tcW w:w="3172"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Vektorok alkalmazásai.</w:t>
            </w:r>
          </w:p>
        </w:tc>
        <w:tc>
          <w:tcPr>
            <w:tcW w:w="3143"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p>
        </w:tc>
        <w:tc>
          <w:tcPr>
            <w:tcW w:w="2757"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3172"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Egyenes egyenlete. Kör egyenlete. Két alakzat közös pontja.</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lastRenderedPageBreak/>
              <w:t>Matematikatörténet:</w:t>
            </w:r>
            <w:r w:rsidRPr="00521011">
              <w:rPr>
                <w:rFonts w:ascii="Times New Roman" w:eastAsia="Calibri" w:hAnsi="Times New Roman" w:cs="Times New Roman"/>
                <w:sz w:val="24"/>
                <w:szCs w:val="24"/>
              </w:rPr>
              <w:t xml:space="preserve"> nevezetes szerkeszthetőségi problémák.</w:t>
            </w:r>
          </w:p>
        </w:tc>
        <w:tc>
          <w:tcPr>
            <w:tcW w:w="3143"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lastRenderedPageBreak/>
              <w:t>Geometria és algebra összekapcsolása.</w:t>
            </w:r>
          </w:p>
        </w:tc>
        <w:tc>
          <w:tcPr>
            <w:tcW w:w="2757" w:type="dxa"/>
            <w:gridSpan w:val="2"/>
          </w:tcPr>
          <w:p w:rsidR="00521011" w:rsidRPr="00521011" w:rsidRDefault="00521011" w:rsidP="00521011">
            <w:pPr>
              <w:spacing w:after="200" w:line="276" w:lineRule="auto"/>
              <w:jc w:val="both"/>
              <w:rPr>
                <w:rFonts w:ascii="Times New Roman" w:eastAsia="Calibri" w:hAnsi="Times New Roman" w:cs="Times New Roman"/>
                <w:sz w:val="24"/>
                <w:szCs w:val="24"/>
              </w:rPr>
            </w:pPr>
          </w:p>
        </w:tc>
      </w:tr>
      <w:tr w:rsidR="00521011" w:rsidRPr="00521011" w:rsidTr="00E12FFE">
        <w:tc>
          <w:tcPr>
            <w:tcW w:w="9072" w:type="dxa"/>
            <w:gridSpan w:val="8"/>
          </w:tcPr>
          <w:p w:rsidR="00521011" w:rsidRPr="00521011" w:rsidRDefault="00521011" w:rsidP="00521011">
            <w:pPr>
              <w:spacing w:after="200" w:line="276" w:lineRule="auto"/>
              <w:jc w:val="both"/>
              <w:rPr>
                <w:rFonts w:ascii="Times New Roman" w:eastAsia="Calibri" w:hAnsi="Times New Roman" w:cs="Times New Roman"/>
                <w:i/>
                <w:iCs/>
                <w:sz w:val="24"/>
                <w:szCs w:val="24"/>
              </w:rPr>
            </w:pPr>
            <w:r w:rsidRPr="00521011">
              <w:rPr>
                <w:rFonts w:ascii="Times New Roman" w:eastAsia="Calibri" w:hAnsi="Times New Roman" w:cs="Times New Roman"/>
                <w:i/>
                <w:iCs/>
                <w:sz w:val="24"/>
                <w:szCs w:val="24"/>
              </w:rPr>
              <w:lastRenderedPageBreak/>
              <w:t>Valószínűség-számítás, statisztika</w:t>
            </w:r>
          </w:p>
        </w:tc>
      </w:tr>
      <w:tr w:rsidR="00521011" w:rsidRPr="00521011" w:rsidTr="00E12FFE">
        <w:tc>
          <w:tcPr>
            <w:tcW w:w="3250" w:type="dxa"/>
            <w:gridSpan w:val="4"/>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Diagramok. Statisztikai mutatók: módusz, medián, átlag, szórás.</w:t>
            </w:r>
          </w:p>
        </w:tc>
        <w:tc>
          <w:tcPr>
            <w:tcW w:w="3495"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Adathalmazok jellemzése önállóan választott mutatók segítségével. A reprezentatív minta jelentőségének megértése.</w:t>
            </w:r>
          </w:p>
        </w:tc>
        <w:tc>
          <w:tcPr>
            <w:tcW w:w="2327"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Magyar nyelv és irodalom</w:t>
            </w:r>
            <w:r w:rsidRPr="00521011">
              <w:rPr>
                <w:rFonts w:ascii="Times New Roman" w:eastAsia="Calibri" w:hAnsi="Times New Roman" w:cs="Times New Roman"/>
                <w:sz w:val="24"/>
                <w:szCs w:val="24"/>
              </w:rPr>
              <w:t>: a tartalom értékelése hihetőség szempontjából; a szöveg hitelességével kapcsolatos tartalmi elemek magyarázata; a kétértelmű, többjelentésű tartalmi elemek feloldása; egy következtetés alapját jelentő tartalmi elem felismerése; az olvasó előismereteire alapozó figyelemfelhívó jellegű címadás felismerése.</w:t>
            </w:r>
          </w:p>
        </w:tc>
      </w:tr>
      <w:tr w:rsidR="00521011" w:rsidRPr="00521011" w:rsidTr="00E12FFE">
        <w:tc>
          <w:tcPr>
            <w:tcW w:w="3250" w:type="dxa"/>
            <w:gridSpan w:val="4"/>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Gyakoriság, relatív gyakoriság. Véletlen esemény valószínűsége.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A valószínűség kiszámítása a klasszikus modell alapján.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véletlen törvényszerűségei.</w:t>
            </w:r>
          </w:p>
        </w:tc>
        <w:tc>
          <w:tcPr>
            <w:tcW w:w="3495" w:type="dxa"/>
            <w:gridSpan w:val="3"/>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 xml:space="preserve">A valószínűség és a statisztika törvényei érvényesülésének felfedezése a termelésben, a pénzügyi folyamatokban, a társadalmi folyamatokban.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 szerencsejátékok igazságtalanságának és a játékszenvedély veszélyeinek felismerése.</w:t>
            </w:r>
          </w:p>
        </w:tc>
        <w:tc>
          <w:tcPr>
            <w:tcW w:w="2327" w:type="dxa"/>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i/>
                <w:iCs/>
                <w:sz w:val="24"/>
                <w:szCs w:val="24"/>
              </w:rPr>
              <w:t>Technika, életvitel és gyakorlat; biológia-egészségtan</w:t>
            </w:r>
            <w:r w:rsidRPr="00521011">
              <w:rPr>
                <w:rFonts w:ascii="Times New Roman" w:eastAsia="Calibri" w:hAnsi="Times New Roman" w:cs="Times New Roman"/>
                <w:sz w:val="24"/>
                <w:szCs w:val="24"/>
              </w:rPr>
              <w:t>: szenvedélybetegségek és rizikófaktor.</w:t>
            </w:r>
          </w:p>
        </w:tc>
      </w:tr>
      <w:tr w:rsidR="00521011" w:rsidRPr="00521011" w:rsidTr="00E12FFE">
        <w:tc>
          <w:tcPr>
            <w:tcW w:w="1754" w:type="dxa"/>
            <w:vAlign w:val="center"/>
          </w:tcPr>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Kulcsfogalmak/</w:t>
            </w:r>
            <w:r w:rsidRPr="00521011">
              <w:rPr>
                <w:rFonts w:ascii="Times New Roman" w:eastAsia="Calibri" w:hAnsi="Times New Roman" w:cs="Times New Roman"/>
                <w:bCs/>
                <w:sz w:val="24"/>
                <w:szCs w:val="24"/>
              </w:rPr>
              <w:br/>
              <w:t>fogalmak</w:t>
            </w:r>
          </w:p>
        </w:tc>
        <w:tc>
          <w:tcPr>
            <w:tcW w:w="7318" w:type="dxa"/>
            <w:gridSpan w:val="7"/>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Következtetés. Definíció. Tétel. Bizonyítás. Halmaz, alaphalmaz, igazsághalmaz, megoldáshalmaz. Függvény/transzformáció. Értelmezési tartomány. Művelet, műveleti tulajdonság. Egyenlet, azonosság, egyenletrendszer, egyenlőtlenség. Ekvivalencia. Ellenőrzés. Véletlen, valószínűség. Adat, statisztikai mutató. Térelem, mennyiségi jellemző (távolság, szög, kerület, terület, felszín, térfogat). Matematikai modell.</w:t>
            </w:r>
          </w:p>
        </w:tc>
      </w:tr>
    </w:tbl>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12"/>
        <w:gridCol w:w="7160"/>
      </w:tblGrid>
      <w:tr w:rsidR="00521011" w:rsidRPr="00521011" w:rsidTr="00E12FFE">
        <w:tc>
          <w:tcPr>
            <w:tcW w:w="1956" w:type="dxa"/>
            <w:vAlign w:val="center"/>
          </w:tcPr>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bCs/>
                <w:sz w:val="24"/>
                <w:szCs w:val="24"/>
              </w:rPr>
              <w:t>A fejlesztés várt eredményei a 12. évfolyam végén</w:t>
            </w:r>
          </w:p>
        </w:tc>
        <w:tc>
          <w:tcPr>
            <w:tcW w:w="7332" w:type="dxa"/>
          </w:tcPr>
          <w:p w:rsidR="00521011" w:rsidRPr="00521011" w:rsidRDefault="00521011" w:rsidP="00521011">
            <w:pPr>
              <w:spacing w:after="200" w:line="276" w:lineRule="auto"/>
              <w:jc w:val="both"/>
              <w:rPr>
                <w:rFonts w:ascii="Times New Roman" w:eastAsia="Calibri" w:hAnsi="Times New Roman" w:cs="Times New Roman"/>
                <w:i/>
                <w:iCs/>
                <w:sz w:val="24"/>
                <w:szCs w:val="24"/>
              </w:rPr>
            </w:pPr>
            <w:r w:rsidRPr="00521011">
              <w:rPr>
                <w:rFonts w:ascii="Times New Roman" w:eastAsia="Calibri" w:hAnsi="Times New Roman" w:cs="Times New Roman"/>
                <w:i/>
                <w:iCs/>
                <w:sz w:val="24"/>
                <w:szCs w:val="24"/>
              </w:rPr>
              <w:t>Gondolkodási és megismerési módszerek</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A logikai műveletek megfelelő alkalmazása a matematikában és a hétköznapi életben.</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Bizonyított és nem bizonyított állítás közötti különbség megértése.</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Feltétel és következmény biztos felismerése a következtetésben.</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 xml:space="preserve">A szövegben található információk önálló kiválasztása, értékelése, rendezése problémamegoldás céljából.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A szöveghez illő matematikai modell elkészítése.</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i/>
                <w:iCs/>
                <w:sz w:val="24"/>
                <w:szCs w:val="24"/>
              </w:rPr>
            </w:pPr>
            <w:r w:rsidRPr="00521011">
              <w:rPr>
                <w:rFonts w:ascii="Times New Roman" w:eastAsia="Calibri" w:hAnsi="Times New Roman" w:cs="Times New Roman"/>
                <w:i/>
                <w:iCs/>
                <w:sz w:val="24"/>
                <w:szCs w:val="24"/>
              </w:rPr>
              <w:t>Számtan, algebra</w:t>
            </w:r>
          </w:p>
          <w:p w:rsidR="00521011" w:rsidRPr="00521011" w:rsidRDefault="00521011" w:rsidP="00521011">
            <w:pPr>
              <w:spacing w:after="200" w:line="276" w:lineRule="auto"/>
              <w:jc w:val="both"/>
              <w:rPr>
                <w:rFonts w:ascii="Times New Roman" w:eastAsia="Calibri" w:hAnsi="Times New Roman" w:cs="Times New Roman"/>
                <w:i/>
                <w:iCs/>
                <w:sz w:val="24"/>
                <w:szCs w:val="24"/>
              </w:rPr>
            </w:pPr>
          </w:p>
          <w:p w:rsidR="00521011" w:rsidRPr="00521011" w:rsidRDefault="00521011" w:rsidP="00521011">
            <w:pPr>
              <w:spacing w:after="200" w:line="276" w:lineRule="auto"/>
              <w:jc w:val="both"/>
              <w:rPr>
                <w:rFonts w:ascii="Times New Roman" w:eastAsia="Calibri" w:hAnsi="Times New Roman" w:cs="Times New Roman"/>
                <w:i/>
                <w:iCs/>
                <w:sz w:val="24"/>
                <w:szCs w:val="24"/>
              </w:rPr>
            </w:pPr>
            <w:r w:rsidRPr="00521011">
              <w:rPr>
                <w:rFonts w:ascii="Times New Roman" w:eastAsia="Calibri" w:hAnsi="Times New Roman" w:cs="Times New Roman"/>
                <w:i/>
                <w:iCs/>
                <w:sz w:val="24"/>
                <w:szCs w:val="24"/>
              </w:rPr>
              <w:t>Összefüggések, függvények, sorozatok</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A számtani és a mértani sorozat összefüggéseinek ismerete, gyakorlati alkalmazások.</w:t>
            </w:r>
          </w:p>
          <w:p w:rsidR="00521011" w:rsidRPr="00521011" w:rsidRDefault="00521011" w:rsidP="00521011">
            <w:pPr>
              <w:spacing w:after="200" w:line="276" w:lineRule="auto"/>
              <w:jc w:val="both"/>
              <w:rPr>
                <w:rFonts w:ascii="Times New Roman" w:eastAsia="Calibri" w:hAnsi="Times New Roman" w:cs="Times New Roman"/>
                <w:bCs/>
                <w:sz w:val="24"/>
                <w:szCs w:val="24"/>
              </w:rPr>
            </w:pPr>
          </w:p>
          <w:p w:rsidR="00521011" w:rsidRPr="00521011" w:rsidRDefault="00521011" w:rsidP="00521011">
            <w:pPr>
              <w:spacing w:after="200" w:line="276" w:lineRule="auto"/>
              <w:jc w:val="both"/>
              <w:rPr>
                <w:rFonts w:ascii="Times New Roman" w:eastAsia="Calibri" w:hAnsi="Times New Roman" w:cs="Times New Roman"/>
                <w:i/>
                <w:iCs/>
                <w:sz w:val="24"/>
                <w:szCs w:val="24"/>
              </w:rPr>
            </w:pPr>
            <w:r w:rsidRPr="00521011">
              <w:rPr>
                <w:rFonts w:ascii="Times New Roman" w:eastAsia="Calibri" w:hAnsi="Times New Roman" w:cs="Times New Roman"/>
                <w:i/>
                <w:iCs/>
                <w:sz w:val="24"/>
                <w:szCs w:val="24"/>
              </w:rPr>
              <w:t>Geometria</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A tanult tételek pontos ismerete, alkalmazásuk feladatmegoldásokban.</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 xml:space="preserve">A valós problémákhoz geometriai modell alkotása.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Kerület, terület, felszín és térfogat kiszámítása speciális síkidomok és testek esetében.</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i/>
                <w:iCs/>
                <w:sz w:val="24"/>
                <w:szCs w:val="24"/>
              </w:rPr>
            </w:pPr>
            <w:bookmarkStart w:id="5" w:name="_Toc496041698"/>
            <w:bookmarkStart w:id="6" w:name="_Toc23929360"/>
            <w:r w:rsidRPr="00521011">
              <w:rPr>
                <w:rFonts w:ascii="Times New Roman" w:eastAsia="Calibri" w:hAnsi="Times New Roman" w:cs="Times New Roman"/>
                <w:i/>
                <w:iCs/>
                <w:sz w:val="24"/>
                <w:szCs w:val="24"/>
              </w:rPr>
              <w:t>Valószínűség, statisztika</w:t>
            </w:r>
            <w:bookmarkEnd w:id="5"/>
            <w:bookmarkEnd w:id="6"/>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Statisztikai mutatók használata adathalmaz elemzésében.</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 xml:space="preserve">A mindennapok gyakorlatában előforduló valószínűségi problémákat tudják értelmezni, kezelni.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lastRenderedPageBreak/>
              <w:tab/>
              <w:t>–</w:t>
            </w:r>
            <w:r w:rsidRPr="00521011">
              <w:rPr>
                <w:rFonts w:ascii="Times New Roman" w:eastAsia="Calibri" w:hAnsi="Times New Roman" w:cs="Times New Roman"/>
                <w:sz w:val="24"/>
                <w:szCs w:val="24"/>
              </w:rPr>
              <w:tab/>
              <w:t>Megfelelő kritikával fogadják a statisztikai vizsgálatok eredményeit, lássák a vizsgálatok korlátait, érvényességi körét.</w:t>
            </w:r>
          </w:p>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i/>
                <w:iCs/>
                <w:sz w:val="24"/>
                <w:szCs w:val="24"/>
              </w:rPr>
            </w:pPr>
            <w:r w:rsidRPr="00521011">
              <w:rPr>
                <w:rFonts w:ascii="Times New Roman" w:eastAsia="Calibri" w:hAnsi="Times New Roman" w:cs="Times New Roman"/>
                <w:i/>
                <w:iCs/>
                <w:sz w:val="24"/>
                <w:szCs w:val="24"/>
              </w:rPr>
              <w:t>Összességében</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A matematikai tanulmányok végére a matematikai tudás segítségével önállóan tudjanak megoldani matematikai problémákat.</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 xml:space="preserve">Kombinatív gondolkodásuk fejlődésének eredményeként legyenek képesek többféle módon megoldani matematikai feladatokat. </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Fejlődjön a bizonyítási, diszkussziós igényük olyan szintre, hogy az érettségi után a döntési helyzetekben tudjanak reálisan dönteni.</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Feladatmegoldásokban rendszeresen használják a számológépet, elektronikus eszközöket.</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Tudjanak a síkban, térben tájékozódni, az ilyen témájú feladatok megoldásához célszerű ábrákat készíteni.</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A feladatmegoldások során helyesen használják a tanult matematikai szakkifejezéseket, jelöléseket.</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A tanulók váljanak képessé a pontos, kitartó, fegyelmezett munkára, törekedjenek az önellenőrzésre, legyenek képesek várható eredmények becslésére.</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A helyes érvelésre szoktatással fejlődjön a tanulók kommunikációs készsége.</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ab/>
              <w:t>–</w:t>
            </w:r>
            <w:r w:rsidRPr="00521011">
              <w:rPr>
                <w:rFonts w:ascii="Times New Roman" w:eastAsia="Calibri" w:hAnsi="Times New Roman" w:cs="Times New Roman"/>
                <w:sz w:val="24"/>
                <w:szCs w:val="24"/>
              </w:rPr>
              <w:tab/>
              <w:t>A középfokú matematikatanulás lezárásakor rendelkezzenek a matematika alapvető kultúrtörténeti ismereteivel, ismerjék a legnagyobb matematikusok felfedezéseit, legyen rálátásuk a magyar matematikusok eredményeire.</w:t>
            </w:r>
          </w:p>
        </w:tc>
      </w:tr>
    </w:tbl>
    <w:p w:rsidR="00521011" w:rsidRPr="00521011" w:rsidRDefault="00521011" w:rsidP="00521011">
      <w:pPr>
        <w:spacing w:after="200" w:line="276" w:lineRule="auto"/>
        <w:jc w:val="both"/>
        <w:rPr>
          <w:rFonts w:ascii="Times New Roman" w:eastAsia="Calibri" w:hAnsi="Times New Roman" w:cs="Times New Roman"/>
          <w:sz w:val="24"/>
          <w:szCs w:val="24"/>
        </w:rPr>
      </w:pPr>
    </w:p>
    <w:p w:rsidR="00521011" w:rsidRPr="00521011" w:rsidRDefault="00521011" w:rsidP="00521011">
      <w:pPr>
        <w:spacing w:after="200" w:line="276" w:lineRule="auto"/>
        <w:jc w:val="both"/>
        <w:rPr>
          <w:rFonts w:ascii="Times New Roman" w:eastAsia="Calibri" w:hAnsi="Times New Roman" w:cs="Times New Roman"/>
          <w:bCs/>
          <w:sz w:val="24"/>
          <w:szCs w:val="24"/>
        </w:rPr>
      </w:pPr>
    </w:p>
    <w:p w:rsidR="00521011" w:rsidRPr="00521011" w:rsidRDefault="00521011" w:rsidP="00521011">
      <w:pPr>
        <w:spacing w:after="200" w:line="276" w:lineRule="auto"/>
        <w:jc w:val="both"/>
        <w:rPr>
          <w:rFonts w:ascii="Times New Roman" w:eastAsia="Calibri" w:hAnsi="Times New Roman" w:cs="Times New Roman"/>
          <w:bCs/>
          <w:sz w:val="24"/>
          <w:szCs w:val="24"/>
        </w:rPr>
      </w:pPr>
      <w:r w:rsidRPr="00521011">
        <w:rPr>
          <w:rFonts w:ascii="Times New Roman" w:eastAsia="Calibri" w:hAnsi="Times New Roman" w:cs="Times New Roman"/>
          <w:bCs/>
          <w:sz w:val="24"/>
          <w:szCs w:val="24"/>
        </w:rPr>
        <w:t>Kiegészítések a matematika-informatika orientációjú csoport helyi tantervéhez</w:t>
      </w:r>
    </w:p>
    <w:p w:rsidR="00521011" w:rsidRPr="00521011" w:rsidRDefault="00521011" w:rsidP="00521011">
      <w:pPr>
        <w:spacing w:after="200" w:line="276" w:lineRule="auto"/>
        <w:jc w:val="both"/>
        <w:rPr>
          <w:rFonts w:ascii="Times New Roman" w:eastAsia="Calibri" w:hAnsi="Times New Roman" w:cs="Times New Roman"/>
          <w:bCs/>
          <w:sz w:val="24"/>
          <w:szCs w:val="24"/>
        </w:rPr>
      </w:pP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teljes indukció</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Fibonacci-sorozat</w:t>
      </w:r>
    </w:p>
    <w:p w:rsidR="00521011" w:rsidRPr="00521011" w:rsidRDefault="00521011" w:rsidP="00521011">
      <w:pPr>
        <w:spacing w:after="200" w:line="276" w:lineRule="auto"/>
        <w:jc w:val="both"/>
        <w:rPr>
          <w:rFonts w:ascii="Times New Roman" w:eastAsia="Calibri" w:hAnsi="Times New Roman" w:cs="Times New Roman"/>
          <w:sz w:val="24"/>
          <w:szCs w:val="24"/>
        </w:rPr>
      </w:pPr>
      <w:r w:rsidRPr="00521011">
        <w:rPr>
          <w:rFonts w:ascii="Times New Roman" w:eastAsia="Calibri" w:hAnsi="Times New Roman" w:cs="Times New Roman"/>
          <w:sz w:val="24"/>
          <w:szCs w:val="24"/>
        </w:rPr>
        <w:t>egymásba írható testek</w:t>
      </w:r>
      <w:bookmarkStart w:id="7" w:name="_GoBack"/>
      <w:bookmarkEnd w:id="7"/>
    </w:p>
    <w:sectPr w:rsidR="00521011" w:rsidRPr="005210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hit Hindi">
    <w:altName w:val="Times New Roman"/>
    <w:panose1 w:val="00000000000000000000"/>
    <w:charset w:val="00"/>
    <w:family w:val="roman"/>
    <w:notTrueType/>
    <w:pitch w:val="default"/>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ヒラギノ角ゴ Pro W3">
    <w:altName w:val="Arial Unicode MS"/>
    <w:charset w:val="80"/>
    <w:family w:val="auto"/>
    <w:pitch w:val="variable"/>
    <w:sig w:usb0="00000000" w:usb1="00000000" w:usb2="07040001"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011"/>
    <w:rsid w:val="00521011"/>
    <w:rsid w:val="00E814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A7E22-AF6C-4518-99D9-72C840E2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521011"/>
    <w:pPr>
      <w:keepNext/>
      <w:spacing w:before="240" w:after="60" w:line="276" w:lineRule="auto"/>
      <w:outlineLvl w:val="0"/>
    </w:pPr>
    <w:rPr>
      <w:rFonts w:ascii="Cambria" w:eastAsia="Times New Roman" w:hAnsi="Cambria" w:cs="Cambria"/>
      <w:b/>
      <w:bCs/>
      <w:kern w:val="32"/>
      <w:sz w:val="32"/>
      <w:szCs w:val="32"/>
    </w:rPr>
  </w:style>
  <w:style w:type="paragraph" w:styleId="Cmsor2">
    <w:name w:val="heading 2"/>
    <w:basedOn w:val="Norml"/>
    <w:next w:val="Norml"/>
    <w:link w:val="Cmsor2Char"/>
    <w:qFormat/>
    <w:rsid w:val="00521011"/>
    <w:pPr>
      <w:keepNext/>
      <w:spacing w:after="0" w:line="240" w:lineRule="auto"/>
      <w:outlineLvl w:val="1"/>
    </w:pPr>
    <w:rPr>
      <w:rFonts w:ascii="Calibri" w:eastAsia="Times New Roman" w:hAnsi="Calibri" w:cs="Times New Roman"/>
      <w:b/>
      <w:bCs/>
      <w:sz w:val="24"/>
      <w:szCs w:val="24"/>
      <w:lang w:eastAsia="hu-HU"/>
    </w:rPr>
  </w:style>
  <w:style w:type="paragraph" w:styleId="Cmsor3">
    <w:name w:val="heading 3"/>
    <w:basedOn w:val="Norml"/>
    <w:next w:val="Norml"/>
    <w:link w:val="Cmsor3Char"/>
    <w:qFormat/>
    <w:rsid w:val="00521011"/>
    <w:pPr>
      <w:keepNext/>
      <w:keepLines/>
      <w:spacing w:before="200" w:after="0" w:line="240" w:lineRule="auto"/>
      <w:outlineLvl w:val="2"/>
    </w:pPr>
    <w:rPr>
      <w:rFonts w:ascii="Cambria" w:eastAsia="Times New Roman" w:hAnsi="Cambria" w:cs="Cambria"/>
      <w:b/>
      <w:bCs/>
      <w:sz w:val="26"/>
      <w:szCs w:val="26"/>
    </w:rPr>
  </w:style>
  <w:style w:type="paragraph" w:styleId="Cmsor4">
    <w:name w:val="heading 4"/>
    <w:basedOn w:val="Norml"/>
    <w:next w:val="Norml"/>
    <w:link w:val="Cmsor4Char"/>
    <w:uiPriority w:val="99"/>
    <w:qFormat/>
    <w:rsid w:val="00521011"/>
    <w:pPr>
      <w:keepNext/>
      <w:keepLines/>
      <w:spacing w:before="200" w:after="0" w:line="276" w:lineRule="auto"/>
      <w:outlineLvl w:val="3"/>
    </w:pPr>
    <w:rPr>
      <w:rFonts w:ascii="Cambria" w:eastAsia="Times New Roman" w:hAnsi="Cambria" w:cs="Cambria"/>
      <w:b/>
      <w:bCs/>
      <w:i/>
      <w:iCs/>
    </w:rPr>
  </w:style>
  <w:style w:type="paragraph" w:styleId="Cmsor5">
    <w:name w:val="heading 5"/>
    <w:basedOn w:val="Norml"/>
    <w:next w:val="Norml"/>
    <w:link w:val="Cmsor5Char"/>
    <w:qFormat/>
    <w:rsid w:val="00521011"/>
    <w:pPr>
      <w:keepNext/>
      <w:keepLines/>
      <w:spacing w:before="200" w:after="0" w:line="276" w:lineRule="auto"/>
      <w:outlineLvl w:val="4"/>
    </w:pPr>
    <w:rPr>
      <w:rFonts w:ascii="Calibri" w:eastAsia="Times New Roman" w:hAnsi="Calibri" w:cs="Calibri"/>
      <w:b/>
      <w:bCs/>
      <w:i/>
      <w:iCs/>
      <w:sz w:val="26"/>
      <w:szCs w:val="26"/>
    </w:rPr>
  </w:style>
  <w:style w:type="paragraph" w:styleId="Cmsor6">
    <w:name w:val="heading 6"/>
    <w:basedOn w:val="Norml"/>
    <w:next w:val="Norml"/>
    <w:link w:val="Cmsor6Char"/>
    <w:uiPriority w:val="99"/>
    <w:qFormat/>
    <w:rsid w:val="00521011"/>
    <w:pPr>
      <w:spacing w:before="240" w:after="60" w:line="240" w:lineRule="auto"/>
      <w:jc w:val="both"/>
      <w:outlineLvl w:val="5"/>
    </w:pPr>
    <w:rPr>
      <w:rFonts w:ascii="Calibri" w:eastAsia="Times New Roman" w:hAnsi="Calibri" w:cs="Calibri"/>
      <w:b/>
      <w:bCs/>
      <w:lang w:eastAsia="hu-HU"/>
    </w:rPr>
  </w:style>
  <w:style w:type="paragraph" w:styleId="Cmsor7">
    <w:name w:val="heading 7"/>
    <w:basedOn w:val="Norml"/>
    <w:next w:val="Norml"/>
    <w:link w:val="Cmsor7Char"/>
    <w:uiPriority w:val="99"/>
    <w:qFormat/>
    <w:rsid w:val="00521011"/>
    <w:pPr>
      <w:spacing w:before="240" w:after="60" w:line="276" w:lineRule="auto"/>
      <w:outlineLvl w:val="6"/>
    </w:pPr>
    <w:rPr>
      <w:rFonts w:ascii="Calibri" w:eastAsia="Times New Roman" w:hAnsi="Calibri" w:cs="Calibri"/>
      <w:sz w:val="24"/>
      <w:szCs w:val="24"/>
    </w:rPr>
  </w:style>
  <w:style w:type="paragraph" w:styleId="Cmsor8">
    <w:name w:val="heading 8"/>
    <w:basedOn w:val="Norml"/>
    <w:next w:val="Norml"/>
    <w:link w:val="Cmsor8Char"/>
    <w:uiPriority w:val="99"/>
    <w:qFormat/>
    <w:rsid w:val="00521011"/>
    <w:pPr>
      <w:spacing w:before="240" w:after="60" w:line="240" w:lineRule="auto"/>
      <w:jc w:val="both"/>
      <w:outlineLvl w:val="7"/>
    </w:pPr>
    <w:rPr>
      <w:rFonts w:ascii="Calibri" w:eastAsia="Times New Roman" w:hAnsi="Calibri" w:cs="Calibri"/>
      <w:i/>
      <w:iCs/>
      <w:sz w:val="24"/>
      <w:szCs w:val="24"/>
      <w:lang w:eastAsia="hu-HU"/>
    </w:rPr>
  </w:style>
  <w:style w:type="paragraph" w:styleId="Cmsor9">
    <w:name w:val="heading 9"/>
    <w:basedOn w:val="Norml"/>
    <w:next w:val="Norml"/>
    <w:link w:val="Cmsor9Char"/>
    <w:uiPriority w:val="99"/>
    <w:qFormat/>
    <w:rsid w:val="00521011"/>
    <w:pPr>
      <w:keepNext/>
      <w:pBdr>
        <w:bottom w:val="single" w:sz="6" w:space="1" w:color="auto"/>
      </w:pBdr>
      <w:overflowPunct w:val="0"/>
      <w:autoSpaceDE w:val="0"/>
      <w:autoSpaceDN w:val="0"/>
      <w:adjustRightInd w:val="0"/>
      <w:spacing w:before="240" w:after="60" w:line="240" w:lineRule="auto"/>
      <w:ind w:right="1134" w:firstLine="709"/>
      <w:textAlignment w:val="baseline"/>
      <w:outlineLvl w:val="8"/>
    </w:pPr>
    <w:rPr>
      <w:rFonts w:ascii="Arial" w:eastAsia="Times New Roman" w:hAnsi="Arial" w:cs="Arial"/>
      <w:i/>
      <w:i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21011"/>
    <w:rPr>
      <w:rFonts w:ascii="Cambria" w:eastAsia="Times New Roman" w:hAnsi="Cambria" w:cs="Cambria"/>
      <w:b/>
      <w:bCs/>
      <w:kern w:val="32"/>
      <w:sz w:val="32"/>
      <w:szCs w:val="32"/>
    </w:rPr>
  </w:style>
  <w:style w:type="character" w:customStyle="1" w:styleId="Cmsor2Char">
    <w:name w:val="Címsor 2 Char"/>
    <w:basedOn w:val="Bekezdsalapbettpusa"/>
    <w:link w:val="Cmsor2"/>
    <w:rsid w:val="00521011"/>
    <w:rPr>
      <w:rFonts w:ascii="Calibri" w:eastAsia="Times New Roman" w:hAnsi="Calibri" w:cs="Times New Roman"/>
      <w:b/>
      <w:bCs/>
      <w:sz w:val="24"/>
      <w:szCs w:val="24"/>
      <w:lang w:eastAsia="hu-HU"/>
    </w:rPr>
  </w:style>
  <w:style w:type="character" w:customStyle="1" w:styleId="Cmsor3Char">
    <w:name w:val="Címsor 3 Char"/>
    <w:basedOn w:val="Bekezdsalapbettpusa"/>
    <w:link w:val="Cmsor3"/>
    <w:rsid w:val="00521011"/>
    <w:rPr>
      <w:rFonts w:ascii="Cambria" w:eastAsia="Times New Roman" w:hAnsi="Cambria" w:cs="Cambria"/>
      <w:b/>
      <w:bCs/>
      <w:sz w:val="26"/>
      <w:szCs w:val="26"/>
    </w:rPr>
  </w:style>
  <w:style w:type="character" w:customStyle="1" w:styleId="Cmsor4Char">
    <w:name w:val="Címsor 4 Char"/>
    <w:basedOn w:val="Bekezdsalapbettpusa"/>
    <w:link w:val="Cmsor4"/>
    <w:uiPriority w:val="99"/>
    <w:rsid w:val="00521011"/>
    <w:rPr>
      <w:rFonts w:ascii="Cambria" w:eastAsia="Times New Roman" w:hAnsi="Cambria" w:cs="Cambria"/>
      <w:b/>
      <w:bCs/>
      <w:i/>
      <w:iCs/>
    </w:rPr>
  </w:style>
  <w:style w:type="character" w:customStyle="1" w:styleId="Cmsor5Char">
    <w:name w:val="Címsor 5 Char"/>
    <w:basedOn w:val="Bekezdsalapbettpusa"/>
    <w:link w:val="Cmsor5"/>
    <w:rsid w:val="00521011"/>
    <w:rPr>
      <w:rFonts w:ascii="Calibri" w:eastAsia="Times New Roman" w:hAnsi="Calibri" w:cs="Calibri"/>
      <w:b/>
      <w:bCs/>
      <w:i/>
      <w:iCs/>
      <w:sz w:val="26"/>
      <w:szCs w:val="26"/>
    </w:rPr>
  </w:style>
  <w:style w:type="character" w:customStyle="1" w:styleId="Cmsor6Char">
    <w:name w:val="Címsor 6 Char"/>
    <w:basedOn w:val="Bekezdsalapbettpusa"/>
    <w:link w:val="Cmsor6"/>
    <w:uiPriority w:val="99"/>
    <w:rsid w:val="00521011"/>
    <w:rPr>
      <w:rFonts w:ascii="Calibri" w:eastAsia="Times New Roman" w:hAnsi="Calibri" w:cs="Calibri"/>
      <w:b/>
      <w:bCs/>
      <w:lang w:eastAsia="hu-HU"/>
    </w:rPr>
  </w:style>
  <w:style w:type="character" w:customStyle="1" w:styleId="Cmsor7Char">
    <w:name w:val="Címsor 7 Char"/>
    <w:basedOn w:val="Bekezdsalapbettpusa"/>
    <w:link w:val="Cmsor7"/>
    <w:uiPriority w:val="99"/>
    <w:rsid w:val="00521011"/>
    <w:rPr>
      <w:rFonts w:ascii="Calibri" w:eastAsia="Times New Roman" w:hAnsi="Calibri" w:cs="Calibri"/>
      <w:sz w:val="24"/>
      <w:szCs w:val="24"/>
    </w:rPr>
  </w:style>
  <w:style w:type="character" w:customStyle="1" w:styleId="Cmsor8Char">
    <w:name w:val="Címsor 8 Char"/>
    <w:basedOn w:val="Bekezdsalapbettpusa"/>
    <w:link w:val="Cmsor8"/>
    <w:uiPriority w:val="99"/>
    <w:rsid w:val="00521011"/>
    <w:rPr>
      <w:rFonts w:ascii="Calibri" w:eastAsia="Times New Roman" w:hAnsi="Calibri" w:cs="Calibri"/>
      <w:i/>
      <w:iCs/>
      <w:sz w:val="24"/>
      <w:szCs w:val="24"/>
      <w:lang w:eastAsia="hu-HU"/>
    </w:rPr>
  </w:style>
  <w:style w:type="character" w:customStyle="1" w:styleId="Cmsor9Char">
    <w:name w:val="Címsor 9 Char"/>
    <w:basedOn w:val="Bekezdsalapbettpusa"/>
    <w:link w:val="Cmsor9"/>
    <w:uiPriority w:val="99"/>
    <w:rsid w:val="00521011"/>
    <w:rPr>
      <w:rFonts w:ascii="Arial" w:eastAsia="Times New Roman" w:hAnsi="Arial" w:cs="Arial"/>
      <w:i/>
      <w:iCs/>
      <w:sz w:val="20"/>
      <w:szCs w:val="20"/>
      <w:lang w:eastAsia="hu-HU"/>
    </w:rPr>
  </w:style>
  <w:style w:type="numbering" w:customStyle="1" w:styleId="Nemlista1">
    <w:name w:val="Nem lista1"/>
    <w:next w:val="Nemlista"/>
    <w:uiPriority w:val="99"/>
    <w:semiHidden/>
    <w:unhideWhenUsed/>
    <w:rsid w:val="00521011"/>
  </w:style>
  <w:style w:type="character" w:customStyle="1" w:styleId="Heading1Char1">
    <w:name w:val="Heading 1 Char1"/>
    <w:uiPriority w:val="99"/>
    <w:rsid w:val="00521011"/>
    <w:rPr>
      <w:rFonts w:ascii="Cambria" w:hAnsi="Cambria" w:cs="Cambria"/>
      <w:b/>
      <w:bCs/>
      <w:kern w:val="32"/>
      <w:sz w:val="32"/>
      <w:szCs w:val="32"/>
    </w:rPr>
  </w:style>
  <w:style w:type="character" w:customStyle="1" w:styleId="Heading2Char2">
    <w:name w:val="Heading 2 Char2"/>
    <w:uiPriority w:val="99"/>
    <w:rsid w:val="00521011"/>
    <w:rPr>
      <w:rFonts w:ascii="Times New Roman" w:hAnsi="Times New Roman" w:cs="Times New Roman"/>
      <w:b/>
      <w:bCs/>
      <w:sz w:val="24"/>
      <w:szCs w:val="24"/>
    </w:rPr>
  </w:style>
  <w:style w:type="character" w:customStyle="1" w:styleId="Heading3Char2">
    <w:name w:val="Heading 3 Char2"/>
    <w:uiPriority w:val="99"/>
    <w:rsid w:val="00521011"/>
    <w:rPr>
      <w:rFonts w:ascii="Cambria" w:hAnsi="Cambria" w:cs="Cambria"/>
      <w:b/>
      <w:bCs/>
      <w:sz w:val="26"/>
      <w:szCs w:val="26"/>
    </w:rPr>
  </w:style>
  <w:style w:type="character" w:customStyle="1" w:styleId="Heading5Char2">
    <w:name w:val="Heading 5 Char2"/>
    <w:uiPriority w:val="99"/>
    <w:rsid w:val="00521011"/>
    <w:rPr>
      <w:rFonts w:ascii="Calibri" w:hAnsi="Calibri" w:cs="Calibri"/>
      <w:b/>
      <w:bCs/>
      <w:i/>
      <w:iCs/>
      <w:sz w:val="26"/>
      <w:szCs w:val="26"/>
    </w:rPr>
  </w:style>
  <w:style w:type="character" w:customStyle="1" w:styleId="Heading7Char2">
    <w:name w:val="Heading 7 Char2"/>
    <w:uiPriority w:val="99"/>
    <w:rsid w:val="00521011"/>
    <w:rPr>
      <w:rFonts w:ascii="Calibri" w:hAnsi="Calibri" w:cs="Calibri"/>
      <w:sz w:val="24"/>
      <w:szCs w:val="24"/>
    </w:rPr>
  </w:style>
  <w:style w:type="paragraph" w:customStyle="1" w:styleId="Listaszerbekezds2">
    <w:name w:val="Listaszerű bekezdés2"/>
    <w:basedOn w:val="Norml"/>
    <w:rsid w:val="00521011"/>
    <w:pPr>
      <w:spacing w:after="0" w:line="240" w:lineRule="auto"/>
      <w:ind w:left="720"/>
    </w:pPr>
    <w:rPr>
      <w:rFonts w:ascii="Calibri" w:eastAsia="Times New Roman" w:hAnsi="Calibri" w:cs="Calibri"/>
    </w:rPr>
  </w:style>
  <w:style w:type="paragraph" w:customStyle="1" w:styleId="CM38">
    <w:name w:val="CM38"/>
    <w:basedOn w:val="Norml"/>
    <w:next w:val="Norml"/>
    <w:rsid w:val="00521011"/>
    <w:pPr>
      <w:widowControl w:val="0"/>
      <w:autoSpaceDE w:val="0"/>
      <w:autoSpaceDN w:val="0"/>
      <w:adjustRightInd w:val="0"/>
      <w:spacing w:after="325" w:line="240" w:lineRule="auto"/>
    </w:pPr>
    <w:rPr>
      <w:rFonts w:ascii="Arial" w:eastAsia="Times New Roman" w:hAnsi="Arial" w:cs="Arial"/>
      <w:sz w:val="24"/>
      <w:szCs w:val="24"/>
      <w:lang w:eastAsia="hu-HU"/>
    </w:rPr>
  </w:style>
  <w:style w:type="paragraph" w:customStyle="1" w:styleId="Default">
    <w:name w:val="Default"/>
    <w:rsid w:val="00521011"/>
    <w:pPr>
      <w:autoSpaceDE w:val="0"/>
      <w:autoSpaceDN w:val="0"/>
      <w:adjustRightInd w:val="0"/>
      <w:spacing w:after="0" w:line="240" w:lineRule="auto"/>
    </w:pPr>
    <w:rPr>
      <w:rFonts w:ascii="Calibri" w:eastAsia="Times New Roman" w:hAnsi="Calibri" w:cs="Calibri"/>
      <w:color w:val="000000"/>
      <w:sz w:val="24"/>
      <w:szCs w:val="24"/>
      <w:lang w:eastAsia="hu-HU"/>
    </w:rPr>
  </w:style>
  <w:style w:type="character" w:styleId="Kiemels2">
    <w:name w:val="Strong"/>
    <w:qFormat/>
    <w:rsid w:val="00521011"/>
    <w:rPr>
      <w:rFonts w:ascii="Times New Roman" w:hAnsi="Times New Roman" w:cs="Times New Roman"/>
      <w:b/>
      <w:bCs/>
    </w:rPr>
  </w:style>
  <w:style w:type="paragraph" w:customStyle="1" w:styleId="Beoszts">
    <w:name w:val="Beosztás"/>
    <w:basedOn w:val="Norml"/>
    <w:next w:val="Norml"/>
    <w:uiPriority w:val="99"/>
    <w:rsid w:val="00521011"/>
    <w:pPr>
      <w:overflowPunct w:val="0"/>
      <w:autoSpaceDE w:val="0"/>
      <w:autoSpaceDN w:val="0"/>
      <w:adjustRightInd w:val="0"/>
      <w:spacing w:before="960" w:after="0" w:line="240" w:lineRule="auto"/>
      <w:jc w:val="center"/>
      <w:textAlignment w:val="baseline"/>
    </w:pPr>
    <w:rPr>
      <w:rFonts w:ascii="Arial" w:eastAsia="Times New Roman" w:hAnsi="Arial" w:cs="Arial"/>
      <w:lang w:eastAsia="hu-HU"/>
    </w:rPr>
  </w:style>
  <w:style w:type="paragraph" w:customStyle="1" w:styleId="Tblzatszveg">
    <w:name w:val="Táblázat_szöveg"/>
    <w:basedOn w:val="Default"/>
    <w:next w:val="Default"/>
    <w:rsid w:val="00521011"/>
    <w:rPr>
      <w:color w:val="auto"/>
      <w:sz w:val="20"/>
      <w:szCs w:val="20"/>
    </w:rPr>
  </w:style>
  <w:style w:type="character" w:customStyle="1" w:styleId="HeaderChar">
    <w:name w:val="Header Char"/>
    <w:uiPriority w:val="99"/>
    <w:rsid w:val="00521011"/>
    <w:rPr>
      <w:rFonts w:ascii="Calibri" w:hAnsi="Calibri" w:cs="Calibri"/>
    </w:rPr>
  </w:style>
  <w:style w:type="paragraph" w:styleId="lfej">
    <w:name w:val="header"/>
    <w:basedOn w:val="Norml"/>
    <w:link w:val="lfejChar"/>
    <w:rsid w:val="00521011"/>
    <w:pPr>
      <w:tabs>
        <w:tab w:val="center" w:pos="4536"/>
        <w:tab w:val="right" w:pos="9072"/>
      </w:tabs>
      <w:spacing w:after="200" w:line="276" w:lineRule="auto"/>
    </w:pPr>
    <w:rPr>
      <w:rFonts w:ascii="Calibri" w:eastAsia="Times New Roman" w:hAnsi="Calibri" w:cs="Calibri"/>
      <w:sz w:val="20"/>
      <w:szCs w:val="20"/>
    </w:rPr>
  </w:style>
  <w:style w:type="character" w:customStyle="1" w:styleId="lfejChar">
    <w:name w:val="Élőfej Char"/>
    <w:basedOn w:val="Bekezdsalapbettpusa"/>
    <w:link w:val="lfej"/>
    <w:rsid w:val="00521011"/>
    <w:rPr>
      <w:rFonts w:ascii="Calibri" w:eastAsia="Times New Roman" w:hAnsi="Calibri" w:cs="Calibri"/>
      <w:sz w:val="20"/>
      <w:szCs w:val="20"/>
    </w:rPr>
  </w:style>
  <w:style w:type="character" w:customStyle="1" w:styleId="HeaderChar2">
    <w:name w:val="Header Char2"/>
    <w:uiPriority w:val="99"/>
    <w:rsid w:val="00521011"/>
    <w:rPr>
      <w:rFonts w:ascii="Calibri" w:hAnsi="Calibri" w:cs="Calibri"/>
      <w:sz w:val="20"/>
      <w:szCs w:val="20"/>
    </w:rPr>
  </w:style>
  <w:style w:type="paragraph" w:styleId="llb">
    <w:name w:val="footer"/>
    <w:basedOn w:val="Norml"/>
    <w:link w:val="llbChar"/>
    <w:uiPriority w:val="99"/>
    <w:rsid w:val="00521011"/>
    <w:pPr>
      <w:tabs>
        <w:tab w:val="center" w:pos="4536"/>
        <w:tab w:val="right" w:pos="9072"/>
      </w:tabs>
      <w:spacing w:after="200" w:line="276" w:lineRule="auto"/>
    </w:pPr>
    <w:rPr>
      <w:rFonts w:ascii="Calibri" w:eastAsia="Times New Roman" w:hAnsi="Calibri" w:cs="Calibri"/>
      <w:sz w:val="20"/>
      <w:szCs w:val="20"/>
    </w:rPr>
  </w:style>
  <w:style w:type="character" w:customStyle="1" w:styleId="llbChar">
    <w:name w:val="Élőláb Char"/>
    <w:basedOn w:val="Bekezdsalapbettpusa"/>
    <w:link w:val="llb"/>
    <w:uiPriority w:val="99"/>
    <w:rsid w:val="00521011"/>
    <w:rPr>
      <w:rFonts w:ascii="Calibri" w:eastAsia="Times New Roman" w:hAnsi="Calibri" w:cs="Calibri"/>
      <w:sz w:val="20"/>
      <w:szCs w:val="20"/>
    </w:rPr>
  </w:style>
  <w:style w:type="character" w:customStyle="1" w:styleId="FooterChar2">
    <w:name w:val="Footer Char2"/>
    <w:uiPriority w:val="99"/>
    <w:rsid w:val="00521011"/>
    <w:rPr>
      <w:rFonts w:ascii="Calibri" w:hAnsi="Calibri" w:cs="Calibri"/>
      <w:sz w:val="20"/>
      <w:szCs w:val="20"/>
    </w:rPr>
  </w:style>
  <w:style w:type="paragraph" w:styleId="Szvegtrzs">
    <w:name w:val="Body Text"/>
    <w:basedOn w:val="Norml"/>
    <w:link w:val="SzvegtrzsChar"/>
    <w:rsid w:val="00521011"/>
    <w:pPr>
      <w:widowControl w:val="0"/>
      <w:spacing w:after="0" w:line="240" w:lineRule="auto"/>
      <w:jc w:val="both"/>
    </w:pPr>
    <w:rPr>
      <w:rFonts w:ascii="Calibri" w:eastAsia="Times New Roman" w:hAnsi="Calibri" w:cs="Calibri"/>
      <w:sz w:val="20"/>
      <w:szCs w:val="20"/>
    </w:rPr>
  </w:style>
  <w:style w:type="character" w:customStyle="1" w:styleId="SzvegtrzsChar">
    <w:name w:val="Szövegtörzs Char"/>
    <w:basedOn w:val="Bekezdsalapbettpusa"/>
    <w:link w:val="Szvegtrzs"/>
    <w:rsid w:val="00521011"/>
    <w:rPr>
      <w:rFonts w:ascii="Calibri" w:eastAsia="Times New Roman" w:hAnsi="Calibri" w:cs="Calibri"/>
      <w:sz w:val="20"/>
      <w:szCs w:val="20"/>
    </w:rPr>
  </w:style>
  <w:style w:type="character" w:customStyle="1" w:styleId="BodyTextChar3">
    <w:name w:val="Body Text Char3"/>
    <w:uiPriority w:val="99"/>
    <w:rsid w:val="00521011"/>
    <w:rPr>
      <w:rFonts w:ascii="Calibri" w:hAnsi="Calibri" w:cs="Calibri"/>
      <w:sz w:val="20"/>
      <w:szCs w:val="20"/>
    </w:rPr>
  </w:style>
  <w:style w:type="paragraph" w:customStyle="1" w:styleId="Szvegtrzs21">
    <w:name w:val="Szövegtörzs 21"/>
    <w:basedOn w:val="Norml"/>
    <w:autoRedefine/>
    <w:rsid w:val="00521011"/>
    <w:pPr>
      <w:spacing w:after="0" w:line="240" w:lineRule="auto"/>
      <w:jc w:val="both"/>
    </w:pPr>
    <w:rPr>
      <w:rFonts w:ascii="Calibri" w:eastAsia="Times New Roman" w:hAnsi="Calibri" w:cs="Times New Roman"/>
      <w:sz w:val="24"/>
      <w:szCs w:val="24"/>
      <w:lang w:eastAsia="hu-HU"/>
    </w:rPr>
  </w:style>
  <w:style w:type="paragraph" w:styleId="Szvegtrzs2">
    <w:name w:val="Body Text 2"/>
    <w:basedOn w:val="Norml"/>
    <w:link w:val="Szvegtrzs2Char"/>
    <w:rsid w:val="00521011"/>
    <w:pPr>
      <w:spacing w:after="120" w:line="480" w:lineRule="auto"/>
    </w:pPr>
    <w:rPr>
      <w:rFonts w:ascii="Calibri" w:eastAsia="Times New Roman" w:hAnsi="Calibri" w:cs="Calibri"/>
      <w:sz w:val="20"/>
      <w:szCs w:val="20"/>
    </w:rPr>
  </w:style>
  <w:style w:type="character" w:customStyle="1" w:styleId="Szvegtrzs2Char">
    <w:name w:val="Szövegtörzs 2 Char"/>
    <w:basedOn w:val="Bekezdsalapbettpusa"/>
    <w:link w:val="Szvegtrzs2"/>
    <w:rsid w:val="00521011"/>
    <w:rPr>
      <w:rFonts w:ascii="Calibri" w:eastAsia="Times New Roman" w:hAnsi="Calibri" w:cs="Calibri"/>
      <w:sz w:val="20"/>
      <w:szCs w:val="20"/>
    </w:rPr>
  </w:style>
  <w:style w:type="character" w:customStyle="1" w:styleId="BodyText2Char1">
    <w:name w:val="Body Text 2 Char1"/>
    <w:uiPriority w:val="99"/>
    <w:rsid w:val="00521011"/>
    <w:rPr>
      <w:rFonts w:ascii="Calibri" w:hAnsi="Calibri" w:cs="Calibri"/>
      <w:sz w:val="20"/>
      <w:szCs w:val="20"/>
    </w:rPr>
  </w:style>
  <w:style w:type="paragraph" w:styleId="Jegyzetszveg">
    <w:name w:val="annotation text"/>
    <w:basedOn w:val="Norml"/>
    <w:link w:val="JegyzetszvegChar"/>
    <w:rsid w:val="00521011"/>
    <w:pPr>
      <w:spacing w:after="200" w:line="276" w:lineRule="auto"/>
    </w:pPr>
    <w:rPr>
      <w:rFonts w:ascii="Calibri" w:eastAsia="Times New Roman" w:hAnsi="Calibri" w:cs="Calibri"/>
      <w:sz w:val="20"/>
      <w:szCs w:val="20"/>
    </w:rPr>
  </w:style>
  <w:style w:type="character" w:customStyle="1" w:styleId="JegyzetszvegChar">
    <w:name w:val="Jegyzetszöveg Char"/>
    <w:basedOn w:val="Bekezdsalapbettpusa"/>
    <w:link w:val="Jegyzetszveg"/>
    <w:rsid w:val="00521011"/>
    <w:rPr>
      <w:rFonts w:ascii="Calibri" w:eastAsia="Times New Roman" w:hAnsi="Calibri" w:cs="Calibri"/>
      <w:sz w:val="20"/>
      <w:szCs w:val="20"/>
    </w:rPr>
  </w:style>
  <w:style w:type="character" w:customStyle="1" w:styleId="CommentTextChar2">
    <w:name w:val="Comment Text Char2"/>
    <w:uiPriority w:val="99"/>
    <w:rsid w:val="00521011"/>
    <w:rPr>
      <w:rFonts w:ascii="Calibri" w:hAnsi="Calibri" w:cs="Calibri"/>
      <w:sz w:val="20"/>
      <w:szCs w:val="20"/>
    </w:rPr>
  </w:style>
  <w:style w:type="paragraph" w:customStyle="1" w:styleId="CM3">
    <w:name w:val="CM3"/>
    <w:basedOn w:val="Default"/>
    <w:next w:val="Default"/>
    <w:uiPriority w:val="99"/>
    <w:rsid w:val="00521011"/>
    <w:pPr>
      <w:widowControl w:val="0"/>
      <w:spacing w:line="288" w:lineRule="atLeast"/>
    </w:pPr>
    <w:rPr>
      <w:rFonts w:ascii="Times HRoman" w:hAnsi="Times HRoman" w:cs="Times HRoman"/>
      <w:color w:val="auto"/>
    </w:rPr>
  </w:style>
  <w:style w:type="paragraph" w:styleId="Buborkszveg">
    <w:name w:val="Balloon Text"/>
    <w:basedOn w:val="Norml"/>
    <w:link w:val="BuborkszvegChar"/>
    <w:uiPriority w:val="99"/>
    <w:rsid w:val="00521011"/>
    <w:pPr>
      <w:spacing w:after="0" w:line="240" w:lineRule="auto"/>
    </w:pPr>
    <w:rPr>
      <w:rFonts w:ascii="Tahoma" w:eastAsia="Times New Roman" w:hAnsi="Tahoma" w:cs="Tahoma"/>
      <w:sz w:val="16"/>
      <w:szCs w:val="16"/>
    </w:rPr>
  </w:style>
  <w:style w:type="character" w:customStyle="1" w:styleId="BuborkszvegChar">
    <w:name w:val="Buborékszöveg Char"/>
    <w:basedOn w:val="Bekezdsalapbettpusa"/>
    <w:link w:val="Buborkszveg"/>
    <w:uiPriority w:val="99"/>
    <w:rsid w:val="00521011"/>
    <w:rPr>
      <w:rFonts w:ascii="Tahoma" w:eastAsia="Times New Roman" w:hAnsi="Tahoma" w:cs="Tahoma"/>
      <w:sz w:val="16"/>
      <w:szCs w:val="16"/>
    </w:rPr>
  </w:style>
  <w:style w:type="character" w:customStyle="1" w:styleId="BalloonTextChar2">
    <w:name w:val="Balloon Text Char2"/>
    <w:uiPriority w:val="99"/>
    <w:rsid w:val="00521011"/>
    <w:rPr>
      <w:rFonts w:ascii="Tahoma" w:hAnsi="Tahoma" w:cs="Tahoma"/>
      <w:sz w:val="16"/>
      <w:szCs w:val="16"/>
    </w:rPr>
  </w:style>
  <w:style w:type="paragraph" w:styleId="Megjegyzstrgya">
    <w:name w:val="annotation subject"/>
    <w:basedOn w:val="Jegyzetszveg"/>
    <w:next w:val="Jegyzetszveg"/>
    <w:link w:val="MegjegyzstrgyaChar"/>
    <w:uiPriority w:val="99"/>
    <w:rsid w:val="00521011"/>
    <w:rPr>
      <w:b/>
      <w:bCs/>
    </w:rPr>
  </w:style>
  <w:style w:type="character" w:customStyle="1" w:styleId="MegjegyzstrgyaChar">
    <w:name w:val="Megjegyzés tárgya Char"/>
    <w:basedOn w:val="JegyzetszvegChar"/>
    <w:link w:val="Megjegyzstrgya"/>
    <w:uiPriority w:val="99"/>
    <w:rsid w:val="00521011"/>
    <w:rPr>
      <w:rFonts w:ascii="Calibri" w:eastAsia="Times New Roman" w:hAnsi="Calibri" w:cs="Calibri"/>
      <w:b/>
      <w:bCs/>
      <w:sz w:val="20"/>
      <w:szCs w:val="20"/>
    </w:rPr>
  </w:style>
  <w:style w:type="character" w:customStyle="1" w:styleId="CommentSubjectChar2">
    <w:name w:val="Comment Subject Char2"/>
    <w:uiPriority w:val="99"/>
    <w:rsid w:val="00521011"/>
    <w:rPr>
      <w:rFonts w:ascii="Calibri" w:hAnsi="Calibri" w:cs="Calibri"/>
      <w:b/>
      <w:bCs/>
      <w:sz w:val="20"/>
      <w:szCs w:val="20"/>
    </w:rPr>
  </w:style>
  <w:style w:type="paragraph" w:styleId="Listaszerbekezds">
    <w:name w:val="List Paragraph"/>
    <w:basedOn w:val="Norml"/>
    <w:uiPriority w:val="34"/>
    <w:qFormat/>
    <w:rsid w:val="00521011"/>
    <w:pPr>
      <w:spacing w:after="200" w:line="276" w:lineRule="auto"/>
      <w:ind w:left="720"/>
    </w:pPr>
    <w:rPr>
      <w:rFonts w:ascii="Calibri" w:eastAsia="Times New Roman" w:hAnsi="Calibri" w:cs="Calibri"/>
    </w:rPr>
  </w:style>
  <w:style w:type="paragraph" w:styleId="Csakszveg">
    <w:name w:val="Plain Text"/>
    <w:basedOn w:val="Norml"/>
    <w:link w:val="CsakszvegChar"/>
    <w:rsid w:val="00521011"/>
    <w:pPr>
      <w:spacing w:after="0" w:line="240" w:lineRule="auto"/>
    </w:pPr>
    <w:rPr>
      <w:rFonts w:ascii="Courier New" w:eastAsia="Times New Roman" w:hAnsi="Courier New" w:cs="Courier New"/>
      <w:sz w:val="20"/>
      <w:szCs w:val="20"/>
    </w:rPr>
  </w:style>
  <w:style w:type="character" w:customStyle="1" w:styleId="CsakszvegChar">
    <w:name w:val="Csak szöveg Char"/>
    <w:basedOn w:val="Bekezdsalapbettpusa"/>
    <w:link w:val="Csakszveg"/>
    <w:rsid w:val="00521011"/>
    <w:rPr>
      <w:rFonts w:ascii="Courier New" w:eastAsia="Times New Roman" w:hAnsi="Courier New" w:cs="Courier New"/>
      <w:sz w:val="20"/>
      <w:szCs w:val="20"/>
    </w:rPr>
  </w:style>
  <w:style w:type="character" w:customStyle="1" w:styleId="PlainTextChar1">
    <w:name w:val="Plain Text Char1"/>
    <w:uiPriority w:val="99"/>
    <w:rsid w:val="00521011"/>
    <w:rPr>
      <w:rFonts w:ascii="Courier New" w:hAnsi="Courier New" w:cs="Courier New"/>
      <w:sz w:val="20"/>
      <w:szCs w:val="20"/>
    </w:rPr>
  </w:style>
  <w:style w:type="character" w:customStyle="1" w:styleId="cm38char">
    <w:name w:val="cm38__char"/>
    <w:rsid w:val="00521011"/>
  </w:style>
  <w:style w:type="character" w:customStyle="1" w:styleId="norm00e1lchar">
    <w:name w:val="norm_00e1l__char"/>
    <w:rsid w:val="00521011"/>
  </w:style>
  <w:style w:type="paragraph" w:customStyle="1" w:styleId="cm380">
    <w:name w:val="cm38"/>
    <w:basedOn w:val="Norml"/>
    <w:rsid w:val="00521011"/>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normal0020tablechar">
    <w:name w:val="normal_0020table__char"/>
    <w:rsid w:val="00521011"/>
  </w:style>
  <w:style w:type="paragraph" w:customStyle="1" w:styleId="norm00e1l">
    <w:name w:val="norm_00e1l"/>
    <w:basedOn w:val="Norml"/>
    <w:rsid w:val="00521011"/>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annotation0020text">
    <w:name w:val="annotation_0020text"/>
    <w:basedOn w:val="Norml"/>
    <w:uiPriority w:val="99"/>
    <w:rsid w:val="00521011"/>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annotation0020textchar">
    <w:name w:val="annotation_0020text__char"/>
    <w:uiPriority w:val="99"/>
    <w:rsid w:val="00521011"/>
  </w:style>
  <w:style w:type="character" w:customStyle="1" w:styleId="t00e1bl00e1zat005fsz00f6vegchar">
    <w:name w:val="t_00e1bl_00e1zat_005fsz_00f6veg__char"/>
    <w:rsid w:val="00521011"/>
  </w:style>
  <w:style w:type="paragraph" w:customStyle="1" w:styleId="t00e1bl00e1zat005fsz00f6veg">
    <w:name w:val="t_00e1bl_00e1zat_005fsz_00f6veg"/>
    <w:basedOn w:val="Norml"/>
    <w:uiPriority w:val="99"/>
    <w:rsid w:val="00521011"/>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normal0020table">
    <w:name w:val="normal_0020table"/>
    <w:basedOn w:val="Norml"/>
    <w:uiPriority w:val="99"/>
    <w:rsid w:val="00521011"/>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sz00f6vegt00f6rzschar">
    <w:name w:val="sz_00f6vegt_00f6rzs__char"/>
    <w:uiPriority w:val="99"/>
    <w:rsid w:val="00521011"/>
  </w:style>
  <w:style w:type="character" w:customStyle="1" w:styleId="defaultchar">
    <w:name w:val="default__char"/>
    <w:rsid w:val="00521011"/>
  </w:style>
  <w:style w:type="character" w:customStyle="1" w:styleId="listaszer01710020bekezd00e9schar">
    <w:name w:val="listaszer_0171_0020bekezd_00e9s__char"/>
    <w:uiPriority w:val="99"/>
    <w:rsid w:val="00521011"/>
  </w:style>
  <w:style w:type="paragraph" w:customStyle="1" w:styleId="listaszer01710020bekezd00e9s">
    <w:name w:val="listaszer_0171_0020bekezd_00e9s"/>
    <w:basedOn w:val="Norml"/>
    <w:uiPriority w:val="99"/>
    <w:rsid w:val="00521011"/>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default0">
    <w:name w:val="default"/>
    <w:basedOn w:val="Norml"/>
    <w:rsid w:val="00521011"/>
    <w:pPr>
      <w:spacing w:before="100" w:beforeAutospacing="1" w:after="100" w:afterAutospacing="1" w:line="240" w:lineRule="auto"/>
    </w:pPr>
    <w:rPr>
      <w:rFonts w:ascii="Calibri" w:eastAsia="Times New Roman" w:hAnsi="Calibri" w:cs="Calibri"/>
      <w:sz w:val="24"/>
      <w:szCs w:val="24"/>
      <w:lang w:eastAsia="hu-HU"/>
    </w:rPr>
  </w:style>
  <w:style w:type="paragraph" w:styleId="NormlWeb">
    <w:name w:val="Normal (Web)"/>
    <w:basedOn w:val="Norml"/>
    <w:uiPriority w:val="99"/>
    <w:rsid w:val="00521011"/>
    <w:pPr>
      <w:spacing w:before="100" w:beforeAutospacing="1" w:after="100" w:afterAutospacing="1" w:line="240" w:lineRule="auto"/>
    </w:pPr>
    <w:rPr>
      <w:rFonts w:ascii="Calibri" w:eastAsia="Times New Roman" w:hAnsi="Calibri" w:cs="Times New Roman"/>
      <w:sz w:val="24"/>
      <w:szCs w:val="24"/>
      <w:lang w:eastAsia="hu-HU"/>
    </w:rPr>
  </w:style>
  <w:style w:type="character" w:styleId="Jegyzethivatkozs">
    <w:name w:val="annotation reference"/>
    <w:uiPriority w:val="99"/>
    <w:rsid w:val="00521011"/>
    <w:rPr>
      <w:rFonts w:ascii="Times New Roman" w:hAnsi="Times New Roman" w:cs="Times New Roman"/>
      <w:sz w:val="16"/>
      <w:szCs w:val="16"/>
    </w:rPr>
  </w:style>
  <w:style w:type="paragraph" w:styleId="Szvegtrzs3">
    <w:name w:val="Body Text 3"/>
    <w:basedOn w:val="Norml"/>
    <w:link w:val="Szvegtrzs3Char"/>
    <w:uiPriority w:val="99"/>
    <w:rsid w:val="00521011"/>
    <w:pPr>
      <w:spacing w:after="0" w:line="240" w:lineRule="auto"/>
    </w:pPr>
    <w:rPr>
      <w:rFonts w:ascii="Calibri" w:eastAsia="Times New Roman" w:hAnsi="Calibri" w:cs="Times New Roman"/>
      <w:b/>
      <w:bCs/>
      <w:sz w:val="24"/>
      <w:szCs w:val="24"/>
    </w:rPr>
  </w:style>
  <w:style w:type="character" w:customStyle="1" w:styleId="Szvegtrzs3Char">
    <w:name w:val="Szövegtörzs 3 Char"/>
    <w:basedOn w:val="Bekezdsalapbettpusa"/>
    <w:link w:val="Szvegtrzs3"/>
    <w:uiPriority w:val="99"/>
    <w:rsid w:val="00521011"/>
    <w:rPr>
      <w:rFonts w:ascii="Calibri" w:eastAsia="Times New Roman" w:hAnsi="Calibri" w:cs="Times New Roman"/>
      <w:b/>
      <w:bCs/>
      <w:sz w:val="24"/>
      <w:szCs w:val="24"/>
    </w:rPr>
  </w:style>
  <w:style w:type="paragraph" w:styleId="Cm">
    <w:name w:val="Title"/>
    <w:basedOn w:val="Norml"/>
    <w:link w:val="CmChar"/>
    <w:uiPriority w:val="99"/>
    <w:qFormat/>
    <w:rsid w:val="00521011"/>
    <w:pPr>
      <w:tabs>
        <w:tab w:val="left" w:pos="2522"/>
      </w:tabs>
      <w:spacing w:after="0" w:line="240" w:lineRule="auto"/>
      <w:jc w:val="center"/>
    </w:pPr>
    <w:rPr>
      <w:rFonts w:ascii="Calibri" w:eastAsia="Times New Roman" w:hAnsi="Calibri" w:cs="Times New Roman"/>
      <w:b/>
      <w:bCs/>
      <w:sz w:val="32"/>
      <w:szCs w:val="32"/>
    </w:rPr>
  </w:style>
  <w:style w:type="character" w:customStyle="1" w:styleId="CmChar">
    <w:name w:val="Cím Char"/>
    <w:basedOn w:val="Bekezdsalapbettpusa"/>
    <w:link w:val="Cm"/>
    <w:uiPriority w:val="99"/>
    <w:rsid w:val="00521011"/>
    <w:rPr>
      <w:rFonts w:ascii="Calibri" w:eastAsia="Times New Roman" w:hAnsi="Calibri" w:cs="Times New Roman"/>
      <w:b/>
      <w:bCs/>
      <w:sz w:val="32"/>
      <w:szCs w:val="32"/>
    </w:rPr>
  </w:style>
  <w:style w:type="paragraph" w:customStyle="1" w:styleId="Szvegtrzs22">
    <w:name w:val="Szövegtörzs 22"/>
    <w:basedOn w:val="Norml"/>
    <w:autoRedefine/>
    <w:uiPriority w:val="99"/>
    <w:rsid w:val="00521011"/>
    <w:pPr>
      <w:tabs>
        <w:tab w:val="left" w:pos="2522"/>
      </w:tabs>
      <w:spacing w:after="0" w:line="240" w:lineRule="auto"/>
      <w:jc w:val="center"/>
    </w:pPr>
    <w:rPr>
      <w:rFonts w:ascii="Calibri" w:eastAsia="Times New Roman" w:hAnsi="Calibri" w:cs="Times New Roman"/>
      <w:b/>
      <w:bCs/>
      <w:sz w:val="28"/>
      <w:szCs w:val="28"/>
      <w:lang w:val="en-US"/>
    </w:rPr>
  </w:style>
  <w:style w:type="character" w:customStyle="1" w:styleId="Heading4Char2">
    <w:name w:val="Heading 4 Char2"/>
    <w:uiPriority w:val="99"/>
    <w:rsid w:val="00521011"/>
    <w:rPr>
      <w:rFonts w:ascii="Cambria" w:hAnsi="Cambria" w:cs="Cambria"/>
      <w:b/>
      <w:bCs/>
      <w:i/>
      <w:iCs/>
      <w:color w:val="auto"/>
    </w:rPr>
  </w:style>
  <w:style w:type="paragraph" w:customStyle="1" w:styleId="Listaszerbekezds1">
    <w:name w:val="Listaszerű bekezdés1"/>
    <w:basedOn w:val="Norml"/>
    <w:uiPriority w:val="99"/>
    <w:rsid w:val="00521011"/>
    <w:pPr>
      <w:spacing w:after="200" w:line="240" w:lineRule="auto"/>
      <w:ind w:left="720"/>
    </w:pPr>
    <w:rPr>
      <w:rFonts w:ascii="Garamond" w:eastAsia="Times New Roman" w:hAnsi="Garamond" w:cs="Garamond"/>
      <w:sz w:val="18"/>
      <w:szCs w:val="18"/>
    </w:rPr>
  </w:style>
  <w:style w:type="paragraph" w:styleId="Lbjegyzetszveg">
    <w:name w:val="footnote text"/>
    <w:basedOn w:val="Norml"/>
    <w:link w:val="LbjegyzetszvegChar"/>
    <w:rsid w:val="00521011"/>
    <w:pPr>
      <w:spacing w:after="0" w:line="240" w:lineRule="auto"/>
      <w:jc w:val="both"/>
    </w:pPr>
    <w:rPr>
      <w:rFonts w:ascii="Calibri" w:eastAsia="Times New Roman" w:hAnsi="Calibri" w:cs="Times New Roman"/>
      <w:sz w:val="20"/>
      <w:szCs w:val="20"/>
      <w:lang w:eastAsia="hu-HU"/>
    </w:rPr>
  </w:style>
  <w:style w:type="character" w:customStyle="1" w:styleId="LbjegyzetszvegChar">
    <w:name w:val="Lábjegyzetszöveg Char"/>
    <w:basedOn w:val="Bekezdsalapbettpusa"/>
    <w:link w:val="Lbjegyzetszveg"/>
    <w:rsid w:val="00521011"/>
    <w:rPr>
      <w:rFonts w:ascii="Calibri" w:eastAsia="Times New Roman" w:hAnsi="Calibri" w:cs="Times New Roman"/>
      <w:sz w:val="20"/>
      <w:szCs w:val="20"/>
      <w:lang w:eastAsia="hu-HU"/>
    </w:rPr>
  </w:style>
  <w:style w:type="character" w:customStyle="1" w:styleId="FootnoteTextChar1">
    <w:name w:val="Footnote Text Char1"/>
    <w:uiPriority w:val="99"/>
    <w:rsid w:val="00521011"/>
    <w:rPr>
      <w:rFonts w:ascii="Times New Roman" w:hAnsi="Times New Roman" w:cs="Times New Roman"/>
      <w:sz w:val="20"/>
      <w:szCs w:val="20"/>
    </w:rPr>
  </w:style>
  <w:style w:type="character" w:styleId="Lbjegyzet-hivatkozs">
    <w:name w:val="footnote reference"/>
    <w:rsid w:val="00521011"/>
    <w:rPr>
      <w:rFonts w:ascii="Times New Roman" w:hAnsi="Times New Roman" w:cs="Times New Roman"/>
      <w:vertAlign w:val="superscript"/>
    </w:rPr>
  </w:style>
  <w:style w:type="paragraph" w:customStyle="1" w:styleId="Listaszerbekezds3">
    <w:name w:val="Listaszerű bekezdés3"/>
    <w:basedOn w:val="Norml"/>
    <w:uiPriority w:val="99"/>
    <w:rsid w:val="00521011"/>
    <w:pPr>
      <w:spacing w:after="200" w:line="240" w:lineRule="auto"/>
      <w:ind w:left="720"/>
    </w:pPr>
    <w:rPr>
      <w:rFonts w:ascii="Garamond" w:eastAsia="Times New Roman" w:hAnsi="Garamond" w:cs="Garamond"/>
      <w:sz w:val="18"/>
      <w:szCs w:val="18"/>
    </w:rPr>
  </w:style>
  <w:style w:type="character" w:customStyle="1" w:styleId="CharChar2">
    <w:name w:val="Char Char2"/>
    <w:uiPriority w:val="99"/>
    <w:rsid w:val="00521011"/>
    <w:rPr>
      <w:lang w:val="hu-HU" w:eastAsia="hu-HU"/>
    </w:rPr>
  </w:style>
  <w:style w:type="paragraph" w:styleId="Idzet">
    <w:name w:val="Quote"/>
    <w:basedOn w:val="Norml"/>
    <w:next w:val="Norml"/>
    <w:link w:val="IdzetChar1"/>
    <w:uiPriority w:val="99"/>
    <w:qFormat/>
    <w:rsid w:val="00521011"/>
    <w:pPr>
      <w:spacing w:after="0" w:line="240" w:lineRule="auto"/>
    </w:pPr>
    <w:rPr>
      <w:rFonts w:ascii="Calibri" w:eastAsia="Times New Roman" w:hAnsi="Calibri" w:cs="Times New Roman"/>
      <w:i/>
      <w:iCs/>
      <w:color w:val="000000"/>
      <w:sz w:val="24"/>
      <w:szCs w:val="24"/>
      <w:lang w:eastAsia="hu-HU"/>
    </w:rPr>
  </w:style>
  <w:style w:type="character" w:customStyle="1" w:styleId="IdzetChar">
    <w:name w:val="Idézet Char"/>
    <w:basedOn w:val="Bekezdsalapbettpusa"/>
    <w:uiPriority w:val="99"/>
    <w:rsid w:val="00521011"/>
    <w:rPr>
      <w:i/>
      <w:iCs/>
      <w:color w:val="404040" w:themeColor="text1" w:themeTint="BF"/>
    </w:rPr>
  </w:style>
  <w:style w:type="character" w:customStyle="1" w:styleId="IdzetChar1">
    <w:name w:val="Idézet Char1"/>
    <w:link w:val="Idzet"/>
    <w:uiPriority w:val="99"/>
    <w:rsid w:val="00521011"/>
    <w:rPr>
      <w:rFonts w:ascii="Calibri" w:eastAsia="Times New Roman" w:hAnsi="Calibri" w:cs="Times New Roman"/>
      <w:i/>
      <w:iCs/>
      <w:color w:val="000000"/>
      <w:sz w:val="24"/>
      <w:szCs w:val="24"/>
      <w:lang w:eastAsia="hu-HU"/>
    </w:rPr>
  </w:style>
  <w:style w:type="paragraph" w:styleId="Kiemeltidzet">
    <w:name w:val="Intense Quote"/>
    <w:basedOn w:val="Norml"/>
    <w:next w:val="Norml"/>
    <w:link w:val="KiemeltidzetChar1"/>
    <w:uiPriority w:val="99"/>
    <w:qFormat/>
    <w:rsid w:val="00521011"/>
    <w:pPr>
      <w:pBdr>
        <w:bottom w:val="single" w:sz="4" w:space="4" w:color="auto"/>
      </w:pBdr>
      <w:spacing w:before="200" w:after="280" w:line="240" w:lineRule="auto"/>
      <w:ind w:left="936" w:right="936"/>
    </w:pPr>
    <w:rPr>
      <w:rFonts w:ascii="Calibri" w:eastAsia="Times New Roman" w:hAnsi="Calibri" w:cs="Times New Roman"/>
      <w:b/>
      <w:bCs/>
      <w:i/>
      <w:iCs/>
      <w:sz w:val="24"/>
      <w:szCs w:val="24"/>
      <w:lang w:eastAsia="hu-HU"/>
    </w:rPr>
  </w:style>
  <w:style w:type="character" w:customStyle="1" w:styleId="KiemeltidzetChar">
    <w:name w:val="Kiemelt idézet Char"/>
    <w:basedOn w:val="Bekezdsalapbettpusa"/>
    <w:uiPriority w:val="99"/>
    <w:rsid w:val="00521011"/>
    <w:rPr>
      <w:i/>
      <w:iCs/>
      <w:color w:val="5B9BD5" w:themeColor="accent1"/>
    </w:rPr>
  </w:style>
  <w:style w:type="character" w:customStyle="1" w:styleId="KiemeltidzetChar1">
    <w:name w:val="Kiemelt idézet Char1"/>
    <w:link w:val="Kiemeltidzet"/>
    <w:uiPriority w:val="99"/>
    <w:rsid w:val="00521011"/>
    <w:rPr>
      <w:rFonts w:ascii="Calibri" w:eastAsia="Times New Roman" w:hAnsi="Calibri" w:cs="Times New Roman"/>
      <w:b/>
      <w:bCs/>
      <w:i/>
      <w:iCs/>
      <w:sz w:val="24"/>
      <w:szCs w:val="24"/>
      <w:lang w:eastAsia="hu-HU"/>
    </w:rPr>
  </w:style>
  <w:style w:type="character" w:styleId="Erskiemels">
    <w:name w:val="Intense Emphasis"/>
    <w:uiPriority w:val="99"/>
    <w:qFormat/>
    <w:rsid w:val="00521011"/>
    <w:rPr>
      <w:rFonts w:ascii="Times New Roman" w:hAnsi="Times New Roman" w:cs="Times New Roman"/>
      <w:b/>
      <w:bCs/>
      <w:i/>
      <w:iCs/>
      <w:color w:val="auto"/>
    </w:rPr>
  </w:style>
  <w:style w:type="character" w:styleId="Oldalszm">
    <w:name w:val="page number"/>
    <w:rsid w:val="00521011"/>
    <w:rPr>
      <w:rFonts w:ascii="Times New Roman" w:hAnsi="Times New Roman" w:cs="Times New Roman"/>
    </w:rPr>
  </w:style>
  <w:style w:type="paragraph" w:styleId="Alcm">
    <w:name w:val="Subtitle"/>
    <w:basedOn w:val="Norml"/>
    <w:next w:val="Norml"/>
    <w:link w:val="AlcmChar"/>
    <w:uiPriority w:val="99"/>
    <w:qFormat/>
    <w:rsid w:val="00521011"/>
    <w:pPr>
      <w:spacing w:after="60" w:line="240" w:lineRule="auto"/>
      <w:jc w:val="center"/>
      <w:outlineLvl w:val="1"/>
    </w:pPr>
    <w:rPr>
      <w:rFonts w:ascii="Cambria" w:eastAsia="Times New Roman" w:hAnsi="Cambria" w:cs="Cambria"/>
      <w:sz w:val="24"/>
      <w:szCs w:val="24"/>
      <w:lang w:eastAsia="hu-HU"/>
    </w:rPr>
  </w:style>
  <w:style w:type="character" w:customStyle="1" w:styleId="AlcmChar">
    <w:name w:val="Alcím Char"/>
    <w:basedOn w:val="Bekezdsalapbettpusa"/>
    <w:link w:val="Alcm"/>
    <w:uiPriority w:val="99"/>
    <w:rsid w:val="00521011"/>
    <w:rPr>
      <w:rFonts w:ascii="Cambria" w:eastAsia="Times New Roman" w:hAnsi="Cambria" w:cs="Cambria"/>
      <w:sz w:val="24"/>
      <w:szCs w:val="24"/>
      <w:lang w:eastAsia="hu-HU"/>
    </w:rPr>
  </w:style>
  <w:style w:type="character" w:styleId="Kiemels">
    <w:name w:val="Emphasis"/>
    <w:uiPriority w:val="99"/>
    <w:qFormat/>
    <w:rsid w:val="00521011"/>
    <w:rPr>
      <w:rFonts w:ascii="Times New Roman" w:hAnsi="Times New Roman" w:cs="Times New Roman"/>
      <w:i/>
      <w:iCs/>
    </w:rPr>
  </w:style>
  <w:style w:type="paragraph" w:styleId="Nincstrkz">
    <w:name w:val="No Spacing"/>
    <w:qFormat/>
    <w:rsid w:val="00521011"/>
    <w:pPr>
      <w:spacing w:after="0" w:line="240" w:lineRule="auto"/>
    </w:pPr>
    <w:rPr>
      <w:rFonts w:ascii="Calibri" w:eastAsia="Times New Roman" w:hAnsi="Calibri" w:cs="Times New Roman"/>
      <w:sz w:val="24"/>
      <w:szCs w:val="24"/>
      <w:lang w:eastAsia="hu-HU"/>
    </w:rPr>
  </w:style>
  <w:style w:type="character" w:styleId="Finomkiemels">
    <w:name w:val="Subtle Emphasis"/>
    <w:uiPriority w:val="99"/>
    <w:qFormat/>
    <w:rsid w:val="00521011"/>
    <w:rPr>
      <w:rFonts w:ascii="Times New Roman" w:hAnsi="Times New Roman" w:cs="Times New Roman"/>
      <w:i/>
      <w:iCs/>
      <w:color w:val="808080"/>
    </w:rPr>
  </w:style>
  <w:style w:type="character" w:styleId="Finomhivatkozs">
    <w:name w:val="Subtle Reference"/>
    <w:uiPriority w:val="99"/>
    <w:qFormat/>
    <w:rsid w:val="00521011"/>
    <w:rPr>
      <w:rFonts w:ascii="Times New Roman" w:hAnsi="Times New Roman" w:cs="Times New Roman"/>
      <w:smallCaps/>
      <w:color w:val="auto"/>
      <w:u w:val="single"/>
    </w:rPr>
  </w:style>
  <w:style w:type="character" w:styleId="Ershivatkozs">
    <w:name w:val="Intense Reference"/>
    <w:uiPriority w:val="99"/>
    <w:qFormat/>
    <w:rsid w:val="00521011"/>
    <w:rPr>
      <w:rFonts w:ascii="Times New Roman" w:hAnsi="Times New Roman" w:cs="Times New Roman"/>
      <w:b/>
      <w:bCs/>
      <w:smallCaps/>
      <w:color w:val="auto"/>
      <w:spacing w:val="5"/>
      <w:u w:val="single"/>
    </w:rPr>
  </w:style>
  <w:style w:type="character" w:styleId="Knyvcme">
    <w:name w:val="Book Title"/>
    <w:uiPriority w:val="99"/>
    <w:qFormat/>
    <w:rsid w:val="00521011"/>
    <w:rPr>
      <w:rFonts w:ascii="Times New Roman" w:hAnsi="Times New Roman" w:cs="Times New Roman"/>
      <w:b/>
      <w:bCs/>
      <w:smallCaps/>
      <w:spacing w:val="5"/>
    </w:rPr>
  </w:style>
  <w:style w:type="paragraph" w:styleId="Tartalomjegyzkcmsora">
    <w:name w:val="TOC Heading"/>
    <w:basedOn w:val="Cmsor1"/>
    <w:next w:val="Norml"/>
    <w:uiPriority w:val="39"/>
    <w:qFormat/>
    <w:rsid w:val="00521011"/>
    <w:pPr>
      <w:spacing w:line="240" w:lineRule="auto"/>
      <w:outlineLvl w:val="9"/>
    </w:pPr>
    <w:rPr>
      <w:lang w:eastAsia="hu-HU"/>
    </w:rPr>
  </w:style>
  <w:style w:type="paragraph" w:customStyle="1" w:styleId="Stlus1">
    <w:name w:val="Stílus1"/>
    <w:basedOn w:val="Cmsor4"/>
    <w:uiPriority w:val="99"/>
    <w:rsid w:val="00521011"/>
    <w:pPr>
      <w:keepLines w:val="0"/>
      <w:spacing w:before="240" w:after="60"/>
    </w:pPr>
    <w:rPr>
      <w:rFonts w:ascii="Calibri" w:hAnsi="Calibri" w:cs="Times New Roman"/>
      <w:i w:val="0"/>
      <w:iCs w:val="0"/>
      <w:sz w:val="24"/>
      <w:szCs w:val="24"/>
      <w:lang w:val="de-DE" w:eastAsia="hu-HU"/>
    </w:rPr>
  </w:style>
  <w:style w:type="paragraph" w:customStyle="1" w:styleId="feladatszvege">
    <w:name w:val="feladat szövege"/>
    <w:basedOn w:val="Norml"/>
    <w:next w:val="Norml"/>
    <w:uiPriority w:val="99"/>
    <w:rsid w:val="00521011"/>
    <w:pPr>
      <w:spacing w:after="200" w:line="276" w:lineRule="auto"/>
    </w:pPr>
    <w:rPr>
      <w:rFonts w:ascii="Arial" w:eastAsia="Times New Roman" w:hAnsi="Arial" w:cs="Arial"/>
      <w:sz w:val="24"/>
      <w:szCs w:val="24"/>
    </w:rPr>
  </w:style>
  <w:style w:type="paragraph" w:styleId="Szvegtrzsbehzssal2">
    <w:name w:val="Body Text Indent 2"/>
    <w:basedOn w:val="Norml"/>
    <w:link w:val="Szvegtrzsbehzssal2Char"/>
    <w:uiPriority w:val="99"/>
    <w:rsid w:val="00521011"/>
    <w:pPr>
      <w:spacing w:after="120" w:line="480" w:lineRule="auto"/>
      <w:ind w:left="283"/>
    </w:pPr>
    <w:rPr>
      <w:rFonts w:ascii="Arial" w:eastAsia="Times New Roman" w:hAnsi="Arial" w:cs="Arial"/>
      <w:sz w:val="24"/>
      <w:szCs w:val="24"/>
    </w:rPr>
  </w:style>
  <w:style w:type="character" w:customStyle="1" w:styleId="Szvegtrzsbehzssal2Char">
    <w:name w:val="Szövegtörzs behúzással 2 Char"/>
    <w:basedOn w:val="Bekezdsalapbettpusa"/>
    <w:link w:val="Szvegtrzsbehzssal2"/>
    <w:uiPriority w:val="99"/>
    <w:rsid w:val="00521011"/>
    <w:rPr>
      <w:rFonts w:ascii="Arial" w:eastAsia="Times New Roman" w:hAnsi="Arial" w:cs="Arial"/>
      <w:sz w:val="24"/>
      <w:szCs w:val="24"/>
    </w:rPr>
  </w:style>
  <w:style w:type="paragraph" w:customStyle="1" w:styleId="Blockquote">
    <w:name w:val="Blockquote"/>
    <w:basedOn w:val="Norml"/>
    <w:uiPriority w:val="99"/>
    <w:rsid w:val="00521011"/>
    <w:pPr>
      <w:autoSpaceDE w:val="0"/>
      <w:autoSpaceDN w:val="0"/>
      <w:spacing w:before="100" w:after="100" w:line="240" w:lineRule="auto"/>
      <w:ind w:left="360" w:right="360"/>
    </w:pPr>
    <w:rPr>
      <w:rFonts w:ascii="Arial" w:eastAsia="Times New Roman" w:hAnsi="Arial" w:cs="Arial"/>
      <w:sz w:val="24"/>
      <w:szCs w:val="24"/>
      <w:lang w:eastAsia="hu-HU"/>
    </w:rPr>
  </w:style>
  <w:style w:type="paragraph" w:customStyle="1" w:styleId="Cel">
    <w:name w:val="Cel"/>
    <w:basedOn w:val="Norml"/>
    <w:next w:val="Norml"/>
    <w:autoRedefine/>
    <w:uiPriority w:val="99"/>
    <w:rsid w:val="00521011"/>
    <w:pPr>
      <w:spacing w:before="240" w:after="240" w:line="240" w:lineRule="auto"/>
    </w:pPr>
    <w:rPr>
      <w:rFonts w:ascii="Arial" w:eastAsia="Times New Roman" w:hAnsi="Arial" w:cs="Arial"/>
      <w:b/>
      <w:bCs/>
      <w:kern w:val="32"/>
      <w:sz w:val="24"/>
      <w:szCs w:val="24"/>
      <w:u w:val="single"/>
      <w:lang w:eastAsia="hu-HU"/>
    </w:rPr>
  </w:style>
  <w:style w:type="paragraph" w:customStyle="1" w:styleId="szoveg">
    <w:name w:val="szoveg"/>
    <w:autoRedefine/>
    <w:uiPriority w:val="99"/>
    <w:rsid w:val="00521011"/>
    <w:pPr>
      <w:spacing w:before="120" w:after="120" w:line="240" w:lineRule="auto"/>
      <w:ind w:firstLine="357"/>
      <w:jc w:val="both"/>
    </w:pPr>
    <w:rPr>
      <w:rFonts w:ascii="Arial" w:eastAsia="Times New Roman" w:hAnsi="Arial" w:cs="Arial"/>
      <w:kern w:val="32"/>
      <w:sz w:val="24"/>
      <w:szCs w:val="24"/>
      <w:lang w:eastAsia="hu-HU"/>
    </w:rPr>
  </w:style>
  <w:style w:type="paragraph" w:customStyle="1" w:styleId="alcimek">
    <w:name w:val="alcimek"/>
    <w:basedOn w:val="Norml"/>
    <w:next w:val="Norml"/>
    <w:autoRedefine/>
    <w:uiPriority w:val="99"/>
    <w:rsid w:val="00521011"/>
    <w:pPr>
      <w:spacing w:before="120" w:after="120" w:line="240" w:lineRule="auto"/>
    </w:pPr>
    <w:rPr>
      <w:rFonts w:ascii="Arial" w:eastAsia="Times New Roman" w:hAnsi="Arial" w:cs="Arial"/>
      <w:b/>
      <w:bCs/>
      <w:kern w:val="32"/>
      <w:sz w:val="24"/>
      <w:szCs w:val="24"/>
      <w:lang w:eastAsia="hu-HU"/>
    </w:rPr>
  </w:style>
  <w:style w:type="paragraph" w:customStyle="1" w:styleId="felsorols">
    <w:name w:val="felsorolás"/>
    <w:basedOn w:val="Norml"/>
    <w:uiPriority w:val="99"/>
    <w:rsid w:val="00521011"/>
    <w:pPr>
      <w:spacing w:before="60" w:after="0" w:line="240" w:lineRule="auto"/>
      <w:ind w:left="360" w:hanging="360"/>
      <w:jc w:val="both"/>
    </w:pPr>
    <w:rPr>
      <w:rFonts w:ascii="Calibri" w:eastAsia="Times New Roman" w:hAnsi="Calibri" w:cs="Times New Roman"/>
      <w:sz w:val="24"/>
      <w:szCs w:val="24"/>
      <w:lang w:eastAsia="hu-HU"/>
    </w:rPr>
  </w:style>
  <w:style w:type="paragraph" w:customStyle="1" w:styleId="Listaszerbekezds4">
    <w:name w:val="Listaszerű bekezdés4"/>
    <w:basedOn w:val="Norml"/>
    <w:uiPriority w:val="99"/>
    <w:rsid w:val="00521011"/>
    <w:pPr>
      <w:spacing w:after="200" w:line="240" w:lineRule="auto"/>
      <w:ind w:left="720"/>
    </w:pPr>
    <w:rPr>
      <w:rFonts w:ascii="Garamond" w:eastAsia="Times New Roman" w:hAnsi="Garamond" w:cs="Garamond"/>
      <w:sz w:val="18"/>
      <w:szCs w:val="18"/>
    </w:rPr>
  </w:style>
  <w:style w:type="character" w:customStyle="1" w:styleId="CharChar">
    <w:name w:val="Char Char"/>
    <w:uiPriority w:val="99"/>
    <w:rsid w:val="00521011"/>
    <w:rPr>
      <w:sz w:val="24"/>
      <w:szCs w:val="24"/>
      <w:lang w:val="hu-HU" w:eastAsia="hu-HU"/>
    </w:rPr>
  </w:style>
  <w:style w:type="character" w:customStyle="1" w:styleId="CharChar21">
    <w:name w:val="Char Char21"/>
    <w:uiPriority w:val="99"/>
    <w:rsid w:val="00521011"/>
    <w:rPr>
      <w:lang w:val="hu-HU" w:eastAsia="hu-HU"/>
    </w:rPr>
  </w:style>
  <w:style w:type="paragraph" w:styleId="Dokumentumtrkp">
    <w:name w:val="Document Map"/>
    <w:basedOn w:val="Norml"/>
    <w:link w:val="DokumentumtrkpChar"/>
    <w:uiPriority w:val="99"/>
    <w:rsid w:val="00521011"/>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uiPriority w:val="99"/>
    <w:rsid w:val="00521011"/>
    <w:rPr>
      <w:rFonts w:ascii="Tahoma" w:eastAsia="Times New Roman" w:hAnsi="Tahoma" w:cs="Tahoma"/>
      <w:sz w:val="20"/>
      <w:szCs w:val="20"/>
      <w:shd w:val="clear" w:color="auto" w:fill="000080"/>
      <w:lang w:eastAsia="hu-HU"/>
    </w:rPr>
  </w:style>
  <w:style w:type="character" w:styleId="Hiperhivatkozs">
    <w:name w:val="Hyperlink"/>
    <w:uiPriority w:val="99"/>
    <w:rsid w:val="00521011"/>
    <w:rPr>
      <w:rFonts w:ascii="Times New Roman" w:hAnsi="Times New Roman" w:cs="Times New Roman"/>
      <w:color w:val="2E5C82"/>
      <w:u w:val="none"/>
      <w:effect w:val="none"/>
    </w:rPr>
  </w:style>
  <w:style w:type="paragraph" w:customStyle="1" w:styleId="Q1">
    <w:name w:val="Q1"/>
    <w:basedOn w:val="Norml"/>
    <w:uiPriority w:val="99"/>
    <w:rsid w:val="00521011"/>
    <w:pPr>
      <w:overflowPunct w:val="0"/>
      <w:autoSpaceDE w:val="0"/>
      <w:autoSpaceDN w:val="0"/>
      <w:adjustRightInd w:val="0"/>
      <w:spacing w:after="0" w:line="240" w:lineRule="auto"/>
      <w:jc w:val="both"/>
      <w:textAlignment w:val="baseline"/>
    </w:pPr>
    <w:rPr>
      <w:rFonts w:ascii="Calibri" w:eastAsia="Times New Roman" w:hAnsi="Calibri" w:cs="Times New Roman"/>
      <w:lang w:eastAsia="hu-HU"/>
    </w:rPr>
  </w:style>
  <w:style w:type="character" w:customStyle="1" w:styleId="FooterChar1">
    <w:name w:val="Footer Char1"/>
    <w:uiPriority w:val="99"/>
    <w:rsid w:val="00521011"/>
    <w:rPr>
      <w:sz w:val="24"/>
      <w:szCs w:val="24"/>
      <w:lang w:val="hu-HU" w:eastAsia="hu-HU"/>
    </w:rPr>
  </w:style>
  <w:style w:type="character" w:customStyle="1" w:styleId="WW8Num2z0">
    <w:name w:val="WW8Num2z0"/>
    <w:uiPriority w:val="99"/>
    <w:rsid w:val="00521011"/>
    <w:rPr>
      <w:rFonts w:ascii="Times New Roman" w:hAnsi="Times New Roman" w:cs="Times New Roman"/>
    </w:rPr>
  </w:style>
  <w:style w:type="character" w:customStyle="1" w:styleId="WW8Num2z1">
    <w:name w:val="WW8Num2z1"/>
    <w:uiPriority w:val="99"/>
    <w:rsid w:val="00521011"/>
    <w:rPr>
      <w:rFonts w:ascii="Courier New" w:hAnsi="Courier New" w:cs="Courier New"/>
    </w:rPr>
  </w:style>
  <w:style w:type="character" w:customStyle="1" w:styleId="WW8Num2z2">
    <w:name w:val="WW8Num2z2"/>
    <w:uiPriority w:val="99"/>
    <w:rsid w:val="00521011"/>
    <w:rPr>
      <w:rFonts w:ascii="Wingdings" w:hAnsi="Wingdings" w:cs="Wingdings"/>
    </w:rPr>
  </w:style>
  <w:style w:type="character" w:customStyle="1" w:styleId="WW8Num2z3">
    <w:name w:val="WW8Num2z3"/>
    <w:uiPriority w:val="99"/>
    <w:rsid w:val="00521011"/>
    <w:rPr>
      <w:rFonts w:ascii="Symbol" w:hAnsi="Symbol" w:cs="Symbol"/>
    </w:rPr>
  </w:style>
  <w:style w:type="character" w:customStyle="1" w:styleId="WW8Num3z0">
    <w:name w:val="WW8Num3z0"/>
    <w:uiPriority w:val="99"/>
    <w:rsid w:val="00521011"/>
  </w:style>
  <w:style w:type="character" w:customStyle="1" w:styleId="WW8Num3z1">
    <w:name w:val="WW8Num3z1"/>
    <w:uiPriority w:val="99"/>
    <w:rsid w:val="00521011"/>
  </w:style>
  <w:style w:type="character" w:customStyle="1" w:styleId="WW8Num3z2">
    <w:name w:val="WW8Num3z2"/>
    <w:uiPriority w:val="99"/>
    <w:rsid w:val="00521011"/>
  </w:style>
  <w:style w:type="character" w:customStyle="1" w:styleId="WW8Num3z3">
    <w:name w:val="WW8Num3z3"/>
    <w:uiPriority w:val="99"/>
    <w:rsid w:val="00521011"/>
    <w:rPr>
      <w:rFonts w:ascii="Symbol" w:hAnsi="Symbol" w:cs="Symbol"/>
    </w:rPr>
  </w:style>
  <w:style w:type="character" w:customStyle="1" w:styleId="WW8Num4z0">
    <w:name w:val="WW8Num4z0"/>
    <w:uiPriority w:val="99"/>
    <w:rsid w:val="00521011"/>
    <w:rPr>
      <w:rFonts w:ascii="Times New Roman" w:hAnsi="Times New Roman" w:cs="Times New Roman"/>
    </w:rPr>
  </w:style>
  <w:style w:type="character" w:customStyle="1" w:styleId="WW8Num4z1">
    <w:name w:val="WW8Num4z1"/>
    <w:uiPriority w:val="99"/>
    <w:rsid w:val="00521011"/>
    <w:rPr>
      <w:rFonts w:ascii="Courier New" w:hAnsi="Courier New" w:cs="Courier New"/>
    </w:rPr>
  </w:style>
  <w:style w:type="character" w:customStyle="1" w:styleId="WW8Num4z2">
    <w:name w:val="WW8Num4z2"/>
    <w:uiPriority w:val="99"/>
    <w:rsid w:val="00521011"/>
    <w:rPr>
      <w:rFonts w:ascii="Wingdings" w:hAnsi="Wingdings" w:cs="Wingdings"/>
    </w:rPr>
  </w:style>
  <w:style w:type="character" w:customStyle="1" w:styleId="WW8Num4z3">
    <w:name w:val="WW8Num4z3"/>
    <w:uiPriority w:val="99"/>
    <w:rsid w:val="00521011"/>
    <w:rPr>
      <w:rFonts w:ascii="Symbol" w:hAnsi="Symbol" w:cs="Symbol"/>
    </w:rPr>
  </w:style>
  <w:style w:type="character" w:customStyle="1" w:styleId="WW8Num7z0">
    <w:name w:val="WW8Num7z0"/>
    <w:uiPriority w:val="99"/>
    <w:rsid w:val="00521011"/>
  </w:style>
  <w:style w:type="character" w:customStyle="1" w:styleId="WW8Num7z1">
    <w:name w:val="WW8Num7z1"/>
    <w:uiPriority w:val="99"/>
    <w:rsid w:val="00521011"/>
  </w:style>
  <w:style w:type="character" w:customStyle="1" w:styleId="WW8Num7z2">
    <w:name w:val="WW8Num7z2"/>
    <w:uiPriority w:val="99"/>
    <w:rsid w:val="00521011"/>
  </w:style>
  <w:style w:type="character" w:customStyle="1" w:styleId="WW8Num7z3">
    <w:name w:val="WW8Num7z3"/>
    <w:uiPriority w:val="99"/>
    <w:rsid w:val="00521011"/>
  </w:style>
  <w:style w:type="character" w:customStyle="1" w:styleId="WW8Num8z0">
    <w:name w:val="WW8Num8z0"/>
    <w:uiPriority w:val="99"/>
    <w:rsid w:val="00521011"/>
  </w:style>
  <w:style w:type="character" w:customStyle="1" w:styleId="WW8Num8z1">
    <w:name w:val="WW8Num8z1"/>
    <w:uiPriority w:val="99"/>
    <w:rsid w:val="00521011"/>
  </w:style>
  <w:style w:type="character" w:customStyle="1" w:styleId="WW8Num8z2">
    <w:name w:val="WW8Num8z2"/>
    <w:uiPriority w:val="99"/>
    <w:rsid w:val="00521011"/>
  </w:style>
  <w:style w:type="character" w:customStyle="1" w:styleId="WW8Num8z3">
    <w:name w:val="WW8Num8z3"/>
    <w:uiPriority w:val="99"/>
    <w:rsid w:val="00521011"/>
  </w:style>
  <w:style w:type="character" w:customStyle="1" w:styleId="WW8Num10z0">
    <w:name w:val="WW8Num10z0"/>
    <w:uiPriority w:val="99"/>
    <w:rsid w:val="00521011"/>
  </w:style>
  <w:style w:type="character" w:customStyle="1" w:styleId="WW8Num10z1">
    <w:name w:val="WW8Num10z1"/>
    <w:uiPriority w:val="99"/>
    <w:rsid w:val="00521011"/>
  </w:style>
  <w:style w:type="character" w:customStyle="1" w:styleId="WW8Num10z2">
    <w:name w:val="WW8Num10z2"/>
    <w:uiPriority w:val="99"/>
    <w:rsid w:val="00521011"/>
  </w:style>
  <w:style w:type="character" w:customStyle="1" w:styleId="WW8Num10z3">
    <w:name w:val="WW8Num10z3"/>
    <w:uiPriority w:val="99"/>
    <w:rsid w:val="00521011"/>
  </w:style>
  <w:style w:type="character" w:customStyle="1" w:styleId="WW8Num11z0">
    <w:name w:val="WW8Num11z0"/>
    <w:uiPriority w:val="99"/>
    <w:rsid w:val="00521011"/>
    <w:rPr>
      <w:rFonts w:ascii="Symbol" w:hAnsi="Symbol" w:cs="Symbol"/>
    </w:rPr>
  </w:style>
  <w:style w:type="character" w:customStyle="1" w:styleId="WW8Num11z1">
    <w:name w:val="WW8Num11z1"/>
    <w:uiPriority w:val="99"/>
    <w:rsid w:val="00521011"/>
    <w:rPr>
      <w:rFonts w:ascii="Courier New" w:hAnsi="Courier New" w:cs="Courier New"/>
    </w:rPr>
  </w:style>
  <w:style w:type="character" w:customStyle="1" w:styleId="WW8Num11z2">
    <w:name w:val="WW8Num11z2"/>
    <w:uiPriority w:val="99"/>
    <w:rsid w:val="00521011"/>
    <w:rPr>
      <w:rFonts w:ascii="Wingdings" w:hAnsi="Wingdings" w:cs="Wingdings"/>
    </w:rPr>
  </w:style>
  <w:style w:type="character" w:customStyle="1" w:styleId="WW8Num13z0">
    <w:name w:val="WW8Num13z0"/>
    <w:uiPriority w:val="99"/>
    <w:rsid w:val="00521011"/>
  </w:style>
  <w:style w:type="character" w:customStyle="1" w:styleId="WW8Num13z1">
    <w:name w:val="WW8Num13z1"/>
    <w:uiPriority w:val="99"/>
    <w:rsid w:val="00521011"/>
    <w:rPr>
      <w:rFonts w:ascii="Courier New" w:hAnsi="Courier New" w:cs="Courier New"/>
    </w:rPr>
  </w:style>
  <w:style w:type="character" w:customStyle="1" w:styleId="WW8Num13z2">
    <w:name w:val="WW8Num13z2"/>
    <w:uiPriority w:val="99"/>
    <w:rsid w:val="00521011"/>
    <w:rPr>
      <w:rFonts w:ascii="Wingdings" w:hAnsi="Wingdings" w:cs="Wingdings"/>
    </w:rPr>
  </w:style>
  <w:style w:type="character" w:customStyle="1" w:styleId="WW8Num13z3">
    <w:name w:val="WW8Num13z3"/>
    <w:uiPriority w:val="99"/>
    <w:rsid w:val="00521011"/>
    <w:rPr>
      <w:rFonts w:ascii="Symbol" w:hAnsi="Symbol" w:cs="Symbol"/>
    </w:rPr>
  </w:style>
  <w:style w:type="character" w:customStyle="1" w:styleId="WW8Num14z0">
    <w:name w:val="WW8Num14z0"/>
    <w:uiPriority w:val="99"/>
    <w:rsid w:val="00521011"/>
  </w:style>
  <w:style w:type="character" w:customStyle="1" w:styleId="WW8Num14z1">
    <w:name w:val="WW8Num14z1"/>
    <w:uiPriority w:val="99"/>
    <w:rsid w:val="00521011"/>
    <w:rPr>
      <w:rFonts w:ascii="Courier New" w:hAnsi="Courier New" w:cs="Courier New"/>
    </w:rPr>
  </w:style>
  <w:style w:type="character" w:customStyle="1" w:styleId="WW8Num14z2">
    <w:name w:val="WW8Num14z2"/>
    <w:uiPriority w:val="99"/>
    <w:rsid w:val="00521011"/>
    <w:rPr>
      <w:rFonts w:ascii="Wingdings" w:hAnsi="Wingdings" w:cs="Wingdings"/>
    </w:rPr>
  </w:style>
  <w:style w:type="character" w:customStyle="1" w:styleId="WW8Num14z3">
    <w:name w:val="WW8Num14z3"/>
    <w:uiPriority w:val="99"/>
    <w:rsid w:val="00521011"/>
    <w:rPr>
      <w:rFonts w:ascii="Symbol" w:hAnsi="Symbol" w:cs="Symbol"/>
    </w:rPr>
  </w:style>
  <w:style w:type="character" w:customStyle="1" w:styleId="WW8Num16z0">
    <w:name w:val="WW8Num16z0"/>
    <w:uiPriority w:val="99"/>
    <w:rsid w:val="00521011"/>
  </w:style>
  <w:style w:type="character" w:customStyle="1" w:styleId="WW8Num16z1">
    <w:name w:val="WW8Num16z1"/>
    <w:uiPriority w:val="99"/>
    <w:rsid w:val="00521011"/>
  </w:style>
  <w:style w:type="character" w:customStyle="1" w:styleId="WW8Num16z2">
    <w:name w:val="WW8Num16z2"/>
    <w:uiPriority w:val="99"/>
    <w:rsid w:val="00521011"/>
  </w:style>
  <w:style w:type="character" w:customStyle="1" w:styleId="WW8Num16z3">
    <w:name w:val="WW8Num16z3"/>
    <w:uiPriority w:val="99"/>
    <w:rsid w:val="00521011"/>
    <w:rPr>
      <w:rFonts w:ascii="Symbol" w:hAnsi="Symbol" w:cs="Symbol"/>
    </w:rPr>
  </w:style>
  <w:style w:type="character" w:customStyle="1" w:styleId="WW8Num17z0">
    <w:name w:val="WW8Num17z0"/>
    <w:uiPriority w:val="99"/>
    <w:rsid w:val="00521011"/>
    <w:rPr>
      <w:rFonts w:ascii="Times New Roman" w:hAnsi="Times New Roman" w:cs="Times New Roman"/>
    </w:rPr>
  </w:style>
  <w:style w:type="character" w:customStyle="1" w:styleId="WW8Num17z1">
    <w:name w:val="WW8Num17z1"/>
    <w:uiPriority w:val="99"/>
    <w:rsid w:val="00521011"/>
    <w:rPr>
      <w:rFonts w:ascii="Courier New" w:hAnsi="Courier New" w:cs="Courier New"/>
    </w:rPr>
  </w:style>
  <w:style w:type="character" w:customStyle="1" w:styleId="WW8Num17z2">
    <w:name w:val="WW8Num17z2"/>
    <w:uiPriority w:val="99"/>
    <w:rsid w:val="00521011"/>
    <w:rPr>
      <w:rFonts w:ascii="Wingdings" w:hAnsi="Wingdings" w:cs="Wingdings"/>
    </w:rPr>
  </w:style>
  <w:style w:type="character" w:customStyle="1" w:styleId="WW8Num17z3">
    <w:name w:val="WW8Num17z3"/>
    <w:uiPriority w:val="99"/>
    <w:rsid w:val="00521011"/>
    <w:rPr>
      <w:rFonts w:ascii="Symbol" w:hAnsi="Symbol" w:cs="Symbol"/>
    </w:rPr>
  </w:style>
  <w:style w:type="character" w:customStyle="1" w:styleId="WW8Num18z0">
    <w:name w:val="WW8Num18z0"/>
    <w:uiPriority w:val="99"/>
    <w:rsid w:val="00521011"/>
    <w:rPr>
      <w:rFonts w:ascii="Symbol" w:hAnsi="Symbol" w:cs="Symbol"/>
    </w:rPr>
  </w:style>
  <w:style w:type="character" w:customStyle="1" w:styleId="WW8Num20z0">
    <w:name w:val="WW8Num20z0"/>
    <w:uiPriority w:val="99"/>
    <w:rsid w:val="00521011"/>
    <w:rPr>
      <w:rFonts w:ascii="Times New Roman" w:hAnsi="Times New Roman" w:cs="Times New Roman"/>
    </w:rPr>
  </w:style>
  <w:style w:type="character" w:customStyle="1" w:styleId="WW8Num20z1">
    <w:name w:val="WW8Num20z1"/>
    <w:uiPriority w:val="99"/>
    <w:rsid w:val="00521011"/>
    <w:rPr>
      <w:rFonts w:ascii="Courier New" w:hAnsi="Courier New" w:cs="Courier New"/>
    </w:rPr>
  </w:style>
  <w:style w:type="character" w:customStyle="1" w:styleId="WW8Num20z2">
    <w:name w:val="WW8Num20z2"/>
    <w:uiPriority w:val="99"/>
    <w:rsid w:val="00521011"/>
    <w:rPr>
      <w:rFonts w:ascii="Wingdings" w:hAnsi="Wingdings" w:cs="Wingdings"/>
    </w:rPr>
  </w:style>
  <w:style w:type="character" w:customStyle="1" w:styleId="WW8Num20z3">
    <w:name w:val="WW8Num20z3"/>
    <w:uiPriority w:val="99"/>
    <w:rsid w:val="00521011"/>
    <w:rPr>
      <w:rFonts w:ascii="Symbol" w:hAnsi="Symbol" w:cs="Symbol"/>
    </w:rPr>
  </w:style>
  <w:style w:type="character" w:customStyle="1" w:styleId="WW8Num21z0">
    <w:name w:val="WW8Num21z0"/>
    <w:uiPriority w:val="99"/>
    <w:rsid w:val="00521011"/>
    <w:rPr>
      <w:rFonts w:ascii="Times New Roman" w:hAnsi="Times New Roman" w:cs="Times New Roman"/>
    </w:rPr>
  </w:style>
  <w:style w:type="character" w:customStyle="1" w:styleId="WW8Num21z1">
    <w:name w:val="WW8Num21z1"/>
    <w:uiPriority w:val="99"/>
    <w:rsid w:val="00521011"/>
    <w:rPr>
      <w:rFonts w:ascii="Courier New" w:hAnsi="Courier New" w:cs="Courier New"/>
    </w:rPr>
  </w:style>
  <w:style w:type="character" w:customStyle="1" w:styleId="WW8Num21z2">
    <w:name w:val="WW8Num21z2"/>
    <w:uiPriority w:val="99"/>
    <w:rsid w:val="00521011"/>
    <w:rPr>
      <w:rFonts w:ascii="Wingdings" w:hAnsi="Wingdings" w:cs="Wingdings"/>
    </w:rPr>
  </w:style>
  <w:style w:type="character" w:customStyle="1" w:styleId="WW8Num21z3">
    <w:name w:val="WW8Num21z3"/>
    <w:uiPriority w:val="99"/>
    <w:rsid w:val="00521011"/>
    <w:rPr>
      <w:rFonts w:ascii="Symbol" w:hAnsi="Symbol" w:cs="Symbol"/>
    </w:rPr>
  </w:style>
  <w:style w:type="character" w:customStyle="1" w:styleId="WW8Num23z0">
    <w:name w:val="WW8Num23z0"/>
    <w:uiPriority w:val="99"/>
    <w:rsid w:val="00521011"/>
    <w:rPr>
      <w:rFonts w:ascii="Times New Roman" w:hAnsi="Times New Roman" w:cs="Times New Roman"/>
    </w:rPr>
  </w:style>
  <w:style w:type="character" w:customStyle="1" w:styleId="WW8Num23z1">
    <w:name w:val="WW8Num23z1"/>
    <w:uiPriority w:val="99"/>
    <w:rsid w:val="00521011"/>
    <w:rPr>
      <w:rFonts w:ascii="Courier New" w:hAnsi="Courier New" w:cs="Courier New"/>
    </w:rPr>
  </w:style>
  <w:style w:type="character" w:customStyle="1" w:styleId="WW8Num23z2">
    <w:name w:val="WW8Num23z2"/>
    <w:uiPriority w:val="99"/>
    <w:rsid w:val="00521011"/>
    <w:rPr>
      <w:rFonts w:ascii="Wingdings" w:hAnsi="Wingdings" w:cs="Wingdings"/>
    </w:rPr>
  </w:style>
  <w:style w:type="character" w:customStyle="1" w:styleId="WW8Num23z3">
    <w:name w:val="WW8Num23z3"/>
    <w:uiPriority w:val="99"/>
    <w:rsid w:val="00521011"/>
    <w:rPr>
      <w:rFonts w:ascii="Symbol" w:hAnsi="Symbol" w:cs="Symbol"/>
    </w:rPr>
  </w:style>
  <w:style w:type="character" w:customStyle="1" w:styleId="WW8Num24z0">
    <w:name w:val="WW8Num24z0"/>
    <w:uiPriority w:val="99"/>
    <w:rsid w:val="00521011"/>
    <w:rPr>
      <w:rFonts w:ascii="Times New Roman" w:hAnsi="Times New Roman" w:cs="Times New Roman"/>
    </w:rPr>
  </w:style>
  <w:style w:type="character" w:customStyle="1" w:styleId="WW8Num24z1">
    <w:name w:val="WW8Num24z1"/>
    <w:uiPriority w:val="99"/>
    <w:rsid w:val="00521011"/>
    <w:rPr>
      <w:rFonts w:ascii="Courier New" w:hAnsi="Courier New" w:cs="Courier New"/>
    </w:rPr>
  </w:style>
  <w:style w:type="character" w:customStyle="1" w:styleId="WW8Num24z2">
    <w:name w:val="WW8Num24z2"/>
    <w:uiPriority w:val="99"/>
    <w:rsid w:val="00521011"/>
    <w:rPr>
      <w:rFonts w:ascii="Wingdings" w:hAnsi="Wingdings" w:cs="Wingdings"/>
    </w:rPr>
  </w:style>
  <w:style w:type="character" w:customStyle="1" w:styleId="WW8Num24z3">
    <w:name w:val="WW8Num24z3"/>
    <w:uiPriority w:val="99"/>
    <w:rsid w:val="00521011"/>
    <w:rPr>
      <w:rFonts w:ascii="Symbol" w:hAnsi="Symbol" w:cs="Symbol"/>
    </w:rPr>
  </w:style>
  <w:style w:type="character" w:customStyle="1" w:styleId="WW8Num26z0">
    <w:name w:val="WW8Num26z0"/>
    <w:uiPriority w:val="99"/>
    <w:rsid w:val="00521011"/>
    <w:rPr>
      <w:rFonts w:ascii="Symbol" w:hAnsi="Symbol" w:cs="Symbol"/>
    </w:rPr>
  </w:style>
  <w:style w:type="character" w:customStyle="1" w:styleId="WW8Num27z0">
    <w:name w:val="WW8Num27z0"/>
    <w:uiPriority w:val="99"/>
    <w:rsid w:val="00521011"/>
    <w:rPr>
      <w:rFonts w:ascii="Times New Roman" w:hAnsi="Times New Roman" w:cs="Times New Roman"/>
    </w:rPr>
  </w:style>
  <w:style w:type="character" w:customStyle="1" w:styleId="WW8Num27z1">
    <w:name w:val="WW8Num27z1"/>
    <w:uiPriority w:val="99"/>
    <w:rsid w:val="00521011"/>
    <w:rPr>
      <w:rFonts w:ascii="Courier New" w:hAnsi="Courier New" w:cs="Courier New"/>
    </w:rPr>
  </w:style>
  <w:style w:type="character" w:customStyle="1" w:styleId="WW8Num27z2">
    <w:name w:val="WW8Num27z2"/>
    <w:uiPriority w:val="99"/>
    <w:rsid w:val="00521011"/>
    <w:rPr>
      <w:rFonts w:ascii="Wingdings" w:hAnsi="Wingdings" w:cs="Wingdings"/>
    </w:rPr>
  </w:style>
  <w:style w:type="character" w:customStyle="1" w:styleId="WW8Num27z3">
    <w:name w:val="WW8Num27z3"/>
    <w:uiPriority w:val="99"/>
    <w:rsid w:val="00521011"/>
    <w:rPr>
      <w:rFonts w:ascii="Symbol" w:hAnsi="Symbol" w:cs="Symbol"/>
    </w:rPr>
  </w:style>
  <w:style w:type="character" w:customStyle="1" w:styleId="WW8Num28z0">
    <w:name w:val="WW8Num28z0"/>
    <w:uiPriority w:val="99"/>
    <w:rsid w:val="00521011"/>
    <w:rPr>
      <w:rFonts w:ascii="Times New Roman" w:hAnsi="Times New Roman" w:cs="Times New Roman"/>
    </w:rPr>
  </w:style>
  <w:style w:type="character" w:customStyle="1" w:styleId="WW8Num28z1">
    <w:name w:val="WW8Num28z1"/>
    <w:uiPriority w:val="99"/>
    <w:rsid w:val="00521011"/>
    <w:rPr>
      <w:rFonts w:ascii="Courier New" w:hAnsi="Courier New" w:cs="Courier New"/>
    </w:rPr>
  </w:style>
  <w:style w:type="character" w:customStyle="1" w:styleId="WW8Num28z2">
    <w:name w:val="WW8Num28z2"/>
    <w:uiPriority w:val="99"/>
    <w:rsid w:val="00521011"/>
    <w:rPr>
      <w:rFonts w:ascii="Wingdings" w:hAnsi="Wingdings" w:cs="Wingdings"/>
    </w:rPr>
  </w:style>
  <w:style w:type="character" w:customStyle="1" w:styleId="WW8Num28z3">
    <w:name w:val="WW8Num28z3"/>
    <w:uiPriority w:val="99"/>
    <w:rsid w:val="00521011"/>
    <w:rPr>
      <w:rFonts w:ascii="Symbol" w:hAnsi="Symbol" w:cs="Symbol"/>
    </w:rPr>
  </w:style>
  <w:style w:type="character" w:customStyle="1" w:styleId="WW8Num29z0">
    <w:name w:val="WW8Num29z0"/>
    <w:uiPriority w:val="99"/>
    <w:rsid w:val="00521011"/>
    <w:rPr>
      <w:rFonts w:ascii="Times New Roman" w:hAnsi="Times New Roman" w:cs="Times New Roman"/>
    </w:rPr>
  </w:style>
  <w:style w:type="character" w:customStyle="1" w:styleId="WW8Num29z1">
    <w:name w:val="WW8Num29z1"/>
    <w:uiPriority w:val="99"/>
    <w:rsid w:val="00521011"/>
    <w:rPr>
      <w:rFonts w:ascii="Courier New" w:hAnsi="Courier New" w:cs="Courier New"/>
    </w:rPr>
  </w:style>
  <w:style w:type="character" w:customStyle="1" w:styleId="WW8Num29z2">
    <w:name w:val="WW8Num29z2"/>
    <w:uiPriority w:val="99"/>
    <w:rsid w:val="00521011"/>
    <w:rPr>
      <w:rFonts w:ascii="Wingdings" w:hAnsi="Wingdings" w:cs="Wingdings"/>
    </w:rPr>
  </w:style>
  <w:style w:type="character" w:customStyle="1" w:styleId="WW8Num29z3">
    <w:name w:val="WW8Num29z3"/>
    <w:uiPriority w:val="99"/>
    <w:rsid w:val="00521011"/>
    <w:rPr>
      <w:rFonts w:ascii="Symbol" w:hAnsi="Symbol" w:cs="Symbol"/>
    </w:rPr>
  </w:style>
  <w:style w:type="character" w:customStyle="1" w:styleId="WW8Num32z0">
    <w:name w:val="WW8Num32z0"/>
    <w:uiPriority w:val="99"/>
    <w:rsid w:val="00521011"/>
    <w:rPr>
      <w:rFonts w:ascii="Times New Roman" w:hAnsi="Times New Roman" w:cs="Times New Roman"/>
    </w:rPr>
  </w:style>
  <w:style w:type="character" w:customStyle="1" w:styleId="WW8Num32z1">
    <w:name w:val="WW8Num32z1"/>
    <w:uiPriority w:val="99"/>
    <w:rsid w:val="00521011"/>
    <w:rPr>
      <w:rFonts w:ascii="Courier New" w:hAnsi="Courier New" w:cs="Courier New"/>
    </w:rPr>
  </w:style>
  <w:style w:type="character" w:customStyle="1" w:styleId="WW8Num32z2">
    <w:name w:val="WW8Num32z2"/>
    <w:uiPriority w:val="99"/>
    <w:rsid w:val="00521011"/>
    <w:rPr>
      <w:rFonts w:ascii="Wingdings" w:hAnsi="Wingdings" w:cs="Wingdings"/>
    </w:rPr>
  </w:style>
  <w:style w:type="character" w:customStyle="1" w:styleId="WW8Num32z3">
    <w:name w:val="WW8Num32z3"/>
    <w:uiPriority w:val="99"/>
    <w:rsid w:val="00521011"/>
    <w:rPr>
      <w:rFonts w:ascii="Symbol" w:hAnsi="Symbol" w:cs="Symbol"/>
    </w:rPr>
  </w:style>
  <w:style w:type="character" w:customStyle="1" w:styleId="WW8Num33z0">
    <w:name w:val="WW8Num33z0"/>
    <w:uiPriority w:val="99"/>
    <w:rsid w:val="00521011"/>
    <w:rPr>
      <w:rFonts w:ascii="Times New Roman" w:hAnsi="Times New Roman" w:cs="Times New Roman"/>
    </w:rPr>
  </w:style>
  <w:style w:type="character" w:customStyle="1" w:styleId="WW8Num33z1">
    <w:name w:val="WW8Num33z1"/>
    <w:uiPriority w:val="99"/>
    <w:rsid w:val="00521011"/>
    <w:rPr>
      <w:rFonts w:ascii="Courier New" w:hAnsi="Courier New" w:cs="Courier New"/>
    </w:rPr>
  </w:style>
  <w:style w:type="character" w:customStyle="1" w:styleId="WW8Num33z2">
    <w:name w:val="WW8Num33z2"/>
    <w:uiPriority w:val="99"/>
    <w:rsid w:val="00521011"/>
    <w:rPr>
      <w:rFonts w:ascii="Wingdings" w:hAnsi="Wingdings" w:cs="Wingdings"/>
    </w:rPr>
  </w:style>
  <w:style w:type="character" w:customStyle="1" w:styleId="WW8Num33z3">
    <w:name w:val="WW8Num33z3"/>
    <w:uiPriority w:val="99"/>
    <w:rsid w:val="00521011"/>
    <w:rPr>
      <w:rFonts w:ascii="Symbol" w:hAnsi="Symbol" w:cs="Symbol"/>
    </w:rPr>
  </w:style>
  <w:style w:type="character" w:customStyle="1" w:styleId="WW8Num34z0">
    <w:name w:val="WW8Num34z0"/>
    <w:uiPriority w:val="99"/>
    <w:rsid w:val="00521011"/>
  </w:style>
  <w:style w:type="character" w:customStyle="1" w:styleId="WW8Num35z0">
    <w:name w:val="WW8Num35z0"/>
    <w:uiPriority w:val="99"/>
    <w:rsid w:val="00521011"/>
  </w:style>
  <w:style w:type="character" w:customStyle="1" w:styleId="WW8Num36z0">
    <w:name w:val="WW8Num36z0"/>
    <w:uiPriority w:val="99"/>
    <w:rsid w:val="00521011"/>
  </w:style>
  <w:style w:type="character" w:customStyle="1" w:styleId="WW8Num37z0">
    <w:name w:val="WW8Num37z0"/>
    <w:uiPriority w:val="99"/>
    <w:rsid w:val="00521011"/>
    <w:rPr>
      <w:rFonts w:ascii="Times New Roman" w:hAnsi="Times New Roman" w:cs="Times New Roman"/>
    </w:rPr>
  </w:style>
  <w:style w:type="character" w:customStyle="1" w:styleId="WW8Num37z1">
    <w:name w:val="WW8Num37z1"/>
    <w:uiPriority w:val="99"/>
    <w:rsid w:val="00521011"/>
    <w:rPr>
      <w:rFonts w:ascii="Courier New" w:hAnsi="Courier New" w:cs="Courier New"/>
    </w:rPr>
  </w:style>
  <w:style w:type="character" w:customStyle="1" w:styleId="WW8Num37z2">
    <w:name w:val="WW8Num37z2"/>
    <w:uiPriority w:val="99"/>
    <w:rsid w:val="00521011"/>
    <w:rPr>
      <w:rFonts w:ascii="Wingdings" w:hAnsi="Wingdings" w:cs="Wingdings"/>
    </w:rPr>
  </w:style>
  <w:style w:type="character" w:customStyle="1" w:styleId="WW8Num37z3">
    <w:name w:val="WW8Num37z3"/>
    <w:uiPriority w:val="99"/>
    <w:rsid w:val="00521011"/>
    <w:rPr>
      <w:rFonts w:ascii="Symbol" w:hAnsi="Symbol" w:cs="Symbol"/>
    </w:rPr>
  </w:style>
  <w:style w:type="character" w:customStyle="1" w:styleId="WW8Num38z0">
    <w:name w:val="WW8Num38z0"/>
    <w:uiPriority w:val="99"/>
    <w:rsid w:val="00521011"/>
    <w:rPr>
      <w:rFonts w:ascii="Times New Roman" w:hAnsi="Times New Roman" w:cs="Times New Roman"/>
    </w:rPr>
  </w:style>
  <w:style w:type="character" w:customStyle="1" w:styleId="WW8Num38z1">
    <w:name w:val="WW8Num38z1"/>
    <w:uiPriority w:val="99"/>
    <w:rsid w:val="00521011"/>
    <w:rPr>
      <w:rFonts w:ascii="Courier New" w:hAnsi="Courier New" w:cs="Courier New"/>
    </w:rPr>
  </w:style>
  <w:style w:type="character" w:customStyle="1" w:styleId="WW8Num38z2">
    <w:name w:val="WW8Num38z2"/>
    <w:uiPriority w:val="99"/>
    <w:rsid w:val="00521011"/>
    <w:rPr>
      <w:rFonts w:ascii="Wingdings" w:hAnsi="Wingdings" w:cs="Wingdings"/>
    </w:rPr>
  </w:style>
  <w:style w:type="character" w:customStyle="1" w:styleId="WW8Num38z3">
    <w:name w:val="WW8Num38z3"/>
    <w:uiPriority w:val="99"/>
    <w:rsid w:val="00521011"/>
    <w:rPr>
      <w:rFonts w:ascii="Symbol" w:hAnsi="Symbol" w:cs="Symbol"/>
    </w:rPr>
  </w:style>
  <w:style w:type="character" w:customStyle="1" w:styleId="WW8Num39z0">
    <w:name w:val="WW8Num39z0"/>
    <w:uiPriority w:val="99"/>
    <w:rsid w:val="00521011"/>
    <w:rPr>
      <w:rFonts w:ascii="Times New Roman" w:hAnsi="Times New Roman" w:cs="Times New Roman"/>
    </w:rPr>
  </w:style>
  <w:style w:type="character" w:customStyle="1" w:styleId="WW8Num39z1">
    <w:name w:val="WW8Num39z1"/>
    <w:uiPriority w:val="99"/>
    <w:rsid w:val="00521011"/>
    <w:rPr>
      <w:rFonts w:ascii="Courier New" w:hAnsi="Courier New" w:cs="Courier New"/>
    </w:rPr>
  </w:style>
  <w:style w:type="character" w:customStyle="1" w:styleId="WW8Num39z2">
    <w:name w:val="WW8Num39z2"/>
    <w:uiPriority w:val="99"/>
    <w:rsid w:val="00521011"/>
    <w:rPr>
      <w:rFonts w:ascii="Wingdings" w:hAnsi="Wingdings" w:cs="Wingdings"/>
    </w:rPr>
  </w:style>
  <w:style w:type="character" w:customStyle="1" w:styleId="WW8Num39z3">
    <w:name w:val="WW8Num39z3"/>
    <w:uiPriority w:val="99"/>
    <w:rsid w:val="00521011"/>
    <w:rPr>
      <w:rFonts w:ascii="Symbol" w:hAnsi="Symbol" w:cs="Symbol"/>
    </w:rPr>
  </w:style>
  <w:style w:type="character" w:customStyle="1" w:styleId="WW8Num40z0">
    <w:name w:val="WW8Num40z0"/>
    <w:uiPriority w:val="99"/>
    <w:rsid w:val="00521011"/>
    <w:rPr>
      <w:rFonts w:ascii="Times New Roman" w:hAnsi="Times New Roman" w:cs="Times New Roman"/>
    </w:rPr>
  </w:style>
  <w:style w:type="character" w:customStyle="1" w:styleId="WW8Num40z1">
    <w:name w:val="WW8Num40z1"/>
    <w:uiPriority w:val="99"/>
    <w:rsid w:val="00521011"/>
    <w:rPr>
      <w:rFonts w:ascii="Courier New" w:hAnsi="Courier New" w:cs="Courier New"/>
    </w:rPr>
  </w:style>
  <w:style w:type="character" w:customStyle="1" w:styleId="WW8Num40z2">
    <w:name w:val="WW8Num40z2"/>
    <w:uiPriority w:val="99"/>
    <w:rsid w:val="00521011"/>
    <w:rPr>
      <w:rFonts w:ascii="Wingdings" w:hAnsi="Wingdings" w:cs="Wingdings"/>
    </w:rPr>
  </w:style>
  <w:style w:type="character" w:customStyle="1" w:styleId="WW8Num40z3">
    <w:name w:val="WW8Num40z3"/>
    <w:uiPriority w:val="99"/>
    <w:rsid w:val="00521011"/>
    <w:rPr>
      <w:rFonts w:ascii="Symbol" w:hAnsi="Symbol" w:cs="Symbol"/>
    </w:rPr>
  </w:style>
  <w:style w:type="character" w:customStyle="1" w:styleId="WW8Num41z0">
    <w:name w:val="WW8Num41z0"/>
    <w:uiPriority w:val="99"/>
    <w:rsid w:val="00521011"/>
  </w:style>
  <w:style w:type="character" w:customStyle="1" w:styleId="WW8Num41z1">
    <w:name w:val="WW8Num41z1"/>
    <w:uiPriority w:val="99"/>
    <w:rsid w:val="00521011"/>
    <w:rPr>
      <w:rFonts w:ascii="Courier New" w:hAnsi="Courier New" w:cs="Courier New"/>
    </w:rPr>
  </w:style>
  <w:style w:type="character" w:customStyle="1" w:styleId="WW8Num41z2">
    <w:name w:val="WW8Num41z2"/>
    <w:uiPriority w:val="99"/>
    <w:rsid w:val="00521011"/>
    <w:rPr>
      <w:rFonts w:ascii="Wingdings" w:hAnsi="Wingdings" w:cs="Wingdings"/>
    </w:rPr>
  </w:style>
  <w:style w:type="character" w:customStyle="1" w:styleId="WW8Num41z3">
    <w:name w:val="WW8Num41z3"/>
    <w:uiPriority w:val="99"/>
    <w:rsid w:val="00521011"/>
    <w:rPr>
      <w:rFonts w:ascii="Symbol" w:hAnsi="Symbol" w:cs="Symbol"/>
    </w:rPr>
  </w:style>
  <w:style w:type="character" w:customStyle="1" w:styleId="WW8Num42z0">
    <w:name w:val="WW8Num42z0"/>
    <w:uiPriority w:val="99"/>
    <w:rsid w:val="00521011"/>
    <w:rPr>
      <w:rFonts w:ascii="Symbol" w:hAnsi="Symbol" w:cs="Symbol"/>
    </w:rPr>
  </w:style>
  <w:style w:type="character" w:customStyle="1" w:styleId="WW8Num42z1">
    <w:name w:val="WW8Num42z1"/>
    <w:uiPriority w:val="99"/>
    <w:rsid w:val="00521011"/>
    <w:rPr>
      <w:rFonts w:ascii="Courier New" w:hAnsi="Courier New" w:cs="Courier New"/>
    </w:rPr>
  </w:style>
  <w:style w:type="character" w:customStyle="1" w:styleId="WW8Num42z2">
    <w:name w:val="WW8Num42z2"/>
    <w:uiPriority w:val="99"/>
    <w:rsid w:val="00521011"/>
    <w:rPr>
      <w:rFonts w:ascii="Wingdings" w:hAnsi="Wingdings" w:cs="Wingdings"/>
    </w:rPr>
  </w:style>
  <w:style w:type="character" w:customStyle="1" w:styleId="Bekezdsalapbettpusa1">
    <w:name w:val="Bekezdés alapbetűtípusa1"/>
    <w:uiPriority w:val="99"/>
    <w:rsid w:val="00521011"/>
  </w:style>
  <w:style w:type="character" w:customStyle="1" w:styleId="iskolakChar">
    <w:name w:val="iskolak Char"/>
    <w:uiPriority w:val="99"/>
    <w:rsid w:val="00521011"/>
    <w:rPr>
      <w:rFonts w:ascii="Times New Roman" w:hAnsi="Times New Roman" w:cs="Times New Roman"/>
      <w:b/>
      <w:bCs/>
      <w:sz w:val="24"/>
      <w:szCs w:val="24"/>
    </w:rPr>
  </w:style>
  <w:style w:type="character" w:customStyle="1" w:styleId="NormalWebChar">
    <w:name w:val="Normal (Web) Char"/>
    <w:uiPriority w:val="99"/>
    <w:rsid w:val="00521011"/>
    <w:rPr>
      <w:rFonts w:ascii="Times New Roman" w:hAnsi="Times New Roman" w:cs="Times New Roman"/>
      <w:sz w:val="24"/>
      <w:szCs w:val="24"/>
    </w:rPr>
  </w:style>
  <w:style w:type="character" w:customStyle="1" w:styleId="CommentReference1">
    <w:name w:val="Comment Reference1"/>
    <w:uiPriority w:val="99"/>
    <w:rsid w:val="00521011"/>
    <w:rPr>
      <w:sz w:val="16"/>
      <w:szCs w:val="16"/>
    </w:rPr>
  </w:style>
  <w:style w:type="character" w:customStyle="1" w:styleId="Heading2Char1">
    <w:name w:val="Heading 2 Char1"/>
    <w:uiPriority w:val="99"/>
    <w:rsid w:val="00521011"/>
    <w:rPr>
      <w:rFonts w:ascii="Times New Roman" w:hAnsi="Times New Roman" w:cs="Times New Roman"/>
    </w:rPr>
  </w:style>
  <w:style w:type="character" w:customStyle="1" w:styleId="Heading3Char1">
    <w:name w:val="Heading 3 Char1"/>
    <w:uiPriority w:val="99"/>
    <w:rsid w:val="00521011"/>
    <w:rPr>
      <w:rFonts w:ascii="Times New Roman" w:hAnsi="Times New Roman" w:cs="Times New Roman"/>
    </w:rPr>
  </w:style>
  <w:style w:type="character" w:customStyle="1" w:styleId="Heading4Char1">
    <w:name w:val="Heading 4 Char1"/>
    <w:uiPriority w:val="99"/>
    <w:rsid w:val="00521011"/>
    <w:rPr>
      <w:rFonts w:ascii="Times New Roman" w:hAnsi="Times New Roman" w:cs="Times New Roman"/>
    </w:rPr>
  </w:style>
  <w:style w:type="character" w:customStyle="1" w:styleId="Heading5Char1">
    <w:name w:val="Heading 5 Char1"/>
    <w:uiPriority w:val="99"/>
    <w:rsid w:val="00521011"/>
    <w:rPr>
      <w:rFonts w:ascii="Times New Roman" w:hAnsi="Times New Roman" w:cs="Times New Roman"/>
    </w:rPr>
  </w:style>
  <w:style w:type="character" w:customStyle="1" w:styleId="Heading7Char1">
    <w:name w:val="Heading 7 Char1"/>
    <w:uiPriority w:val="99"/>
    <w:rsid w:val="00521011"/>
    <w:rPr>
      <w:rFonts w:ascii="Times New Roman" w:hAnsi="Times New Roman" w:cs="Times New Roman"/>
    </w:rPr>
  </w:style>
  <w:style w:type="character" w:customStyle="1" w:styleId="WW8Num9z0">
    <w:name w:val="WW8Num9z0"/>
    <w:uiPriority w:val="99"/>
    <w:rsid w:val="00521011"/>
  </w:style>
  <w:style w:type="character" w:customStyle="1" w:styleId="WW8Num9z1">
    <w:name w:val="WW8Num9z1"/>
    <w:uiPriority w:val="99"/>
    <w:rsid w:val="00521011"/>
  </w:style>
  <w:style w:type="character" w:customStyle="1" w:styleId="WW8Num9z2">
    <w:name w:val="WW8Num9z2"/>
    <w:uiPriority w:val="99"/>
    <w:rsid w:val="00521011"/>
  </w:style>
  <w:style w:type="character" w:customStyle="1" w:styleId="WW8Num9z3">
    <w:name w:val="WW8Num9z3"/>
    <w:uiPriority w:val="99"/>
    <w:rsid w:val="00521011"/>
  </w:style>
  <w:style w:type="character" w:customStyle="1" w:styleId="WW8Num12z0">
    <w:name w:val="WW8Num12z0"/>
    <w:uiPriority w:val="99"/>
    <w:rsid w:val="00521011"/>
  </w:style>
  <w:style w:type="character" w:customStyle="1" w:styleId="WW8Num15z0">
    <w:name w:val="WW8Num15z0"/>
    <w:uiPriority w:val="99"/>
    <w:rsid w:val="00521011"/>
  </w:style>
  <w:style w:type="character" w:customStyle="1" w:styleId="WW8Num15z1">
    <w:name w:val="WW8Num15z1"/>
    <w:uiPriority w:val="99"/>
    <w:rsid w:val="00521011"/>
  </w:style>
  <w:style w:type="character" w:customStyle="1" w:styleId="WW8Num15z2">
    <w:name w:val="WW8Num15z2"/>
    <w:uiPriority w:val="99"/>
    <w:rsid w:val="00521011"/>
  </w:style>
  <w:style w:type="character" w:customStyle="1" w:styleId="WW8Num15z3">
    <w:name w:val="WW8Num15z3"/>
    <w:uiPriority w:val="99"/>
    <w:rsid w:val="00521011"/>
  </w:style>
  <w:style w:type="character" w:customStyle="1" w:styleId="DefaultParagraphFont1">
    <w:name w:val="Default Paragraph Font1"/>
    <w:uiPriority w:val="99"/>
    <w:rsid w:val="00521011"/>
  </w:style>
  <w:style w:type="character" w:customStyle="1" w:styleId="BodyTextChar1">
    <w:name w:val="Body Text Char1"/>
    <w:uiPriority w:val="99"/>
    <w:rsid w:val="00521011"/>
    <w:rPr>
      <w:rFonts w:ascii="Times New Roman" w:hAnsi="Times New Roman" w:cs="Times New Roman"/>
    </w:rPr>
  </w:style>
  <w:style w:type="character" w:customStyle="1" w:styleId="ListLabel1">
    <w:name w:val="ListLabel 1"/>
    <w:uiPriority w:val="99"/>
    <w:rsid w:val="00521011"/>
  </w:style>
  <w:style w:type="character" w:customStyle="1" w:styleId="ListLabel2">
    <w:name w:val="ListLabel 2"/>
    <w:uiPriority w:val="99"/>
    <w:rsid w:val="00521011"/>
    <w:rPr>
      <w:rFonts w:eastAsia="Times New Roman"/>
    </w:rPr>
  </w:style>
  <w:style w:type="character" w:customStyle="1" w:styleId="ListLabel3">
    <w:name w:val="ListLabel 3"/>
    <w:uiPriority w:val="99"/>
    <w:rsid w:val="00521011"/>
  </w:style>
  <w:style w:type="character" w:customStyle="1" w:styleId="NincstrkzChar">
    <w:name w:val="Nincs térköz Char"/>
    <w:rsid w:val="00521011"/>
    <w:rPr>
      <w:rFonts w:ascii="Arial" w:hAnsi="Arial" w:cs="Arial"/>
      <w:sz w:val="24"/>
      <w:szCs w:val="24"/>
    </w:rPr>
  </w:style>
  <w:style w:type="character" w:customStyle="1" w:styleId="ListLabel4">
    <w:name w:val="ListLabel 4"/>
    <w:uiPriority w:val="99"/>
    <w:rsid w:val="00521011"/>
  </w:style>
  <w:style w:type="character" w:customStyle="1" w:styleId="ListLabel5">
    <w:name w:val="ListLabel 5"/>
    <w:uiPriority w:val="99"/>
    <w:rsid w:val="00521011"/>
  </w:style>
  <w:style w:type="character" w:customStyle="1" w:styleId="ListLabel6">
    <w:name w:val="ListLabel 6"/>
    <w:uiPriority w:val="99"/>
    <w:rsid w:val="00521011"/>
  </w:style>
  <w:style w:type="character" w:customStyle="1" w:styleId="ListLabel7">
    <w:name w:val="ListLabel 7"/>
    <w:uiPriority w:val="99"/>
    <w:rsid w:val="00521011"/>
  </w:style>
  <w:style w:type="character" w:customStyle="1" w:styleId="ListLabel8">
    <w:name w:val="ListLabel 8"/>
    <w:uiPriority w:val="99"/>
    <w:rsid w:val="00521011"/>
    <w:rPr>
      <w:rFonts w:eastAsia="Times New Roman"/>
    </w:rPr>
  </w:style>
  <w:style w:type="character" w:customStyle="1" w:styleId="ListLabel9">
    <w:name w:val="ListLabel 9"/>
    <w:uiPriority w:val="99"/>
    <w:rsid w:val="00521011"/>
    <w:rPr>
      <w:rFonts w:eastAsia="Times New Roman"/>
    </w:rPr>
  </w:style>
  <w:style w:type="character" w:customStyle="1" w:styleId="ListLabel10">
    <w:name w:val="ListLabel 10"/>
    <w:uiPriority w:val="99"/>
    <w:rsid w:val="00521011"/>
  </w:style>
  <w:style w:type="character" w:customStyle="1" w:styleId="ListLabel11">
    <w:name w:val="ListLabel 11"/>
    <w:uiPriority w:val="99"/>
    <w:rsid w:val="00521011"/>
  </w:style>
  <w:style w:type="character" w:customStyle="1" w:styleId="ListLabel12">
    <w:name w:val="ListLabel 12"/>
    <w:uiPriority w:val="99"/>
    <w:rsid w:val="00521011"/>
  </w:style>
  <w:style w:type="character" w:customStyle="1" w:styleId="ListLabel13">
    <w:name w:val="ListLabel 13"/>
    <w:uiPriority w:val="99"/>
    <w:rsid w:val="00521011"/>
  </w:style>
  <w:style w:type="character" w:customStyle="1" w:styleId="NoSpacingChar">
    <w:name w:val="No Spacing Char"/>
    <w:uiPriority w:val="99"/>
    <w:rsid w:val="00521011"/>
    <w:rPr>
      <w:rFonts w:ascii="Arial" w:hAnsi="Arial" w:cs="Arial"/>
      <w:sz w:val="22"/>
      <w:szCs w:val="22"/>
      <w:lang w:eastAsia="ar-SA" w:bidi="ar-SA"/>
    </w:rPr>
  </w:style>
  <w:style w:type="character" w:customStyle="1" w:styleId="CharChar8">
    <w:name w:val="Char Char8"/>
    <w:uiPriority w:val="99"/>
    <w:rsid w:val="00521011"/>
    <w:rPr>
      <w:rFonts w:ascii="Calibri" w:hAnsi="Calibri" w:cs="Calibri"/>
      <w:b/>
      <w:bCs/>
      <w:i/>
      <w:iCs/>
      <w:sz w:val="26"/>
      <w:szCs w:val="26"/>
    </w:rPr>
  </w:style>
  <w:style w:type="character" w:customStyle="1" w:styleId="BodyTextChar2">
    <w:name w:val="Body Text Char2"/>
    <w:uiPriority w:val="99"/>
    <w:rsid w:val="00521011"/>
    <w:rPr>
      <w:rFonts w:ascii="Times New Roman" w:hAnsi="Times New Roman" w:cs="Times New Roman"/>
      <w:sz w:val="24"/>
      <w:szCs w:val="24"/>
    </w:rPr>
  </w:style>
  <w:style w:type="character" w:customStyle="1" w:styleId="BalloonTextChar1">
    <w:name w:val="Balloon Text Char1"/>
    <w:uiPriority w:val="99"/>
    <w:rsid w:val="00521011"/>
    <w:rPr>
      <w:rFonts w:ascii="Tahoma" w:hAnsi="Tahoma" w:cs="Tahoma"/>
      <w:sz w:val="16"/>
      <w:szCs w:val="16"/>
    </w:rPr>
  </w:style>
  <w:style w:type="character" w:customStyle="1" w:styleId="CommentTextChar1">
    <w:name w:val="Comment Text Char1"/>
    <w:uiPriority w:val="99"/>
    <w:rsid w:val="00521011"/>
    <w:rPr>
      <w:rFonts w:ascii="Times New Roman" w:hAnsi="Times New Roman" w:cs="Times New Roman"/>
      <w:sz w:val="20"/>
      <w:szCs w:val="20"/>
    </w:rPr>
  </w:style>
  <w:style w:type="character" w:customStyle="1" w:styleId="CommentSubjectChar1">
    <w:name w:val="Comment Subject Char1"/>
    <w:uiPriority w:val="99"/>
    <w:rsid w:val="00521011"/>
    <w:rPr>
      <w:rFonts w:ascii="Times New Roman" w:hAnsi="Times New Roman" w:cs="Times New Roman"/>
      <w:b/>
      <w:bCs/>
      <w:sz w:val="20"/>
      <w:szCs w:val="20"/>
    </w:rPr>
  </w:style>
  <w:style w:type="paragraph" w:customStyle="1" w:styleId="Heading">
    <w:name w:val="Heading"/>
    <w:basedOn w:val="Norml"/>
    <w:next w:val="Szvegtrzs"/>
    <w:uiPriority w:val="99"/>
    <w:rsid w:val="00521011"/>
    <w:pPr>
      <w:keepNext/>
      <w:tabs>
        <w:tab w:val="left" w:pos="709"/>
      </w:tabs>
      <w:suppressAutoHyphens/>
      <w:spacing w:before="240" w:after="120" w:line="276" w:lineRule="auto"/>
    </w:pPr>
    <w:rPr>
      <w:rFonts w:ascii="Arial" w:eastAsia="Times New Roman" w:hAnsi="Arial" w:cs="Arial"/>
      <w:sz w:val="28"/>
      <w:szCs w:val="28"/>
      <w:lang w:eastAsia="ar-SA"/>
    </w:rPr>
  </w:style>
  <w:style w:type="paragraph" w:styleId="Lista">
    <w:name w:val="List"/>
    <w:basedOn w:val="Szvegtrzs"/>
    <w:uiPriority w:val="99"/>
    <w:rsid w:val="00521011"/>
    <w:pPr>
      <w:widowControl/>
      <w:tabs>
        <w:tab w:val="left" w:pos="709"/>
      </w:tabs>
      <w:suppressAutoHyphens/>
      <w:spacing w:after="200" w:line="276" w:lineRule="auto"/>
    </w:pPr>
    <w:rPr>
      <w:rFonts w:cs="Times New Roman"/>
      <w:lang w:eastAsia="ar-SA"/>
    </w:rPr>
  </w:style>
  <w:style w:type="paragraph" w:customStyle="1" w:styleId="Kpalrs1">
    <w:name w:val="Képaláírás1"/>
    <w:basedOn w:val="Norml"/>
    <w:uiPriority w:val="99"/>
    <w:rsid w:val="00521011"/>
    <w:pPr>
      <w:suppressLineNumbers/>
      <w:tabs>
        <w:tab w:val="left" w:pos="709"/>
      </w:tabs>
      <w:suppressAutoHyphens/>
      <w:spacing w:before="120" w:after="120" w:line="276" w:lineRule="auto"/>
    </w:pPr>
    <w:rPr>
      <w:rFonts w:ascii="Lohit Hindi" w:eastAsia="Times New Roman" w:hAnsi="Lohit Hindi" w:cs="Lohit Hindi"/>
      <w:i/>
      <w:iCs/>
      <w:sz w:val="24"/>
      <w:szCs w:val="24"/>
      <w:lang w:eastAsia="ar-SA"/>
    </w:rPr>
  </w:style>
  <w:style w:type="paragraph" w:customStyle="1" w:styleId="Index">
    <w:name w:val="Index"/>
    <w:basedOn w:val="Norml"/>
    <w:uiPriority w:val="99"/>
    <w:rsid w:val="00521011"/>
    <w:pPr>
      <w:suppressLineNumbers/>
      <w:tabs>
        <w:tab w:val="left" w:pos="709"/>
      </w:tabs>
      <w:suppressAutoHyphens/>
      <w:spacing w:after="200" w:line="276" w:lineRule="auto"/>
    </w:pPr>
    <w:rPr>
      <w:rFonts w:ascii="Lohit Hindi" w:eastAsia="Times New Roman" w:hAnsi="Lohit Hindi" w:cs="Lohit Hindi"/>
      <w:sz w:val="24"/>
      <w:szCs w:val="24"/>
      <w:lang w:eastAsia="ar-SA"/>
    </w:rPr>
  </w:style>
  <w:style w:type="paragraph" w:customStyle="1" w:styleId="iskolak">
    <w:name w:val="iskolak"/>
    <w:basedOn w:val="Norml"/>
    <w:uiPriority w:val="99"/>
    <w:rsid w:val="00521011"/>
    <w:pPr>
      <w:suppressAutoHyphens/>
      <w:spacing w:after="0" w:line="240" w:lineRule="auto"/>
      <w:jc w:val="center"/>
    </w:pPr>
    <w:rPr>
      <w:rFonts w:ascii="Calibri" w:eastAsia="Times New Roman" w:hAnsi="Calibri" w:cs="Times New Roman"/>
      <w:b/>
      <w:bCs/>
      <w:sz w:val="28"/>
      <w:szCs w:val="28"/>
      <w:lang w:eastAsia="ar-SA"/>
    </w:rPr>
  </w:style>
  <w:style w:type="paragraph" w:customStyle="1" w:styleId="NormlWeb1">
    <w:name w:val="Normál (Web)1"/>
    <w:basedOn w:val="Norml"/>
    <w:uiPriority w:val="99"/>
    <w:rsid w:val="00521011"/>
    <w:pPr>
      <w:suppressAutoHyphens/>
      <w:spacing w:before="280" w:after="280" w:line="240" w:lineRule="auto"/>
    </w:pPr>
    <w:rPr>
      <w:rFonts w:ascii="Calibri" w:eastAsia="Times New Roman" w:hAnsi="Calibri" w:cs="Calibri"/>
      <w:sz w:val="24"/>
      <w:szCs w:val="24"/>
      <w:lang w:eastAsia="ar-SA"/>
    </w:rPr>
  </w:style>
  <w:style w:type="paragraph" w:customStyle="1" w:styleId="Buborkszveg1">
    <w:name w:val="Buborékszöveg1"/>
    <w:basedOn w:val="Norml"/>
    <w:uiPriority w:val="99"/>
    <w:rsid w:val="00521011"/>
    <w:pPr>
      <w:suppressAutoHyphens/>
      <w:spacing w:after="0" w:line="240" w:lineRule="auto"/>
    </w:pPr>
    <w:rPr>
      <w:rFonts w:ascii="Tahoma" w:eastAsia="Times New Roman" w:hAnsi="Tahoma" w:cs="Tahoma"/>
      <w:sz w:val="16"/>
      <w:szCs w:val="16"/>
      <w:lang w:eastAsia="ar-SA"/>
    </w:rPr>
  </w:style>
  <w:style w:type="paragraph" w:customStyle="1" w:styleId="CommentText1">
    <w:name w:val="Comment Text1"/>
    <w:basedOn w:val="Norml"/>
    <w:uiPriority w:val="99"/>
    <w:rsid w:val="00521011"/>
    <w:pPr>
      <w:suppressAutoHyphens/>
      <w:spacing w:after="0" w:line="240" w:lineRule="auto"/>
    </w:pPr>
    <w:rPr>
      <w:rFonts w:ascii="Calibri" w:eastAsia="Times New Roman" w:hAnsi="Calibri" w:cs="Calibri"/>
      <w:sz w:val="20"/>
      <w:szCs w:val="20"/>
      <w:lang w:eastAsia="ar-SA"/>
    </w:rPr>
  </w:style>
  <w:style w:type="paragraph" w:customStyle="1" w:styleId="CommentSubject1">
    <w:name w:val="Comment Subject1"/>
    <w:basedOn w:val="CommentText1"/>
    <w:next w:val="CommentText1"/>
    <w:uiPriority w:val="99"/>
    <w:rsid w:val="00521011"/>
    <w:rPr>
      <w:b/>
      <w:bCs/>
    </w:rPr>
  </w:style>
  <w:style w:type="paragraph" w:customStyle="1" w:styleId="Caption1">
    <w:name w:val="Caption1"/>
    <w:basedOn w:val="Norml"/>
    <w:uiPriority w:val="99"/>
    <w:rsid w:val="00521011"/>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ListParagraph1">
    <w:name w:val="List Paragraph1"/>
    <w:basedOn w:val="Norml"/>
    <w:uiPriority w:val="99"/>
    <w:rsid w:val="00521011"/>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NormalWeb1">
    <w:name w:val="Normal (Web)1"/>
    <w:basedOn w:val="Norml"/>
    <w:uiPriority w:val="99"/>
    <w:rsid w:val="00521011"/>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WW-Default">
    <w:name w:val="WW-Default"/>
    <w:uiPriority w:val="99"/>
    <w:rsid w:val="00521011"/>
    <w:pPr>
      <w:widowControl w:val="0"/>
      <w:tabs>
        <w:tab w:val="left" w:pos="709"/>
      </w:tabs>
      <w:suppressAutoHyphens/>
      <w:spacing w:after="200" w:line="276" w:lineRule="auto"/>
    </w:pPr>
    <w:rPr>
      <w:rFonts w:ascii="Calibri" w:eastAsia="Times New Roman" w:hAnsi="Calibri" w:cs="Calibri"/>
      <w:lang w:eastAsia="ar-SA"/>
    </w:rPr>
  </w:style>
  <w:style w:type="paragraph" w:customStyle="1" w:styleId="SzvegtrzsBelsszveg">
    <w:name w:val="Szövegtörzs.Belső szöveg"/>
    <w:basedOn w:val="Norml"/>
    <w:uiPriority w:val="99"/>
    <w:rsid w:val="00521011"/>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R2">
    <w:name w:val="R2"/>
    <w:basedOn w:val="Norml"/>
    <w:rsid w:val="00521011"/>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BalloonText1">
    <w:name w:val="Balloon Text1"/>
    <w:basedOn w:val="Norml"/>
    <w:uiPriority w:val="99"/>
    <w:rsid w:val="00521011"/>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CommentText11">
    <w:name w:val="Comment Text11"/>
    <w:basedOn w:val="Norml"/>
    <w:uiPriority w:val="99"/>
    <w:rsid w:val="00521011"/>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CommentSubject11">
    <w:name w:val="Comment Subject11"/>
    <w:basedOn w:val="CommentText11"/>
    <w:uiPriority w:val="99"/>
    <w:rsid w:val="00521011"/>
  </w:style>
  <w:style w:type="paragraph" w:customStyle="1" w:styleId="P1">
    <w:name w:val="P1"/>
    <w:basedOn w:val="Norml"/>
    <w:uiPriority w:val="99"/>
    <w:rsid w:val="00521011"/>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R1">
    <w:name w:val="R1"/>
    <w:basedOn w:val="P1"/>
    <w:uiPriority w:val="99"/>
    <w:rsid w:val="00521011"/>
  </w:style>
  <w:style w:type="paragraph" w:customStyle="1" w:styleId="NoSpacing1">
    <w:name w:val="No Spacing1"/>
    <w:uiPriority w:val="99"/>
    <w:rsid w:val="00521011"/>
    <w:pPr>
      <w:widowControl w:val="0"/>
      <w:tabs>
        <w:tab w:val="left" w:pos="709"/>
      </w:tabs>
      <w:suppressAutoHyphens/>
      <w:spacing w:after="200" w:line="276" w:lineRule="auto"/>
    </w:pPr>
    <w:rPr>
      <w:rFonts w:ascii="Calibri" w:eastAsia="Times New Roman" w:hAnsi="Calibri" w:cs="Calibri"/>
      <w:lang w:eastAsia="ar-SA"/>
    </w:rPr>
  </w:style>
  <w:style w:type="paragraph" w:customStyle="1" w:styleId="TableContents">
    <w:name w:val="Table Contents"/>
    <w:basedOn w:val="Norml"/>
    <w:uiPriority w:val="99"/>
    <w:rsid w:val="00521011"/>
    <w:pPr>
      <w:suppressLineNumbers/>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TableHeading">
    <w:name w:val="Table Heading"/>
    <w:basedOn w:val="TableContents"/>
    <w:uiPriority w:val="99"/>
    <w:rsid w:val="00521011"/>
    <w:pPr>
      <w:jc w:val="center"/>
    </w:pPr>
    <w:rPr>
      <w:b/>
      <w:bCs/>
    </w:rPr>
  </w:style>
  <w:style w:type="paragraph" w:customStyle="1" w:styleId="Nincstrkz1">
    <w:name w:val="Nincs térköz1"/>
    <w:uiPriority w:val="99"/>
    <w:rsid w:val="00521011"/>
    <w:pPr>
      <w:tabs>
        <w:tab w:val="left" w:pos="709"/>
      </w:tabs>
      <w:suppressAutoHyphens/>
      <w:spacing w:after="200" w:line="276" w:lineRule="auto"/>
    </w:pPr>
    <w:rPr>
      <w:rFonts w:ascii="Arial" w:eastAsia="Times New Roman" w:hAnsi="Arial" w:cs="Arial"/>
      <w:sz w:val="24"/>
      <w:szCs w:val="24"/>
      <w:lang w:val="en-US" w:eastAsia="ar-SA"/>
    </w:rPr>
  </w:style>
  <w:style w:type="paragraph" w:customStyle="1" w:styleId="Szvegtrzs1">
    <w:name w:val="Szövegtörzs1"/>
    <w:basedOn w:val="Norml"/>
    <w:rsid w:val="00521011"/>
    <w:pPr>
      <w:widowControl w:val="0"/>
      <w:suppressAutoHyphens/>
      <w:spacing w:after="0" w:line="240" w:lineRule="auto"/>
      <w:jc w:val="both"/>
    </w:pPr>
    <w:rPr>
      <w:rFonts w:ascii="Calibri" w:eastAsia="Times New Roman" w:hAnsi="Calibri" w:cs="Times New Roman"/>
      <w:sz w:val="20"/>
      <w:szCs w:val="20"/>
      <w:lang w:eastAsia="ar-SA"/>
    </w:rPr>
  </w:style>
  <w:style w:type="paragraph" w:customStyle="1" w:styleId="WW-Default1">
    <w:name w:val="WW-Default1"/>
    <w:uiPriority w:val="99"/>
    <w:rsid w:val="00521011"/>
    <w:pPr>
      <w:suppressAutoHyphens/>
      <w:autoSpaceDE w:val="0"/>
      <w:spacing w:after="0" w:line="240" w:lineRule="auto"/>
    </w:pPr>
    <w:rPr>
      <w:rFonts w:ascii="Calibri" w:eastAsia="Times New Roman" w:hAnsi="Calibri" w:cs="Times New Roman"/>
      <w:color w:val="000000"/>
      <w:sz w:val="24"/>
      <w:szCs w:val="24"/>
      <w:lang w:eastAsia="ar-SA"/>
    </w:rPr>
  </w:style>
  <w:style w:type="paragraph" w:customStyle="1" w:styleId="Vltozat1">
    <w:name w:val="Változat1"/>
    <w:uiPriority w:val="99"/>
    <w:rsid w:val="00521011"/>
    <w:pPr>
      <w:suppressAutoHyphens/>
      <w:spacing w:after="0" w:line="240" w:lineRule="auto"/>
    </w:pPr>
    <w:rPr>
      <w:rFonts w:ascii="Calibri" w:eastAsia="Times New Roman" w:hAnsi="Calibri" w:cs="Calibri"/>
      <w:sz w:val="24"/>
      <w:szCs w:val="24"/>
      <w:lang w:eastAsia="ar-SA"/>
    </w:rPr>
  </w:style>
  <w:style w:type="paragraph" w:customStyle="1" w:styleId="Framecontents">
    <w:name w:val="Frame contents"/>
    <w:basedOn w:val="Szvegtrzs"/>
    <w:uiPriority w:val="99"/>
    <w:rsid w:val="00521011"/>
    <w:pPr>
      <w:widowControl/>
      <w:tabs>
        <w:tab w:val="left" w:pos="709"/>
      </w:tabs>
      <w:suppressAutoHyphens/>
      <w:spacing w:after="200" w:line="276" w:lineRule="auto"/>
    </w:pPr>
    <w:rPr>
      <w:rFonts w:cs="Times New Roman"/>
      <w:lang w:eastAsia="ar-SA"/>
    </w:rPr>
  </w:style>
  <w:style w:type="character" w:customStyle="1" w:styleId="JegyzetszvegChar1">
    <w:name w:val="Jegyzetszöveg Char1"/>
    <w:uiPriority w:val="99"/>
    <w:rsid w:val="00521011"/>
    <w:rPr>
      <w:lang w:eastAsia="ar-SA" w:bidi="ar-SA"/>
    </w:rPr>
  </w:style>
  <w:style w:type="character" w:customStyle="1" w:styleId="MegjegyzstrgyaChar1">
    <w:name w:val="Megjegyzés tárgya Char1"/>
    <w:uiPriority w:val="99"/>
    <w:rsid w:val="00521011"/>
    <w:rPr>
      <w:b/>
      <w:bCs/>
      <w:lang w:eastAsia="ar-SA" w:bidi="ar-SA"/>
    </w:rPr>
  </w:style>
  <w:style w:type="character" w:customStyle="1" w:styleId="BuborkszvegChar1">
    <w:name w:val="Buborékszöveg Char1"/>
    <w:uiPriority w:val="99"/>
    <w:rsid w:val="00521011"/>
    <w:rPr>
      <w:rFonts w:ascii="Tahoma" w:hAnsi="Tahoma" w:cs="Tahoma"/>
      <w:sz w:val="16"/>
      <w:szCs w:val="16"/>
      <w:lang w:eastAsia="ar-SA" w:bidi="ar-SA"/>
    </w:rPr>
  </w:style>
  <w:style w:type="paragraph" w:customStyle="1" w:styleId="celok">
    <w:name w:val="celok"/>
    <w:basedOn w:val="Norml"/>
    <w:uiPriority w:val="99"/>
    <w:rsid w:val="00521011"/>
    <w:pPr>
      <w:suppressAutoHyphens/>
      <w:spacing w:after="0" w:line="240" w:lineRule="auto"/>
      <w:jc w:val="center"/>
    </w:pPr>
    <w:rPr>
      <w:rFonts w:ascii="Calibri" w:eastAsia="Times New Roman" w:hAnsi="Calibri" w:cs="Times New Roman"/>
      <w:b/>
      <w:bCs/>
      <w:sz w:val="24"/>
      <w:szCs w:val="24"/>
      <w:lang w:eastAsia="ar-SA"/>
    </w:rPr>
  </w:style>
  <w:style w:type="paragraph" w:customStyle="1" w:styleId="kiscimek">
    <w:name w:val="kiscimek"/>
    <w:basedOn w:val="Norml"/>
    <w:uiPriority w:val="99"/>
    <w:rsid w:val="00521011"/>
    <w:pPr>
      <w:suppressAutoHyphens/>
      <w:spacing w:after="0" w:line="240" w:lineRule="auto"/>
      <w:jc w:val="both"/>
    </w:pPr>
    <w:rPr>
      <w:rFonts w:ascii="Calibri" w:eastAsia="Times New Roman" w:hAnsi="Calibri" w:cs="Times New Roman"/>
      <w:b/>
      <w:bCs/>
      <w:sz w:val="24"/>
      <w:szCs w:val="24"/>
      <w:lang w:eastAsia="ar-SA"/>
    </w:rPr>
  </w:style>
  <w:style w:type="paragraph" w:customStyle="1" w:styleId="Nincstrkz11">
    <w:name w:val="Nincs térköz11"/>
    <w:uiPriority w:val="99"/>
    <w:rsid w:val="00521011"/>
    <w:pPr>
      <w:spacing w:after="0" w:line="240" w:lineRule="auto"/>
    </w:pPr>
    <w:rPr>
      <w:rFonts w:ascii="Arial" w:eastAsia="Times New Roman" w:hAnsi="Arial" w:cs="Arial"/>
      <w:sz w:val="20"/>
      <w:szCs w:val="20"/>
    </w:rPr>
  </w:style>
  <w:style w:type="paragraph" w:customStyle="1" w:styleId="Vltozat11">
    <w:name w:val="Változat11"/>
    <w:hidden/>
    <w:uiPriority w:val="99"/>
    <w:rsid w:val="00521011"/>
    <w:pPr>
      <w:spacing w:after="0" w:line="240" w:lineRule="auto"/>
    </w:pPr>
    <w:rPr>
      <w:rFonts w:ascii="Calibri" w:eastAsia="Times New Roman" w:hAnsi="Calibri" w:cs="Times New Roman"/>
    </w:rPr>
  </w:style>
  <w:style w:type="character" w:customStyle="1" w:styleId="st">
    <w:name w:val="st"/>
    <w:uiPriority w:val="99"/>
    <w:rsid w:val="00521011"/>
  </w:style>
  <w:style w:type="character" w:customStyle="1" w:styleId="googqs-tidbitgoogqs-tidbit-0">
    <w:name w:val="goog_qs-tidbit goog_qs-tidbit-0"/>
    <w:uiPriority w:val="99"/>
    <w:rsid w:val="00521011"/>
    <w:rPr>
      <w:rFonts w:ascii="Times New Roman" w:hAnsi="Times New Roman" w:cs="Times New Roman"/>
    </w:rPr>
  </w:style>
  <w:style w:type="character" w:customStyle="1" w:styleId="apple-converted-space">
    <w:name w:val="apple-converted-space"/>
    <w:uiPriority w:val="99"/>
    <w:rsid w:val="00521011"/>
    <w:rPr>
      <w:rFonts w:ascii="Times New Roman" w:hAnsi="Times New Roman" w:cs="Times New Roman"/>
    </w:rPr>
  </w:style>
  <w:style w:type="paragraph" w:styleId="Vltozat">
    <w:name w:val="Revision"/>
    <w:hidden/>
    <w:uiPriority w:val="99"/>
    <w:rsid w:val="00521011"/>
    <w:pPr>
      <w:spacing w:after="0" w:line="240" w:lineRule="auto"/>
    </w:pPr>
    <w:rPr>
      <w:rFonts w:ascii="Calibri" w:eastAsia="Times New Roman" w:hAnsi="Calibri" w:cs="Times New Roman"/>
    </w:rPr>
  </w:style>
  <w:style w:type="paragraph" w:styleId="HTML-kntformzott">
    <w:name w:val="HTML Preformatted"/>
    <w:basedOn w:val="Norml"/>
    <w:link w:val="HTML-kntformzottChar"/>
    <w:uiPriority w:val="99"/>
    <w:rsid w:val="0052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521011"/>
    <w:rPr>
      <w:rFonts w:ascii="Courier New" w:eastAsia="Times New Roman" w:hAnsi="Courier New" w:cs="Courier New"/>
      <w:sz w:val="20"/>
      <w:szCs w:val="20"/>
      <w:lang w:eastAsia="hu-HU"/>
    </w:rPr>
  </w:style>
  <w:style w:type="paragraph" w:styleId="Vgjegyzetszvege">
    <w:name w:val="endnote text"/>
    <w:basedOn w:val="Norml"/>
    <w:link w:val="VgjegyzetszvegeChar"/>
    <w:uiPriority w:val="99"/>
    <w:rsid w:val="00521011"/>
    <w:pPr>
      <w:spacing w:after="200" w:line="276" w:lineRule="auto"/>
    </w:pPr>
    <w:rPr>
      <w:rFonts w:ascii="Calibri" w:eastAsia="Times New Roman" w:hAnsi="Calibri" w:cs="Times New Roman"/>
      <w:sz w:val="24"/>
      <w:szCs w:val="24"/>
    </w:rPr>
  </w:style>
  <w:style w:type="character" w:customStyle="1" w:styleId="VgjegyzetszvegeChar">
    <w:name w:val="Végjegyzet szövege Char"/>
    <w:basedOn w:val="Bekezdsalapbettpusa"/>
    <w:link w:val="Vgjegyzetszvege"/>
    <w:uiPriority w:val="99"/>
    <w:rsid w:val="00521011"/>
    <w:rPr>
      <w:rFonts w:ascii="Calibri" w:eastAsia="Times New Roman" w:hAnsi="Calibri" w:cs="Times New Roman"/>
      <w:sz w:val="24"/>
      <w:szCs w:val="24"/>
    </w:rPr>
  </w:style>
  <w:style w:type="character" w:styleId="Vgjegyzet-hivatkozs">
    <w:name w:val="endnote reference"/>
    <w:uiPriority w:val="99"/>
    <w:rsid w:val="00521011"/>
    <w:rPr>
      <w:rFonts w:ascii="Times New Roman" w:hAnsi="Times New Roman" w:cs="Times New Roman"/>
      <w:vertAlign w:val="superscript"/>
    </w:rPr>
  </w:style>
  <w:style w:type="paragraph" w:customStyle="1" w:styleId="FreeFormA">
    <w:name w:val="Free Form A"/>
    <w:rsid w:val="00521011"/>
    <w:pPr>
      <w:spacing w:after="0" w:line="240" w:lineRule="auto"/>
    </w:pPr>
    <w:rPr>
      <w:rFonts w:ascii="Lucida Grande" w:eastAsia="Times New Roman" w:hAnsi="Lucida Grande" w:cs="Lucida Grande"/>
      <w:color w:val="000000"/>
      <w:lang w:eastAsia="hu-HU"/>
    </w:rPr>
  </w:style>
  <w:style w:type="paragraph" w:customStyle="1" w:styleId="llb1">
    <w:name w:val="Élőláb1"/>
    <w:rsid w:val="00521011"/>
    <w:pPr>
      <w:tabs>
        <w:tab w:val="center" w:pos="4536"/>
        <w:tab w:val="right" w:pos="9072"/>
      </w:tabs>
      <w:spacing w:after="0" w:line="240" w:lineRule="auto"/>
    </w:pPr>
    <w:rPr>
      <w:rFonts w:ascii="Lucida Grande" w:eastAsia="Times New Roman" w:hAnsi="Lucida Grande" w:cs="Lucida Grande"/>
      <w:color w:val="000000"/>
      <w:lang w:val="en-US" w:eastAsia="hu-HU"/>
    </w:rPr>
  </w:style>
  <w:style w:type="paragraph" w:customStyle="1" w:styleId="CM1">
    <w:name w:val="CM1"/>
    <w:basedOn w:val="Norml"/>
    <w:next w:val="Norml"/>
    <w:uiPriority w:val="99"/>
    <w:rsid w:val="00521011"/>
    <w:pPr>
      <w:widowControl w:val="0"/>
      <w:autoSpaceDE w:val="0"/>
      <w:autoSpaceDN w:val="0"/>
      <w:adjustRightInd w:val="0"/>
      <w:spacing w:after="0" w:line="240" w:lineRule="auto"/>
    </w:pPr>
    <w:rPr>
      <w:rFonts w:ascii="Times HRoman" w:eastAsia="Times New Roman" w:hAnsi="Times HRoman" w:cs="Times HRoman"/>
      <w:sz w:val="24"/>
      <w:szCs w:val="24"/>
      <w:lang w:eastAsia="hu-HU"/>
    </w:rPr>
  </w:style>
  <w:style w:type="paragraph" w:customStyle="1" w:styleId="CM26">
    <w:name w:val="CM26"/>
    <w:basedOn w:val="Norml"/>
    <w:next w:val="Norml"/>
    <w:uiPriority w:val="99"/>
    <w:rsid w:val="00521011"/>
    <w:pPr>
      <w:widowControl w:val="0"/>
      <w:autoSpaceDE w:val="0"/>
      <w:autoSpaceDN w:val="0"/>
      <w:adjustRightInd w:val="0"/>
      <w:spacing w:after="3173" w:line="240" w:lineRule="auto"/>
    </w:pPr>
    <w:rPr>
      <w:rFonts w:ascii="Times HRoman" w:eastAsia="Times New Roman" w:hAnsi="Times HRoman" w:cs="Times HRoman"/>
      <w:sz w:val="24"/>
      <w:szCs w:val="24"/>
      <w:lang w:eastAsia="hu-HU"/>
    </w:rPr>
  </w:style>
  <w:style w:type="paragraph" w:styleId="TJ1">
    <w:name w:val="toc 1"/>
    <w:basedOn w:val="Norml"/>
    <w:next w:val="Norml"/>
    <w:autoRedefine/>
    <w:uiPriority w:val="39"/>
    <w:rsid w:val="00521011"/>
    <w:pPr>
      <w:tabs>
        <w:tab w:val="right" w:leader="dot" w:pos="9060"/>
      </w:tabs>
      <w:spacing w:before="240" w:after="120" w:line="240" w:lineRule="auto"/>
    </w:pPr>
    <w:rPr>
      <w:rFonts w:ascii="Calibri" w:eastAsia="Times New Roman" w:hAnsi="Calibri" w:cs="Times New Roman"/>
      <w:b/>
      <w:bCs/>
    </w:rPr>
  </w:style>
  <w:style w:type="paragraph" w:customStyle="1" w:styleId="Stlus3">
    <w:name w:val="Stílus3"/>
    <w:basedOn w:val="Cmsor1"/>
    <w:uiPriority w:val="99"/>
    <w:rsid w:val="00521011"/>
    <w:pPr>
      <w:suppressAutoHyphens/>
      <w:spacing w:line="360" w:lineRule="auto"/>
      <w:jc w:val="right"/>
    </w:pPr>
    <w:rPr>
      <w:rFonts w:ascii="Arial" w:hAnsi="Arial" w:cs="Arial"/>
      <w:kern w:val="1"/>
      <w:lang w:eastAsia="ar-SA"/>
    </w:rPr>
  </w:style>
  <w:style w:type="paragraph" w:customStyle="1" w:styleId="Stlus6">
    <w:name w:val="Stílus6"/>
    <w:basedOn w:val="Buborkszveg"/>
    <w:uiPriority w:val="99"/>
    <w:rsid w:val="00521011"/>
    <w:rPr>
      <w:rFonts w:ascii="Calibri" w:hAnsi="Calibri" w:cs="Times New Roman"/>
      <w:i/>
      <w:iCs/>
      <w:sz w:val="22"/>
      <w:szCs w:val="22"/>
      <w:lang w:eastAsia="hu-HU"/>
    </w:rPr>
  </w:style>
  <w:style w:type="paragraph" w:customStyle="1" w:styleId="Stlus4">
    <w:name w:val="Stílus4"/>
    <w:basedOn w:val="Buborkszveg"/>
    <w:uiPriority w:val="99"/>
    <w:rsid w:val="00521011"/>
    <w:pPr>
      <w:tabs>
        <w:tab w:val="num" w:pos="720"/>
      </w:tabs>
      <w:ind w:left="720" w:hanging="360"/>
    </w:pPr>
    <w:rPr>
      <w:rFonts w:ascii="Calibri" w:hAnsi="Calibri" w:cs="Times New Roman"/>
      <w:i/>
      <w:iCs/>
      <w:sz w:val="22"/>
      <w:szCs w:val="22"/>
      <w:lang w:eastAsia="hu-HU"/>
    </w:rPr>
  </w:style>
  <w:style w:type="character" w:customStyle="1" w:styleId="formulatext">
    <w:name w:val="formulatext"/>
    <w:uiPriority w:val="99"/>
    <w:rsid w:val="00521011"/>
    <w:rPr>
      <w:rFonts w:ascii="Times New Roman" w:hAnsi="Times New Roman" w:cs="Times New Roman"/>
    </w:rPr>
  </w:style>
  <w:style w:type="paragraph" w:customStyle="1" w:styleId="tablaszveg2">
    <w:name w:val="tablaszöveg2"/>
    <w:basedOn w:val="Norml"/>
    <w:autoRedefine/>
    <w:uiPriority w:val="99"/>
    <w:rsid w:val="00521011"/>
    <w:pPr>
      <w:spacing w:after="0" w:line="240" w:lineRule="auto"/>
      <w:ind w:left="27" w:right="113"/>
    </w:pPr>
    <w:rPr>
      <w:rFonts w:ascii="Calibri" w:eastAsia="Times New Roman" w:hAnsi="Calibri" w:cs="Times New Roman"/>
      <w:sz w:val="20"/>
      <w:szCs w:val="20"/>
      <w:lang w:eastAsia="hu-HU"/>
    </w:rPr>
  </w:style>
  <w:style w:type="character" w:customStyle="1" w:styleId="ft">
    <w:name w:val="ft"/>
    <w:uiPriority w:val="99"/>
    <w:rsid w:val="00521011"/>
    <w:rPr>
      <w:rFonts w:ascii="Times New Roman" w:hAnsi="Times New Roman" w:cs="Times New Roman"/>
    </w:rPr>
  </w:style>
  <w:style w:type="paragraph" w:styleId="Szvegtrzsbehzssal">
    <w:name w:val="Body Text Indent"/>
    <w:basedOn w:val="Norml"/>
    <w:link w:val="SzvegtrzsbehzssalChar"/>
    <w:uiPriority w:val="99"/>
    <w:rsid w:val="00521011"/>
    <w:pPr>
      <w:spacing w:after="0" w:line="240" w:lineRule="auto"/>
    </w:pPr>
    <w:rPr>
      <w:rFonts w:ascii="Calibri" w:eastAsia="Times New Roman" w:hAnsi="Calibri" w:cs="Calibri"/>
      <w:sz w:val="24"/>
      <w:szCs w:val="24"/>
      <w:lang w:eastAsia="hu-HU"/>
    </w:rPr>
  </w:style>
  <w:style w:type="character" w:customStyle="1" w:styleId="SzvegtrzsbehzssalChar">
    <w:name w:val="Szövegtörzs behúzással Char"/>
    <w:basedOn w:val="Bekezdsalapbettpusa"/>
    <w:link w:val="Szvegtrzsbehzssal"/>
    <w:uiPriority w:val="99"/>
    <w:rsid w:val="00521011"/>
    <w:rPr>
      <w:rFonts w:ascii="Calibri" w:eastAsia="Times New Roman" w:hAnsi="Calibri" w:cs="Calibri"/>
      <w:sz w:val="24"/>
      <w:szCs w:val="24"/>
      <w:lang w:eastAsia="hu-HU"/>
    </w:rPr>
  </w:style>
  <w:style w:type="character" w:customStyle="1" w:styleId="lfejChar1">
    <w:name w:val="Élőfej Char1"/>
    <w:uiPriority w:val="99"/>
    <w:rsid w:val="00521011"/>
    <w:rPr>
      <w:rFonts w:ascii="Times New Roman" w:hAnsi="Times New Roman" w:cs="Times New Roman"/>
      <w:sz w:val="24"/>
      <w:szCs w:val="24"/>
      <w:lang w:eastAsia="hu-HU"/>
    </w:rPr>
  </w:style>
  <w:style w:type="paragraph" w:customStyle="1" w:styleId="FreeForm">
    <w:name w:val="Free Form"/>
    <w:rsid w:val="00521011"/>
    <w:pPr>
      <w:spacing w:after="0" w:line="240" w:lineRule="auto"/>
    </w:pPr>
    <w:rPr>
      <w:rFonts w:ascii="Helvetica" w:eastAsia="Times New Roman" w:hAnsi="Helvetica" w:cs="Helvetica"/>
      <w:color w:val="000000"/>
      <w:sz w:val="24"/>
      <w:szCs w:val="24"/>
      <w:lang w:val="en-US" w:eastAsia="hu-HU"/>
    </w:rPr>
  </w:style>
  <w:style w:type="character" w:styleId="HTML-rgp">
    <w:name w:val="HTML Typewriter"/>
    <w:uiPriority w:val="99"/>
    <w:rsid w:val="00521011"/>
    <w:rPr>
      <w:rFonts w:ascii="Courier New" w:hAnsi="Courier New" w:cs="Courier New"/>
      <w:sz w:val="20"/>
      <w:szCs w:val="20"/>
    </w:rPr>
  </w:style>
  <w:style w:type="paragraph" w:customStyle="1" w:styleId="Alaprtelmezett">
    <w:name w:val="Alapértelmezett"/>
    <w:uiPriority w:val="99"/>
    <w:rsid w:val="00521011"/>
    <w:pPr>
      <w:tabs>
        <w:tab w:val="left" w:pos="709"/>
      </w:tabs>
      <w:suppressAutoHyphens/>
      <w:spacing w:after="200" w:line="276" w:lineRule="atLeast"/>
    </w:pPr>
    <w:rPr>
      <w:rFonts w:ascii="Calibri" w:eastAsia="Times New Roman" w:hAnsi="Calibri" w:cs="Calibri"/>
      <w:color w:val="00000A"/>
      <w:lang w:eastAsia="ar-SA"/>
    </w:rPr>
  </w:style>
  <w:style w:type="character" w:customStyle="1" w:styleId="apple-style-span">
    <w:name w:val="apple-style-span"/>
    <w:uiPriority w:val="99"/>
    <w:rsid w:val="00521011"/>
  </w:style>
  <w:style w:type="paragraph" w:customStyle="1" w:styleId="Nincstrkz2">
    <w:name w:val="Nincs térköz2"/>
    <w:uiPriority w:val="99"/>
    <w:rsid w:val="00521011"/>
    <w:pPr>
      <w:spacing w:after="0" w:line="240" w:lineRule="auto"/>
    </w:pPr>
    <w:rPr>
      <w:rFonts w:ascii="Calibri" w:eastAsia="Times New Roman" w:hAnsi="Calibri" w:cs="Calibri"/>
    </w:rPr>
  </w:style>
  <w:style w:type="character" w:customStyle="1" w:styleId="CharChar4">
    <w:name w:val="Char Char4"/>
    <w:uiPriority w:val="99"/>
    <w:rsid w:val="00521011"/>
    <w:rPr>
      <w:rFonts w:ascii="Calibri" w:hAnsi="Calibri" w:cs="Calibri"/>
      <w:b/>
      <w:bCs/>
      <w:i/>
      <w:iCs/>
      <w:sz w:val="26"/>
      <w:szCs w:val="26"/>
      <w:lang w:val="hu-HU" w:eastAsia="en-US"/>
    </w:rPr>
  </w:style>
  <w:style w:type="paragraph" w:styleId="Szvegtrzselssora">
    <w:name w:val="Body Text First Indent"/>
    <w:basedOn w:val="Szvegtrzs"/>
    <w:link w:val="SzvegtrzselssoraChar"/>
    <w:uiPriority w:val="99"/>
    <w:rsid w:val="00521011"/>
    <w:pPr>
      <w:widowControl/>
      <w:spacing w:after="120" w:line="276" w:lineRule="auto"/>
      <w:ind w:firstLine="210"/>
      <w:jc w:val="left"/>
    </w:pPr>
    <w:rPr>
      <w:sz w:val="22"/>
      <w:szCs w:val="22"/>
    </w:rPr>
  </w:style>
  <w:style w:type="character" w:customStyle="1" w:styleId="SzvegtrzselssoraChar">
    <w:name w:val="Szövegtörzs első sora Char"/>
    <w:basedOn w:val="SzvegtrzsChar"/>
    <w:link w:val="Szvegtrzselssora"/>
    <w:uiPriority w:val="99"/>
    <w:rsid w:val="00521011"/>
    <w:rPr>
      <w:rFonts w:ascii="Calibri" w:eastAsia="Times New Roman" w:hAnsi="Calibri" w:cs="Calibri"/>
      <w:sz w:val="20"/>
      <w:szCs w:val="20"/>
    </w:rPr>
  </w:style>
  <w:style w:type="character" w:customStyle="1" w:styleId="CharChar41">
    <w:name w:val="Char Char41"/>
    <w:uiPriority w:val="99"/>
    <w:rsid w:val="00521011"/>
    <w:rPr>
      <w:rFonts w:ascii="Calibri" w:hAnsi="Calibri" w:cs="Calibri"/>
      <w:b/>
      <w:bCs/>
      <w:i/>
      <w:iCs/>
      <w:sz w:val="26"/>
      <w:szCs w:val="26"/>
      <w:lang w:val="hu-HU" w:eastAsia="en-US"/>
    </w:rPr>
  </w:style>
  <w:style w:type="paragraph" w:customStyle="1" w:styleId="Szvegtrzs23">
    <w:name w:val="Szövegtörzs 23"/>
    <w:basedOn w:val="Norml"/>
    <w:autoRedefine/>
    <w:uiPriority w:val="99"/>
    <w:rsid w:val="00521011"/>
    <w:pPr>
      <w:spacing w:after="0" w:line="360" w:lineRule="auto"/>
    </w:pPr>
    <w:rPr>
      <w:rFonts w:ascii="Calibri" w:eastAsia="Times New Roman" w:hAnsi="Calibri" w:cs="Times New Roman"/>
      <w:sz w:val="24"/>
      <w:szCs w:val="24"/>
      <w:lang w:eastAsia="hu-HU"/>
    </w:rPr>
  </w:style>
  <w:style w:type="paragraph" w:styleId="TJ2">
    <w:name w:val="toc 2"/>
    <w:basedOn w:val="Norml"/>
    <w:next w:val="Norml"/>
    <w:autoRedefine/>
    <w:uiPriority w:val="39"/>
    <w:rsid w:val="00521011"/>
    <w:pPr>
      <w:tabs>
        <w:tab w:val="right" w:leader="dot" w:pos="9060"/>
      </w:tabs>
      <w:spacing w:before="120" w:after="0" w:line="276" w:lineRule="auto"/>
      <w:ind w:left="220"/>
      <w:jc w:val="both"/>
    </w:pPr>
    <w:rPr>
      <w:rFonts w:ascii="Calibri" w:eastAsia="Times New Roman" w:hAnsi="Calibri" w:cs="Times New Roman"/>
      <w:i/>
      <w:iCs/>
    </w:rPr>
  </w:style>
  <w:style w:type="paragraph" w:styleId="TJ3">
    <w:name w:val="toc 3"/>
    <w:basedOn w:val="Norml"/>
    <w:next w:val="Norml"/>
    <w:autoRedefine/>
    <w:uiPriority w:val="39"/>
    <w:rsid w:val="00521011"/>
    <w:pPr>
      <w:spacing w:after="0" w:line="276" w:lineRule="auto"/>
      <w:ind w:left="440"/>
    </w:pPr>
    <w:rPr>
      <w:rFonts w:ascii="Calibri" w:eastAsia="Times New Roman" w:hAnsi="Calibri" w:cs="Times New Roman"/>
    </w:rPr>
  </w:style>
  <w:style w:type="paragraph" w:styleId="Szvegtrzsbehzssal3">
    <w:name w:val="Body Text Indent 3"/>
    <w:basedOn w:val="Norml"/>
    <w:link w:val="Szvegtrzsbehzssal3Char"/>
    <w:rsid w:val="00521011"/>
    <w:pPr>
      <w:spacing w:after="120" w:line="240" w:lineRule="auto"/>
      <w:ind w:left="283"/>
    </w:pPr>
    <w:rPr>
      <w:rFonts w:ascii="Calibri" w:eastAsia="Times New Roman" w:hAnsi="Calibri" w:cs="Times New Roman"/>
      <w:sz w:val="16"/>
      <w:szCs w:val="16"/>
      <w:lang w:eastAsia="hu-HU"/>
    </w:rPr>
  </w:style>
  <w:style w:type="character" w:customStyle="1" w:styleId="Szvegtrzsbehzssal3Char">
    <w:name w:val="Szövegtörzs behúzással 3 Char"/>
    <w:basedOn w:val="Bekezdsalapbettpusa"/>
    <w:link w:val="Szvegtrzsbehzssal3"/>
    <w:rsid w:val="00521011"/>
    <w:rPr>
      <w:rFonts w:ascii="Calibri" w:eastAsia="Times New Roman" w:hAnsi="Calibri" w:cs="Times New Roman"/>
      <w:sz w:val="16"/>
      <w:szCs w:val="16"/>
      <w:lang w:eastAsia="hu-HU"/>
    </w:rPr>
  </w:style>
  <w:style w:type="paragraph" w:customStyle="1" w:styleId="ListParagraph2">
    <w:name w:val="List Paragraph2"/>
    <w:basedOn w:val="Norml"/>
    <w:uiPriority w:val="99"/>
    <w:rsid w:val="00521011"/>
    <w:pPr>
      <w:spacing w:after="0" w:line="240" w:lineRule="auto"/>
      <w:ind w:left="720"/>
    </w:pPr>
    <w:rPr>
      <w:rFonts w:ascii="Calibri" w:eastAsia="Times New Roman" w:hAnsi="Calibri" w:cs="Times New Roman"/>
      <w:sz w:val="24"/>
      <w:szCs w:val="24"/>
      <w:lang w:eastAsia="hu-HU"/>
    </w:rPr>
  </w:style>
  <w:style w:type="paragraph" w:styleId="TJ5">
    <w:name w:val="toc 5"/>
    <w:basedOn w:val="Norml"/>
    <w:next w:val="Norml"/>
    <w:autoRedefine/>
    <w:uiPriority w:val="39"/>
    <w:rsid w:val="00521011"/>
    <w:pPr>
      <w:spacing w:after="0" w:line="276" w:lineRule="auto"/>
      <w:ind w:left="880"/>
    </w:pPr>
    <w:rPr>
      <w:rFonts w:ascii="Calibri" w:eastAsia="Times New Roman" w:hAnsi="Calibri" w:cs="Times New Roman"/>
    </w:rPr>
  </w:style>
  <w:style w:type="paragraph" w:styleId="TJ6">
    <w:name w:val="toc 6"/>
    <w:basedOn w:val="Norml"/>
    <w:next w:val="Norml"/>
    <w:autoRedefine/>
    <w:uiPriority w:val="39"/>
    <w:rsid w:val="00521011"/>
    <w:pPr>
      <w:spacing w:after="0" w:line="276" w:lineRule="auto"/>
      <w:ind w:left="1100"/>
    </w:pPr>
    <w:rPr>
      <w:rFonts w:ascii="Calibri" w:eastAsia="Times New Roman" w:hAnsi="Calibri" w:cs="Times New Roman"/>
    </w:rPr>
  </w:style>
  <w:style w:type="paragraph" w:customStyle="1" w:styleId="Szveg">
    <w:name w:val="Szöveg"/>
    <w:basedOn w:val="Norml"/>
    <w:uiPriority w:val="99"/>
    <w:rsid w:val="00521011"/>
    <w:pPr>
      <w:overflowPunct w:val="0"/>
      <w:autoSpaceDE w:val="0"/>
      <w:autoSpaceDN w:val="0"/>
      <w:adjustRightInd w:val="0"/>
      <w:spacing w:after="60" w:line="240" w:lineRule="auto"/>
      <w:ind w:left="425"/>
      <w:textAlignment w:val="baseline"/>
    </w:pPr>
    <w:rPr>
      <w:rFonts w:ascii="Calibri" w:eastAsia="Times New Roman" w:hAnsi="Calibri" w:cs="Times New Roman"/>
      <w:sz w:val="20"/>
      <w:szCs w:val="20"/>
      <w:lang w:eastAsia="hu-HU"/>
    </w:rPr>
  </w:style>
  <w:style w:type="paragraph" w:customStyle="1" w:styleId="Szveg2">
    <w:name w:val="Szöveg2"/>
    <w:basedOn w:val="Szveg"/>
    <w:uiPriority w:val="99"/>
    <w:rsid w:val="00521011"/>
    <w:pPr>
      <w:ind w:left="709"/>
    </w:pPr>
  </w:style>
  <w:style w:type="paragraph" w:customStyle="1" w:styleId="Felsorols4">
    <w:name w:val="Felsorolás4"/>
    <w:basedOn w:val="Felsorols3"/>
    <w:uiPriority w:val="99"/>
    <w:rsid w:val="00521011"/>
    <w:pPr>
      <w:ind w:left="1560"/>
    </w:pPr>
  </w:style>
  <w:style w:type="paragraph" w:customStyle="1" w:styleId="Felsorols3">
    <w:name w:val="Felsorolás3"/>
    <w:basedOn w:val="Felsorols2"/>
    <w:uiPriority w:val="99"/>
    <w:rsid w:val="00521011"/>
    <w:pPr>
      <w:ind w:left="1276"/>
    </w:pPr>
  </w:style>
  <w:style w:type="paragraph" w:customStyle="1" w:styleId="Felsorols2">
    <w:name w:val="Felsorolás2"/>
    <w:basedOn w:val="Felsorols0"/>
    <w:uiPriority w:val="99"/>
    <w:rsid w:val="00521011"/>
    <w:pPr>
      <w:ind w:left="993" w:hanging="283"/>
    </w:pPr>
  </w:style>
  <w:style w:type="paragraph" w:styleId="Felsorols0">
    <w:name w:val="List Bullet"/>
    <w:basedOn w:val="Norml"/>
    <w:autoRedefine/>
    <w:rsid w:val="00521011"/>
    <w:pPr>
      <w:overflowPunct w:val="0"/>
      <w:autoSpaceDE w:val="0"/>
      <w:autoSpaceDN w:val="0"/>
      <w:adjustRightInd w:val="0"/>
      <w:spacing w:after="0" w:line="240" w:lineRule="auto"/>
      <w:ind w:left="709" w:hanging="284"/>
      <w:textAlignment w:val="baseline"/>
    </w:pPr>
    <w:rPr>
      <w:rFonts w:ascii="Calibri" w:eastAsia="Times New Roman" w:hAnsi="Calibri" w:cs="Times New Roman"/>
      <w:sz w:val="20"/>
      <w:szCs w:val="20"/>
      <w:lang w:eastAsia="hu-HU"/>
    </w:rPr>
  </w:style>
  <w:style w:type="paragraph" w:customStyle="1" w:styleId="RszCm1">
    <w:name w:val="RészCím1"/>
    <w:basedOn w:val="Norml"/>
    <w:next w:val="Norml"/>
    <w:uiPriority w:val="99"/>
    <w:rsid w:val="00521011"/>
    <w:pPr>
      <w:keepNext/>
      <w:overflowPunct w:val="0"/>
      <w:autoSpaceDE w:val="0"/>
      <w:autoSpaceDN w:val="0"/>
      <w:adjustRightInd w:val="0"/>
      <w:spacing w:before="240" w:after="60" w:line="240" w:lineRule="auto"/>
      <w:ind w:left="142"/>
      <w:textAlignment w:val="baseline"/>
    </w:pPr>
    <w:rPr>
      <w:rFonts w:ascii="Arial" w:eastAsia="Times New Roman" w:hAnsi="Arial" w:cs="Arial"/>
      <w:b/>
      <w:bCs/>
      <w:sz w:val="20"/>
      <w:szCs w:val="20"/>
      <w:lang w:eastAsia="hu-HU"/>
    </w:rPr>
  </w:style>
  <w:style w:type="paragraph" w:customStyle="1" w:styleId="RszCm2">
    <w:name w:val="RészCím2"/>
    <w:basedOn w:val="RszCm1"/>
    <w:next w:val="Norml"/>
    <w:uiPriority w:val="99"/>
    <w:rsid w:val="00521011"/>
    <w:pPr>
      <w:spacing w:before="120"/>
      <w:ind w:left="425"/>
    </w:pPr>
    <w:rPr>
      <w:b w:val="0"/>
      <w:bCs w:val="0"/>
      <w:i/>
      <w:iCs/>
    </w:rPr>
  </w:style>
  <w:style w:type="paragraph" w:customStyle="1" w:styleId="Szveg3">
    <w:name w:val="Szöveg3"/>
    <w:basedOn w:val="Szveg2"/>
    <w:uiPriority w:val="99"/>
    <w:rsid w:val="00521011"/>
    <w:pPr>
      <w:ind w:left="993"/>
    </w:pPr>
  </w:style>
  <w:style w:type="paragraph" w:customStyle="1" w:styleId="Hidden">
    <w:name w:val="Hidden"/>
    <w:basedOn w:val="Norml"/>
    <w:uiPriority w:val="99"/>
    <w:rsid w:val="00521011"/>
    <w:pPr>
      <w:overflowPunct w:val="0"/>
      <w:autoSpaceDE w:val="0"/>
      <w:autoSpaceDN w:val="0"/>
      <w:adjustRightInd w:val="0"/>
      <w:spacing w:after="0" w:line="240" w:lineRule="auto"/>
      <w:textAlignment w:val="baseline"/>
    </w:pPr>
    <w:rPr>
      <w:rFonts w:ascii="Calibri" w:eastAsia="Times New Roman" w:hAnsi="Calibri" w:cs="Times New Roman"/>
      <w:vanish/>
      <w:sz w:val="20"/>
      <w:szCs w:val="20"/>
      <w:lang w:val="en-GB" w:eastAsia="hu-HU"/>
    </w:rPr>
  </w:style>
  <w:style w:type="paragraph" w:customStyle="1" w:styleId="Szvegnyers">
    <w:name w:val="Szöveg nyers"/>
    <w:basedOn w:val="Szveg"/>
    <w:uiPriority w:val="99"/>
    <w:rsid w:val="00521011"/>
    <w:rPr>
      <w:rFonts w:ascii="Courier New" w:hAnsi="Courier New" w:cs="Courier New"/>
      <w:sz w:val="18"/>
      <w:szCs w:val="18"/>
    </w:rPr>
  </w:style>
  <w:style w:type="paragraph" w:styleId="TJ4">
    <w:name w:val="toc 4"/>
    <w:basedOn w:val="Norml"/>
    <w:next w:val="Norml"/>
    <w:autoRedefine/>
    <w:uiPriority w:val="39"/>
    <w:rsid w:val="00521011"/>
    <w:pPr>
      <w:spacing w:after="0" w:line="276" w:lineRule="auto"/>
      <w:ind w:left="660"/>
    </w:pPr>
    <w:rPr>
      <w:rFonts w:ascii="Calibri" w:eastAsia="Times New Roman" w:hAnsi="Calibri" w:cs="Times New Roman"/>
    </w:rPr>
  </w:style>
  <w:style w:type="paragraph" w:styleId="TJ7">
    <w:name w:val="toc 7"/>
    <w:basedOn w:val="Norml"/>
    <w:next w:val="Norml"/>
    <w:autoRedefine/>
    <w:uiPriority w:val="39"/>
    <w:rsid w:val="00521011"/>
    <w:pPr>
      <w:spacing w:after="0" w:line="276" w:lineRule="auto"/>
      <w:ind w:left="1320"/>
    </w:pPr>
    <w:rPr>
      <w:rFonts w:ascii="Calibri" w:eastAsia="Times New Roman" w:hAnsi="Calibri" w:cs="Times New Roman"/>
    </w:rPr>
  </w:style>
  <w:style w:type="paragraph" w:styleId="TJ8">
    <w:name w:val="toc 8"/>
    <w:basedOn w:val="Norml"/>
    <w:next w:val="Norml"/>
    <w:autoRedefine/>
    <w:uiPriority w:val="39"/>
    <w:rsid w:val="00521011"/>
    <w:pPr>
      <w:spacing w:after="0" w:line="276" w:lineRule="auto"/>
      <w:ind w:left="1540"/>
    </w:pPr>
    <w:rPr>
      <w:rFonts w:ascii="Calibri" w:eastAsia="Times New Roman" w:hAnsi="Calibri" w:cs="Times New Roman"/>
    </w:rPr>
  </w:style>
  <w:style w:type="paragraph" w:styleId="TJ9">
    <w:name w:val="toc 9"/>
    <w:basedOn w:val="Norml"/>
    <w:next w:val="Norml"/>
    <w:autoRedefine/>
    <w:uiPriority w:val="39"/>
    <w:rsid w:val="00521011"/>
    <w:pPr>
      <w:spacing w:after="0" w:line="276" w:lineRule="auto"/>
      <w:ind w:left="1760"/>
    </w:pPr>
    <w:rPr>
      <w:rFonts w:ascii="Calibri" w:eastAsia="Times New Roman" w:hAnsi="Calibri" w:cs="Times New Roman"/>
    </w:rPr>
  </w:style>
  <w:style w:type="character" w:customStyle="1" w:styleId="CharChar13">
    <w:name w:val="Char Char13"/>
    <w:uiPriority w:val="99"/>
    <w:rsid w:val="00521011"/>
    <w:rPr>
      <w:rFonts w:ascii="Arial" w:hAnsi="Arial" w:cs="Arial"/>
      <w:b/>
      <w:bCs/>
      <w:kern w:val="32"/>
      <w:sz w:val="32"/>
      <w:szCs w:val="32"/>
      <w:lang w:val="hu-HU" w:eastAsia="hu-HU"/>
    </w:rPr>
  </w:style>
  <w:style w:type="character" w:customStyle="1" w:styleId="CharChar12">
    <w:name w:val="Char Char12"/>
    <w:uiPriority w:val="99"/>
    <w:rsid w:val="00521011"/>
    <w:rPr>
      <w:rFonts w:ascii="Arial" w:hAnsi="Arial" w:cs="Arial"/>
      <w:b/>
      <w:bCs/>
      <w:sz w:val="36"/>
      <w:szCs w:val="36"/>
      <w:lang w:val="hu-HU" w:eastAsia="hu-HU"/>
    </w:rPr>
  </w:style>
  <w:style w:type="character" w:customStyle="1" w:styleId="CharChar11">
    <w:name w:val="Char Char11"/>
    <w:uiPriority w:val="99"/>
    <w:rsid w:val="00521011"/>
    <w:rPr>
      <w:rFonts w:ascii="Arial" w:hAnsi="Arial" w:cs="Arial"/>
      <w:b/>
      <w:bCs/>
      <w:sz w:val="26"/>
      <w:szCs w:val="26"/>
      <w:lang w:val="hu-HU" w:eastAsia="hu-HU"/>
    </w:rPr>
  </w:style>
  <w:style w:type="character" w:customStyle="1" w:styleId="CharChar10">
    <w:name w:val="Char Char10"/>
    <w:uiPriority w:val="99"/>
    <w:rsid w:val="00521011"/>
    <w:rPr>
      <w:rFonts w:ascii="Times New Roman" w:hAnsi="Times New Roman" w:cs="Times New Roman"/>
      <w:b/>
      <w:bCs/>
      <w:sz w:val="28"/>
      <w:szCs w:val="28"/>
      <w:lang w:val="hu-HU" w:eastAsia="hu-HU"/>
    </w:rPr>
  </w:style>
  <w:style w:type="character" w:customStyle="1" w:styleId="CharChar9">
    <w:name w:val="Char Char9"/>
    <w:uiPriority w:val="99"/>
    <w:rsid w:val="00521011"/>
    <w:rPr>
      <w:rFonts w:ascii="Calibri" w:hAnsi="Calibri" w:cs="Calibri"/>
      <w:b/>
      <w:bCs/>
      <w:sz w:val="22"/>
      <w:szCs w:val="22"/>
      <w:lang w:val="hu-HU" w:eastAsia="hu-HU"/>
    </w:rPr>
  </w:style>
  <w:style w:type="character" w:customStyle="1" w:styleId="CharChar81">
    <w:name w:val="Char Char81"/>
    <w:uiPriority w:val="99"/>
    <w:rsid w:val="00521011"/>
    <w:rPr>
      <w:rFonts w:ascii="Calibri" w:hAnsi="Calibri" w:cs="Calibri"/>
      <w:sz w:val="24"/>
      <w:szCs w:val="24"/>
      <w:lang w:val="hu-HU" w:eastAsia="hu-HU"/>
    </w:rPr>
  </w:style>
  <w:style w:type="character" w:customStyle="1" w:styleId="CharChar7">
    <w:name w:val="Char Char7"/>
    <w:uiPriority w:val="99"/>
    <w:rsid w:val="00521011"/>
    <w:rPr>
      <w:rFonts w:ascii="Times New Roman" w:eastAsia="Times New Roman" w:hAnsi="Times New Roman" w:cs="Times New Roman"/>
      <w:b/>
      <w:bCs/>
      <w:i/>
      <w:iCs/>
      <w:color w:val="000000"/>
      <w:sz w:val="24"/>
      <w:szCs w:val="24"/>
      <w:lang w:val="hu-HU" w:eastAsia="en-US"/>
    </w:rPr>
  </w:style>
  <w:style w:type="character" w:customStyle="1" w:styleId="CharChar6">
    <w:name w:val="Char Char6"/>
    <w:uiPriority w:val="99"/>
    <w:rsid w:val="00521011"/>
    <w:rPr>
      <w:rFonts w:ascii="Times New Roman" w:hAnsi="Times New Roman" w:cs="Times New Roman"/>
      <w:sz w:val="24"/>
      <w:szCs w:val="24"/>
      <w:lang w:val="hu-HU" w:eastAsia="hu-HU"/>
    </w:rPr>
  </w:style>
  <w:style w:type="character" w:customStyle="1" w:styleId="CharChar5">
    <w:name w:val="Char Char5"/>
    <w:uiPriority w:val="99"/>
    <w:rsid w:val="00521011"/>
    <w:rPr>
      <w:rFonts w:ascii="Times New Roman" w:hAnsi="Times New Roman" w:cs="Times New Roman"/>
      <w:lang w:val="hu-HU" w:eastAsia="hu-HU"/>
    </w:rPr>
  </w:style>
  <w:style w:type="character" w:customStyle="1" w:styleId="CharChar42">
    <w:name w:val="Char Char42"/>
    <w:uiPriority w:val="99"/>
    <w:rsid w:val="00521011"/>
    <w:rPr>
      <w:rFonts w:ascii="Calibri" w:hAnsi="Calibri" w:cs="Calibri"/>
      <w:lang w:val="hu-HU" w:eastAsia="en-US"/>
    </w:rPr>
  </w:style>
  <w:style w:type="paragraph" w:customStyle="1" w:styleId="Buborkszveg2">
    <w:name w:val="Buborékszöveg2"/>
    <w:basedOn w:val="Norml"/>
    <w:uiPriority w:val="99"/>
    <w:rsid w:val="00521011"/>
    <w:pPr>
      <w:spacing w:after="0" w:line="240" w:lineRule="auto"/>
      <w:jc w:val="both"/>
    </w:pPr>
    <w:rPr>
      <w:rFonts w:ascii="Tahoma" w:eastAsia="Times New Roman" w:hAnsi="Tahoma" w:cs="Tahoma"/>
      <w:sz w:val="16"/>
      <w:szCs w:val="16"/>
      <w:lang w:eastAsia="hu-HU"/>
    </w:rPr>
  </w:style>
  <w:style w:type="character" w:customStyle="1" w:styleId="CharChar3">
    <w:name w:val="Char Char3"/>
    <w:uiPriority w:val="99"/>
    <w:rsid w:val="00521011"/>
    <w:rPr>
      <w:rFonts w:ascii="Tahoma" w:hAnsi="Tahoma" w:cs="Tahoma"/>
      <w:sz w:val="16"/>
      <w:szCs w:val="16"/>
      <w:lang w:val="hu-HU" w:eastAsia="hu-HU"/>
    </w:rPr>
  </w:style>
  <w:style w:type="paragraph" w:customStyle="1" w:styleId="Megjegyzstrgya1">
    <w:name w:val="Megjegyzés tárgya1"/>
    <w:basedOn w:val="Jegyzetszveg"/>
    <w:next w:val="Jegyzetszveg"/>
    <w:uiPriority w:val="99"/>
    <w:rsid w:val="00521011"/>
    <w:pPr>
      <w:spacing w:after="0" w:line="240" w:lineRule="auto"/>
      <w:jc w:val="both"/>
    </w:pPr>
    <w:rPr>
      <w:rFonts w:cs="Times New Roman"/>
      <w:b/>
      <w:bCs/>
      <w:lang w:eastAsia="hu-HU"/>
    </w:rPr>
  </w:style>
  <w:style w:type="character" w:customStyle="1" w:styleId="CharChar1">
    <w:name w:val="Char Char1"/>
    <w:uiPriority w:val="99"/>
    <w:rsid w:val="00521011"/>
    <w:rPr>
      <w:rFonts w:ascii="Calibri" w:hAnsi="Calibri" w:cs="Calibri"/>
      <w:b/>
      <w:bCs/>
      <w:lang w:val="hu-HU" w:eastAsia="hu-HU"/>
    </w:rPr>
  </w:style>
  <w:style w:type="paragraph" w:customStyle="1" w:styleId="Listaszerbekezds5">
    <w:name w:val="Listaszerű bekezdés5"/>
    <w:basedOn w:val="Norml"/>
    <w:uiPriority w:val="99"/>
    <w:rsid w:val="00521011"/>
    <w:pPr>
      <w:spacing w:after="0" w:line="240" w:lineRule="auto"/>
      <w:ind w:left="720"/>
    </w:pPr>
    <w:rPr>
      <w:rFonts w:ascii="Calibri" w:eastAsia="Times New Roman" w:hAnsi="Calibri" w:cs="Times New Roman"/>
      <w:sz w:val="24"/>
      <w:szCs w:val="24"/>
      <w:lang w:eastAsia="hu-HU"/>
    </w:rPr>
  </w:style>
  <w:style w:type="character" w:customStyle="1" w:styleId="CharChar14">
    <w:name w:val="Char Char14"/>
    <w:uiPriority w:val="99"/>
    <w:rsid w:val="00521011"/>
    <w:rPr>
      <w:rFonts w:ascii="Times New Roman" w:hAnsi="Times New Roman" w:cs="Times New Roman"/>
      <w:sz w:val="24"/>
      <w:szCs w:val="24"/>
      <w:lang w:val="hu-HU" w:eastAsia="hu-HU"/>
    </w:rPr>
  </w:style>
  <w:style w:type="character" w:customStyle="1" w:styleId="CharChar22">
    <w:name w:val="Char Char22"/>
    <w:uiPriority w:val="99"/>
    <w:rsid w:val="00521011"/>
    <w:rPr>
      <w:lang w:val="hu-HU" w:eastAsia="hu-HU"/>
    </w:rPr>
  </w:style>
  <w:style w:type="paragraph" w:customStyle="1" w:styleId="Idzet1">
    <w:name w:val="Idézet1"/>
    <w:basedOn w:val="Norml"/>
    <w:next w:val="Norml"/>
    <w:uiPriority w:val="99"/>
    <w:rsid w:val="00521011"/>
    <w:pPr>
      <w:spacing w:after="0" w:line="240" w:lineRule="auto"/>
    </w:pPr>
    <w:rPr>
      <w:rFonts w:ascii="Calibri" w:eastAsia="Times New Roman" w:hAnsi="Calibri" w:cs="Times New Roman"/>
      <w:i/>
      <w:iCs/>
      <w:color w:val="000000"/>
      <w:sz w:val="24"/>
      <w:szCs w:val="24"/>
      <w:lang w:eastAsia="hu-HU"/>
    </w:rPr>
  </w:style>
  <w:style w:type="paragraph" w:customStyle="1" w:styleId="Kiemeltidzet1">
    <w:name w:val="Kiemelt idézet1"/>
    <w:basedOn w:val="Norml"/>
    <w:next w:val="Norml"/>
    <w:uiPriority w:val="99"/>
    <w:rsid w:val="00521011"/>
    <w:pPr>
      <w:pBdr>
        <w:bottom w:val="single" w:sz="4" w:space="4" w:color="auto"/>
      </w:pBdr>
      <w:spacing w:before="200" w:after="280" w:line="240" w:lineRule="auto"/>
      <w:ind w:left="936" w:right="936"/>
    </w:pPr>
    <w:rPr>
      <w:rFonts w:ascii="Calibri" w:eastAsia="Times New Roman" w:hAnsi="Calibri" w:cs="Times New Roman"/>
      <w:b/>
      <w:bCs/>
      <w:i/>
      <w:iCs/>
      <w:sz w:val="24"/>
      <w:szCs w:val="24"/>
      <w:lang w:eastAsia="hu-HU"/>
    </w:rPr>
  </w:style>
  <w:style w:type="character" w:customStyle="1" w:styleId="Ershangslyozs1">
    <w:name w:val="Erős hangsúlyozás1"/>
    <w:uiPriority w:val="99"/>
    <w:rsid w:val="00521011"/>
    <w:rPr>
      <w:rFonts w:ascii="Times New Roman" w:hAnsi="Times New Roman" w:cs="Times New Roman"/>
      <w:b/>
      <w:bCs/>
      <w:i/>
      <w:iCs/>
      <w:color w:val="auto"/>
    </w:rPr>
  </w:style>
  <w:style w:type="paragraph" w:customStyle="1" w:styleId="Nincstrkz3">
    <w:name w:val="Nincs térköz3"/>
    <w:uiPriority w:val="99"/>
    <w:rsid w:val="00521011"/>
    <w:pPr>
      <w:spacing w:after="0" w:line="240" w:lineRule="auto"/>
    </w:pPr>
    <w:rPr>
      <w:rFonts w:ascii="Calibri" w:eastAsia="Times New Roman" w:hAnsi="Calibri" w:cs="Times New Roman"/>
      <w:sz w:val="24"/>
      <w:szCs w:val="24"/>
      <w:lang w:eastAsia="hu-HU"/>
    </w:rPr>
  </w:style>
  <w:style w:type="character" w:customStyle="1" w:styleId="Finomkiemels1">
    <w:name w:val="Finom kiemelés1"/>
    <w:uiPriority w:val="99"/>
    <w:rsid w:val="00521011"/>
    <w:rPr>
      <w:rFonts w:ascii="Times New Roman" w:hAnsi="Times New Roman" w:cs="Times New Roman"/>
      <w:i/>
      <w:iCs/>
      <w:color w:val="808080"/>
    </w:rPr>
  </w:style>
  <w:style w:type="character" w:customStyle="1" w:styleId="Finomhivatkozs1">
    <w:name w:val="Finom hivatkozás1"/>
    <w:uiPriority w:val="99"/>
    <w:rsid w:val="00521011"/>
    <w:rPr>
      <w:rFonts w:ascii="Times New Roman" w:hAnsi="Times New Roman" w:cs="Times New Roman"/>
      <w:smallCaps/>
      <w:color w:val="auto"/>
      <w:u w:val="single"/>
    </w:rPr>
  </w:style>
  <w:style w:type="character" w:customStyle="1" w:styleId="Ershivatkozs1">
    <w:name w:val="Erős hivatkozás1"/>
    <w:uiPriority w:val="99"/>
    <w:rsid w:val="00521011"/>
    <w:rPr>
      <w:rFonts w:ascii="Times New Roman" w:hAnsi="Times New Roman" w:cs="Times New Roman"/>
      <w:b/>
      <w:bCs/>
      <w:smallCaps/>
      <w:color w:val="auto"/>
      <w:spacing w:val="5"/>
      <w:u w:val="single"/>
    </w:rPr>
  </w:style>
  <w:style w:type="character" w:customStyle="1" w:styleId="Knyvcme1">
    <w:name w:val="Könyv címe1"/>
    <w:uiPriority w:val="99"/>
    <w:rsid w:val="00521011"/>
    <w:rPr>
      <w:rFonts w:ascii="Times New Roman" w:hAnsi="Times New Roman" w:cs="Times New Roman"/>
      <w:b/>
      <w:bCs/>
      <w:smallCaps/>
      <w:spacing w:val="5"/>
    </w:rPr>
  </w:style>
  <w:style w:type="paragraph" w:customStyle="1" w:styleId="Tartalomjegyzkcmsora1">
    <w:name w:val="Tartalomjegyzék címsora1"/>
    <w:basedOn w:val="Cmsor1"/>
    <w:next w:val="Norml"/>
    <w:uiPriority w:val="99"/>
    <w:rsid w:val="00521011"/>
    <w:pPr>
      <w:spacing w:line="240" w:lineRule="auto"/>
      <w:outlineLvl w:val="9"/>
    </w:pPr>
    <w:rPr>
      <w:lang w:eastAsia="hu-HU"/>
    </w:rPr>
  </w:style>
  <w:style w:type="character" w:styleId="Mrltotthiperhivatkozs">
    <w:name w:val="FollowedHyperlink"/>
    <w:uiPriority w:val="99"/>
    <w:rsid w:val="00521011"/>
    <w:rPr>
      <w:color w:val="800080"/>
      <w:u w:val="single"/>
    </w:rPr>
  </w:style>
  <w:style w:type="paragraph" w:styleId="Lista2">
    <w:name w:val="List 2"/>
    <w:basedOn w:val="Norml"/>
    <w:uiPriority w:val="99"/>
    <w:rsid w:val="00521011"/>
    <w:pPr>
      <w:spacing w:after="0" w:line="240" w:lineRule="auto"/>
      <w:ind w:left="566" w:hanging="283"/>
    </w:pPr>
    <w:rPr>
      <w:rFonts w:ascii="Calibri" w:eastAsia="Times New Roman" w:hAnsi="Calibri" w:cs="Times New Roman"/>
      <w:sz w:val="20"/>
      <w:szCs w:val="20"/>
      <w:lang w:eastAsia="hu-HU"/>
    </w:rPr>
  </w:style>
  <w:style w:type="paragraph" w:styleId="Lista3">
    <w:name w:val="List 3"/>
    <w:basedOn w:val="Norml"/>
    <w:uiPriority w:val="99"/>
    <w:rsid w:val="00521011"/>
    <w:pPr>
      <w:spacing w:after="0" w:line="240" w:lineRule="auto"/>
      <w:ind w:left="849" w:hanging="283"/>
    </w:pPr>
    <w:rPr>
      <w:rFonts w:ascii="Calibri" w:eastAsia="Times New Roman" w:hAnsi="Calibri" w:cs="Times New Roman"/>
      <w:sz w:val="20"/>
      <w:szCs w:val="20"/>
      <w:lang w:eastAsia="hu-HU"/>
    </w:rPr>
  </w:style>
  <w:style w:type="paragraph" w:styleId="Felsorols20">
    <w:name w:val="List Bullet 2"/>
    <w:basedOn w:val="Norml"/>
    <w:autoRedefine/>
    <w:uiPriority w:val="99"/>
    <w:rsid w:val="00521011"/>
    <w:pPr>
      <w:spacing w:after="0" w:line="240" w:lineRule="auto"/>
    </w:pPr>
    <w:rPr>
      <w:rFonts w:ascii="Calibri" w:eastAsia="Times New Roman" w:hAnsi="Calibri" w:cs="Times New Roman"/>
      <w:b/>
      <w:bCs/>
      <w:sz w:val="28"/>
      <w:szCs w:val="28"/>
      <w:lang w:eastAsia="hu-HU"/>
    </w:rPr>
  </w:style>
  <w:style w:type="paragraph" w:styleId="Felsorols40">
    <w:name w:val="List Bullet 4"/>
    <w:basedOn w:val="Norml"/>
    <w:autoRedefine/>
    <w:uiPriority w:val="99"/>
    <w:rsid w:val="00521011"/>
    <w:pPr>
      <w:spacing w:after="0" w:line="240" w:lineRule="auto"/>
      <w:ind w:left="1132" w:hanging="283"/>
    </w:pPr>
    <w:rPr>
      <w:rFonts w:ascii="Calibri" w:eastAsia="Times New Roman" w:hAnsi="Calibri" w:cs="Times New Roman"/>
      <w:b/>
      <w:bCs/>
      <w:sz w:val="28"/>
      <w:szCs w:val="28"/>
      <w:lang w:eastAsia="hu-HU"/>
    </w:rPr>
  </w:style>
  <w:style w:type="paragraph" w:styleId="Szvegblokk">
    <w:name w:val="Block Text"/>
    <w:basedOn w:val="Norml"/>
    <w:uiPriority w:val="99"/>
    <w:rsid w:val="00521011"/>
    <w:pPr>
      <w:tabs>
        <w:tab w:val="left" w:pos="567"/>
        <w:tab w:val="num" w:pos="643"/>
      </w:tabs>
      <w:spacing w:after="0" w:line="240" w:lineRule="auto"/>
      <w:ind w:left="705" w:right="567"/>
      <w:jc w:val="both"/>
    </w:pPr>
    <w:rPr>
      <w:rFonts w:ascii="Calibri" w:eastAsia="Times New Roman" w:hAnsi="Calibri" w:cs="Times New Roman"/>
      <w:sz w:val="24"/>
      <w:szCs w:val="24"/>
      <w:lang w:eastAsia="hu-HU"/>
    </w:rPr>
  </w:style>
  <w:style w:type="paragraph" w:customStyle="1" w:styleId="fazekas">
    <w:name w:val="fazekas"/>
    <w:basedOn w:val="Norml"/>
    <w:uiPriority w:val="99"/>
    <w:rsid w:val="00521011"/>
    <w:pPr>
      <w:autoSpaceDE w:val="0"/>
      <w:autoSpaceDN w:val="0"/>
      <w:spacing w:before="240" w:after="0" w:line="240" w:lineRule="atLeast"/>
      <w:jc w:val="both"/>
    </w:pPr>
    <w:rPr>
      <w:rFonts w:ascii="H-Times New Roman" w:eastAsia="Times New Roman" w:hAnsi="H-Times New Roman" w:cs="H-Times New Roman"/>
      <w:sz w:val="26"/>
      <w:szCs w:val="26"/>
      <w:lang w:val="da-DK" w:eastAsia="hu-HU"/>
    </w:rPr>
  </w:style>
  <w:style w:type="paragraph" w:customStyle="1" w:styleId="BodyTextIndent31">
    <w:name w:val="Body Text Indent 31"/>
    <w:basedOn w:val="Norml"/>
    <w:uiPriority w:val="99"/>
    <w:rsid w:val="00521011"/>
    <w:pPr>
      <w:overflowPunct w:val="0"/>
      <w:autoSpaceDE w:val="0"/>
      <w:autoSpaceDN w:val="0"/>
      <w:adjustRightInd w:val="0"/>
      <w:spacing w:after="0" w:line="240" w:lineRule="auto"/>
      <w:ind w:left="1304"/>
    </w:pPr>
    <w:rPr>
      <w:rFonts w:ascii="Calibri" w:eastAsia="Times New Roman" w:hAnsi="Calibri" w:cs="Times New Roman"/>
      <w:sz w:val="24"/>
      <w:szCs w:val="24"/>
      <w:lang w:eastAsia="hu-HU"/>
    </w:rPr>
  </w:style>
  <w:style w:type="paragraph" w:customStyle="1" w:styleId="BodyText31">
    <w:name w:val="Body Text 31"/>
    <w:basedOn w:val="Norml"/>
    <w:uiPriority w:val="99"/>
    <w:rsid w:val="00521011"/>
    <w:pPr>
      <w:overflowPunct w:val="0"/>
      <w:autoSpaceDE w:val="0"/>
      <w:autoSpaceDN w:val="0"/>
      <w:adjustRightInd w:val="0"/>
      <w:spacing w:after="0" w:line="240" w:lineRule="auto"/>
      <w:jc w:val="center"/>
    </w:pPr>
    <w:rPr>
      <w:rFonts w:ascii="Calibri" w:eastAsia="Times New Roman" w:hAnsi="Calibri" w:cs="Times New Roman"/>
      <w:b/>
      <w:bCs/>
      <w:sz w:val="24"/>
      <w:szCs w:val="24"/>
      <w:lang w:eastAsia="hu-HU"/>
    </w:rPr>
  </w:style>
  <w:style w:type="paragraph" w:customStyle="1" w:styleId="bodytextindent2">
    <w:name w:val="bodytextindent2"/>
    <w:basedOn w:val="Norml"/>
    <w:uiPriority w:val="99"/>
    <w:rsid w:val="00521011"/>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BodyText21">
    <w:name w:val="Body Text 21"/>
    <w:basedOn w:val="Norml"/>
    <w:uiPriority w:val="99"/>
    <w:rsid w:val="00521011"/>
    <w:pPr>
      <w:overflowPunct w:val="0"/>
      <w:autoSpaceDE w:val="0"/>
      <w:autoSpaceDN w:val="0"/>
      <w:adjustRightInd w:val="0"/>
      <w:spacing w:after="0" w:line="240" w:lineRule="auto"/>
    </w:pPr>
    <w:rPr>
      <w:rFonts w:ascii="Calibri" w:eastAsia="Times New Roman" w:hAnsi="Calibri" w:cs="Times New Roman"/>
      <w:sz w:val="24"/>
      <w:szCs w:val="24"/>
      <w:lang w:eastAsia="hu-HU"/>
    </w:rPr>
  </w:style>
  <w:style w:type="paragraph" w:customStyle="1" w:styleId="BodyTextIndent21">
    <w:name w:val="Body Text Indent 21"/>
    <w:basedOn w:val="Norml"/>
    <w:uiPriority w:val="99"/>
    <w:rsid w:val="00521011"/>
    <w:pPr>
      <w:overflowPunct w:val="0"/>
      <w:autoSpaceDE w:val="0"/>
      <w:autoSpaceDN w:val="0"/>
      <w:adjustRightInd w:val="0"/>
      <w:spacing w:after="0" w:line="240" w:lineRule="auto"/>
      <w:ind w:firstLine="284"/>
      <w:jc w:val="both"/>
    </w:pPr>
    <w:rPr>
      <w:rFonts w:ascii="Calibri" w:eastAsia="Times New Roman" w:hAnsi="Calibri" w:cs="Times New Roman"/>
      <w:sz w:val="24"/>
      <w:szCs w:val="24"/>
      <w:lang w:eastAsia="hu-HU"/>
    </w:rPr>
  </w:style>
  <w:style w:type="paragraph" w:customStyle="1" w:styleId="bodytext2">
    <w:name w:val="bodytext2"/>
    <w:basedOn w:val="Norml"/>
    <w:uiPriority w:val="99"/>
    <w:rsid w:val="00521011"/>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bodytext3">
    <w:name w:val="bodytext3"/>
    <w:basedOn w:val="Norml"/>
    <w:uiPriority w:val="99"/>
    <w:rsid w:val="00521011"/>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2">
    <w:name w:val="2"/>
    <w:basedOn w:val="Norml"/>
    <w:uiPriority w:val="99"/>
    <w:rsid w:val="00521011"/>
    <w:pPr>
      <w:widowControl w:val="0"/>
      <w:spacing w:after="0" w:line="240" w:lineRule="auto"/>
      <w:ind w:left="709" w:hanging="283"/>
      <w:jc w:val="both"/>
    </w:pPr>
    <w:rPr>
      <w:rFonts w:ascii="Calibri" w:eastAsia="Times New Roman" w:hAnsi="Calibri" w:cs="Times New Roman"/>
      <w:sz w:val="26"/>
      <w:szCs w:val="26"/>
      <w:lang w:eastAsia="hu-HU"/>
    </w:rPr>
  </w:style>
  <w:style w:type="paragraph" w:customStyle="1" w:styleId="1-s">
    <w:name w:val="1-ső"/>
    <w:basedOn w:val="Norml"/>
    <w:uiPriority w:val="99"/>
    <w:rsid w:val="00521011"/>
    <w:pPr>
      <w:widowControl w:val="0"/>
      <w:spacing w:after="0" w:line="240" w:lineRule="auto"/>
      <w:ind w:left="426" w:hanging="426"/>
    </w:pPr>
    <w:rPr>
      <w:rFonts w:ascii="Calibri" w:eastAsia="Times New Roman" w:hAnsi="Calibri" w:cs="Times New Roman"/>
      <w:sz w:val="26"/>
      <w:szCs w:val="26"/>
      <w:lang w:eastAsia="hu-HU"/>
    </w:rPr>
  </w:style>
  <w:style w:type="paragraph" w:customStyle="1" w:styleId="1">
    <w:name w:val="1"/>
    <w:basedOn w:val="Norml"/>
    <w:uiPriority w:val="99"/>
    <w:rsid w:val="00521011"/>
    <w:pPr>
      <w:widowControl w:val="0"/>
      <w:spacing w:after="0" w:line="240" w:lineRule="auto"/>
      <w:ind w:left="426"/>
      <w:jc w:val="both"/>
    </w:pPr>
    <w:rPr>
      <w:rFonts w:ascii="Calibri" w:eastAsia="Times New Roman" w:hAnsi="Calibri" w:cs="Times New Roman"/>
      <w:sz w:val="26"/>
      <w:szCs w:val="26"/>
      <w:lang w:eastAsia="hu-HU"/>
    </w:rPr>
  </w:style>
  <w:style w:type="paragraph" w:customStyle="1" w:styleId="text">
    <w:name w:val="text"/>
    <w:basedOn w:val="Norml"/>
    <w:uiPriority w:val="99"/>
    <w:rsid w:val="00521011"/>
    <w:pPr>
      <w:spacing w:before="100" w:beforeAutospacing="1" w:after="100" w:afterAutospacing="1" w:line="240" w:lineRule="auto"/>
      <w:jc w:val="both"/>
    </w:pPr>
    <w:rPr>
      <w:rFonts w:ascii="Arial" w:eastAsia="Times New Roman" w:hAnsi="Arial" w:cs="Arial"/>
      <w:sz w:val="24"/>
      <w:szCs w:val="24"/>
      <w:lang w:eastAsia="hu-HU"/>
    </w:rPr>
  </w:style>
  <w:style w:type="paragraph" w:customStyle="1" w:styleId="jogbehuzott1">
    <w:name w:val="jogbehuzott1"/>
    <w:basedOn w:val="Norml"/>
    <w:uiPriority w:val="99"/>
    <w:rsid w:val="00521011"/>
    <w:pPr>
      <w:spacing w:before="100" w:beforeAutospacing="1" w:after="100" w:afterAutospacing="1" w:line="240" w:lineRule="auto"/>
      <w:ind w:left="400"/>
      <w:jc w:val="both"/>
    </w:pPr>
    <w:rPr>
      <w:rFonts w:ascii="Arial" w:eastAsia="Times New Roman" w:hAnsi="Arial" w:cs="Arial"/>
      <w:sz w:val="24"/>
      <w:szCs w:val="24"/>
      <w:lang w:eastAsia="hu-HU"/>
    </w:rPr>
  </w:style>
  <w:style w:type="paragraph" w:customStyle="1" w:styleId="p3">
    <w:name w:val="p3"/>
    <w:basedOn w:val="Norml"/>
    <w:uiPriority w:val="99"/>
    <w:rsid w:val="00521011"/>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p10">
    <w:name w:val="p1"/>
    <w:basedOn w:val="Norml"/>
    <w:uiPriority w:val="99"/>
    <w:rsid w:val="00521011"/>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H4">
    <w:name w:val="H4"/>
    <w:basedOn w:val="Norml"/>
    <w:next w:val="Norml"/>
    <w:uiPriority w:val="99"/>
    <w:rsid w:val="00521011"/>
    <w:pPr>
      <w:keepNext/>
      <w:widowControl w:val="0"/>
      <w:snapToGrid w:val="0"/>
      <w:spacing w:before="100" w:after="100" w:line="240" w:lineRule="auto"/>
      <w:outlineLvl w:val="4"/>
    </w:pPr>
    <w:rPr>
      <w:rFonts w:ascii="Calibri" w:eastAsia="Times New Roman" w:hAnsi="Calibri" w:cs="Times New Roman"/>
      <w:b/>
      <w:bCs/>
      <w:sz w:val="24"/>
      <w:szCs w:val="24"/>
      <w:lang w:eastAsia="hu-HU"/>
    </w:rPr>
  </w:style>
  <w:style w:type="character" w:customStyle="1" w:styleId="kicsi">
    <w:name w:val="kicsi"/>
    <w:uiPriority w:val="99"/>
    <w:rsid w:val="00521011"/>
  </w:style>
  <w:style w:type="character" w:customStyle="1" w:styleId="HTMLMarkup">
    <w:name w:val="HTML Markup"/>
    <w:uiPriority w:val="99"/>
    <w:rsid w:val="00521011"/>
    <w:rPr>
      <w:vanish/>
      <w:color w:val="FF0000"/>
    </w:rPr>
  </w:style>
  <w:style w:type="paragraph" w:customStyle="1" w:styleId="Megjegyzstrgya2">
    <w:name w:val="Megjegyzés tárgya2"/>
    <w:basedOn w:val="Jegyzetszveg"/>
    <w:next w:val="Jegyzetszveg"/>
    <w:uiPriority w:val="99"/>
    <w:rsid w:val="00521011"/>
    <w:pPr>
      <w:spacing w:after="0" w:line="240" w:lineRule="auto"/>
    </w:pPr>
    <w:rPr>
      <w:rFonts w:ascii="Times New Roman" w:hAnsi="Times New Roman" w:cs="Times New Roman"/>
      <w:b/>
      <w:bCs/>
    </w:rPr>
  </w:style>
  <w:style w:type="paragraph" w:customStyle="1" w:styleId="Buborkszveg3">
    <w:name w:val="Buborékszöveg3"/>
    <w:basedOn w:val="Norml"/>
    <w:uiPriority w:val="99"/>
    <w:rsid w:val="00521011"/>
    <w:pPr>
      <w:spacing w:after="0" w:line="240" w:lineRule="auto"/>
    </w:pPr>
    <w:rPr>
      <w:rFonts w:ascii="Tahoma" w:eastAsia="Times New Roman" w:hAnsi="Tahoma" w:cs="Tahoma"/>
      <w:sz w:val="16"/>
      <w:szCs w:val="16"/>
    </w:rPr>
  </w:style>
  <w:style w:type="paragraph" w:customStyle="1" w:styleId="Kfcm">
    <w:name w:val="K_főcím"/>
    <w:basedOn w:val="Norml"/>
    <w:uiPriority w:val="99"/>
    <w:rsid w:val="00521011"/>
    <w:pPr>
      <w:spacing w:after="0" w:line="240" w:lineRule="auto"/>
      <w:jc w:val="center"/>
    </w:pPr>
    <w:rPr>
      <w:rFonts w:ascii="Times New Roman" w:eastAsia="Times New Roman" w:hAnsi="Times New Roman" w:cs="Times New Roman"/>
      <w:b/>
      <w:bCs/>
      <w:sz w:val="36"/>
      <w:szCs w:val="36"/>
    </w:rPr>
  </w:style>
  <w:style w:type="paragraph" w:customStyle="1" w:styleId="K-alcm">
    <w:name w:val="K-alcím"/>
    <w:basedOn w:val="Norml"/>
    <w:uiPriority w:val="99"/>
    <w:rsid w:val="00521011"/>
    <w:pPr>
      <w:spacing w:after="0" w:line="240" w:lineRule="auto"/>
      <w:jc w:val="center"/>
    </w:pPr>
    <w:rPr>
      <w:rFonts w:ascii="Times New Roman" w:eastAsia="Times New Roman" w:hAnsi="Times New Roman" w:cs="Times New Roman"/>
      <w:b/>
      <w:bCs/>
      <w:sz w:val="28"/>
      <w:szCs w:val="28"/>
    </w:rPr>
  </w:style>
  <w:style w:type="character" w:customStyle="1" w:styleId="KfcmChar">
    <w:name w:val="K_főcím Char"/>
    <w:uiPriority w:val="99"/>
    <w:rsid w:val="00521011"/>
    <w:rPr>
      <w:rFonts w:ascii="Times New Roman" w:hAnsi="Times New Roman" w:cs="Times New Roman"/>
      <w:b/>
      <w:bCs/>
      <w:sz w:val="36"/>
      <w:szCs w:val="36"/>
      <w:lang w:eastAsia="en-US"/>
    </w:rPr>
  </w:style>
  <w:style w:type="paragraph" w:customStyle="1" w:styleId="Ktantrgy">
    <w:name w:val="K_tantárgy"/>
    <w:basedOn w:val="Norml"/>
    <w:uiPriority w:val="99"/>
    <w:rsid w:val="00521011"/>
    <w:pPr>
      <w:spacing w:before="240" w:after="240" w:line="240" w:lineRule="auto"/>
      <w:jc w:val="center"/>
    </w:pPr>
    <w:rPr>
      <w:rFonts w:ascii="Times New Roman" w:eastAsia="Times New Roman" w:hAnsi="Times New Roman" w:cs="Times New Roman"/>
      <w:b/>
      <w:bCs/>
      <w:sz w:val="28"/>
      <w:szCs w:val="28"/>
    </w:rPr>
  </w:style>
  <w:style w:type="character" w:customStyle="1" w:styleId="K-alcmChar">
    <w:name w:val="K-alcím Char"/>
    <w:uiPriority w:val="99"/>
    <w:rsid w:val="00521011"/>
    <w:rPr>
      <w:rFonts w:ascii="Times New Roman" w:hAnsi="Times New Roman" w:cs="Times New Roman"/>
      <w:b/>
      <w:bCs/>
      <w:sz w:val="28"/>
      <w:szCs w:val="28"/>
      <w:lang w:eastAsia="en-US"/>
    </w:rPr>
  </w:style>
  <w:style w:type="paragraph" w:customStyle="1" w:styleId="Kcmsor">
    <w:name w:val="K_címsor"/>
    <w:basedOn w:val="Norml"/>
    <w:uiPriority w:val="99"/>
    <w:rsid w:val="00521011"/>
    <w:pPr>
      <w:keepNext/>
      <w:spacing w:before="120" w:after="120" w:line="240" w:lineRule="auto"/>
    </w:pPr>
    <w:rPr>
      <w:rFonts w:ascii="Times New Roman" w:eastAsia="Times New Roman" w:hAnsi="Times New Roman" w:cs="Times New Roman"/>
      <w:b/>
      <w:bCs/>
      <w:sz w:val="24"/>
      <w:szCs w:val="24"/>
    </w:rPr>
  </w:style>
  <w:style w:type="character" w:customStyle="1" w:styleId="KtantrgyChar">
    <w:name w:val="K_tantárgy Char"/>
    <w:uiPriority w:val="99"/>
    <w:rsid w:val="00521011"/>
    <w:rPr>
      <w:rFonts w:ascii="Times New Roman" w:hAnsi="Times New Roman" w:cs="Times New Roman"/>
      <w:b/>
      <w:bCs/>
      <w:sz w:val="28"/>
      <w:szCs w:val="28"/>
      <w:lang w:eastAsia="en-US"/>
    </w:rPr>
  </w:style>
  <w:style w:type="paragraph" w:customStyle="1" w:styleId="Kelsbekezds">
    <w:name w:val="K_első_bekezdés"/>
    <w:basedOn w:val="Norml"/>
    <w:uiPriority w:val="99"/>
    <w:rsid w:val="00521011"/>
    <w:pPr>
      <w:spacing w:after="0" w:line="240" w:lineRule="auto"/>
      <w:jc w:val="both"/>
    </w:pPr>
    <w:rPr>
      <w:rFonts w:ascii="Times New Roman" w:eastAsia="Times New Roman" w:hAnsi="Times New Roman" w:cs="Times New Roman"/>
      <w:sz w:val="24"/>
      <w:szCs w:val="24"/>
    </w:rPr>
  </w:style>
  <w:style w:type="character" w:customStyle="1" w:styleId="KcmsorChar">
    <w:name w:val="K_címsor Char"/>
    <w:uiPriority w:val="99"/>
    <w:rsid w:val="00521011"/>
    <w:rPr>
      <w:rFonts w:ascii="Times New Roman" w:hAnsi="Times New Roman" w:cs="Times New Roman"/>
      <w:b/>
      <w:bCs/>
      <w:sz w:val="24"/>
      <w:szCs w:val="24"/>
      <w:lang w:eastAsia="en-US"/>
    </w:rPr>
  </w:style>
  <w:style w:type="paragraph" w:customStyle="1" w:styleId="Ktbbibekezds">
    <w:name w:val="K_többi_bekezdés"/>
    <w:basedOn w:val="Norml"/>
    <w:uiPriority w:val="99"/>
    <w:rsid w:val="00521011"/>
    <w:pPr>
      <w:spacing w:after="0" w:line="240" w:lineRule="auto"/>
      <w:ind w:firstLine="708"/>
      <w:jc w:val="both"/>
    </w:pPr>
    <w:rPr>
      <w:rFonts w:ascii="Times New Roman" w:eastAsia="Times New Roman" w:hAnsi="Times New Roman" w:cs="Times New Roman"/>
      <w:sz w:val="24"/>
      <w:szCs w:val="24"/>
    </w:rPr>
  </w:style>
  <w:style w:type="character" w:customStyle="1" w:styleId="KelsbekezdsChar">
    <w:name w:val="K_első_bekezdés Char"/>
    <w:uiPriority w:val="99"/>
    <w:rsid w:val="00521011"/>
    <w:rPr>
      <w:rFonts w:ascii="Times New Roman" w:hAnsi="Times New Roman" w:cs="Times New Roman"/>
      <w:sz w:val="24"/>
      <w:szCs w:val="24"/>
      <w:lang w:eastAsia="en-US"/>
    </w:rPr>
  </w:style>
  <w:style w:type="character" w:customStyle="1" w:styleId="KtbbibekezdsChar">
    <w:name w:val="K_többi_bekezdés Char"/>
    <w:uiPriority w:val="99"/>
    <w:rsid w:val="00521011"/>
    <w:rPr>
      <w:rFonts w:ascii="Times New Roman" w:hAnsi="Times New Roman" w:cs="Times New Roman"/>
      <w:sz w:val="24"/>
      <w:szCs w:val="24"/>
      <w:lang w:eastAsia="en-US"/>
    </w:rPr>
  </w:style>
  <w:style w:type="character" w:customStyle="1" w:styleId="KvfolyamChar">
    <w:name w:val="K_évfolyam Char"/>
    <w:uiPriority w:val="99"/>
    <w:rsid w:val="00521011"/>
    <w:rPr>
      <w:rFonts w:ascii="Times New Roman" w:hAnsi="Times New Roman" w:cs="Times New Roman"/>
      <w:b/>
      <w:bCs/>
      <w:sz w:val="24"/>
      <w:szCs w:val="24"/>
      <w:lang w:eastAsia="en-US"/>
    </w:rPr>
  </w:style>
  <w:style w:type="paragraph" w:customStyle="1" w:styleId="Kvfolyam">
    <w:name w:val="K_évfolyam"/>
    <w:basedOn w:val="Norml"/>
    <w:uiPriority w:val="99"/>
    <w:rsid w:val="00521011"/>
    <w:pPr>
      <w:spacing w:after="240" w:line="240" w:lineRule="auto"/>
      <w:jc w:val="center"/>
    </w:pPr>
    <w:rPr>
      <w:rFonts w:ascii="Times New Roman" w:eastAsia="Times New Roman" w:hAnsi="Times New Roman" w:cs="Times New Roman"/>
      <w:b/>
      <w:bCs/>
      <w:sz w:val="24"/>
      <w:szCs w:val="24"/>
    </w:rPr>
  </w:style>
  <w:style w:type="paragraph" w:customStyle="1" w:styleId="ido">
    <w:name w:val="ido"/>
    <w:basedOn w:val="Norml"/>
    <w:autoRedefine/>
    <w:uiPriority w:val="99"/>
    <w:rsid w:val="00521011"/>
    <w:pPr>
      <w:spacing w:before="240" w:after="240" w:line="240" w:lineRule="auto"/>
    </w:pPr>
    <w:rPr>
      <w:rFonts w:ascii="Calibri" w:eastAsia="Times New Roman" w:hAnsi="Calibri" w:cs="Times New Roman"/>
      <w:b/>
      <w:bCs/>
      <w:kern w:val="32"/>
      <w:sz w:val="24"/>
      <w:szCs w:val="24"/>
      <w:lang w:eastAsia="hu-HU"/>
    </w:rPr>
  </w:style>
  <w:style w:type="paragraph" w:customStyle="1" w:styleId="evfolyam">
    <w:name w:val="evfolyam"/>
    <w:basedOn w:val="Norml"/>
    <w:next w:val="Norml"/>
    <w:autoRedefine/>
    <w:uiPriority w:val="99"/>
    <w:rsid w:val="00521011"/>
    <w:pPr>
      <w:spacing w:before="240" w:after="240" w:line="240" w:lineRule="auto"/>
      <w:jc w:val="center"/>
    </w:pPr>
    <w:rPr>
      <w:rFonts w:ascii="Calibri" w:eastAsia="Times New Roman" w:hAnsi="Calibri" w:cs="Times New Roman"/>
      <w:b/>
      <w:bCs/>
      <w:kern w:val="32"/>
      <w:sz w:val="32"/>
      <w:szCs w:val="32"/>
      <w:lang w:eastAsia="hu-HU"/>
    </w:rPr>
  </w:style>
  <w:style w:type="paragraph" w:customStyle="1" w:styleId="tablazatf">
    <w:name w:val="tablazatf"/>
    <w:basedOn w:val="Norml"/>
    <w:autoRedefine/>
    <w:uiPriority w:val="99"/>
    <w:rsid w:val="00521011"/>
    <w:pPr>
      <w:spacing w:after="0" w:line="240" w:lineRule="auto"/>
    </w:pPr>
    <w:rPr>
      <w:rFonts w:ascii="Calibri" w:eastAsia="Times New Roman" w:hAnsi="Calibri" w:cs="Times New Roman"/>
      <w:b/>
      <w:bCs/>
      <w:kern w:val="32"/>
      <w:sz w:val="24"/>
      <w:szCs w:val="24"/>
      <w:lang w:eastAsia="hu-HU"/>
    </w:rPr>
  </w:style>
  <w:style w:type="paragraph" w:customStyle="1" w:styleId="tablazat">
    <w:name w:val="tablazat"/>
    <w:basedOn w:val="szoveg"/>
    <w:next w:val="szoveg"/>
    <w:autoRedefine/>
    <w:uiPriority w:val="99"/>
    <w:rsid w:val="00521011"/>
    <w:pPr>
      <w:spacing w:before="0" w:after="0"/>
      <w:ind w:firstLine="0"/>
      <w:jc w:val="left"/>
    </w:pPr>
    <w:rPr>
      <w:rFonts w:ascii="Calibri" w:hAnsi="Calibri" w:cs="Times New Roman"/>
    </w:rPr>
  </w:style>
  <w:style w:type="paragraph" w:customStyle="1" w:styleId="Norml5">
    <w:name w:val="Normál5"/>
    <w:autoRedefine/>
    <w:rsid w:val="0052101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pPr>
    <w:rPr>
      <w:rFonts w:ascii="Times New Roman" w:eastAsia="ヒラギノ角ゴ Pro W3" w:hAnsi="Times New Roman" w:cs="Times New Roman"/>
      <w:b/>
      <w:sz w:val="24"/>
      <w:szCs w:val="24"/>
      <w:shd w:val="clear" w:color="auto" w:fill="FFFA83"/>
      <w:lang w:eastAsia="hu-HU"/>
    </w:rPr>
  </w:style>
  <w:style w:type="paragraph" w:customStyle="1" w:styleId="Norml1">
    <w:name w:val="Normál1"/>
    <w:rsid w:val="00521011"/>
    <w:pPr>
      <w:suppressAutoHyphens/>
      <w:spacing w:after="200" w:line="276" w:lineRule="auto"/>
    </w:pPr>
    <w:rPr>
      <w:rFonts w:ascii="Lucida Grande" w:eastAsia="ヒラギノ角ゴ Pro W3" w:hAnsi="Lucida Grande" w:cs="Times New Roman"/>
      <w:color w:val="000000"/>
      <w:szCs w:val="20"/>
      <w:lang w:eastAsia="hu-HU"/>
    </w:rPr>
  </w:style>
  <w:style w:type="paragraph" w:customStyle="1" w:styleId="Norml3">
    <w:name w:val="Normál3"/>
    <w:rsid w:val="00521011"/>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Cmsor31">
    <w:name w:val="Címsor 31"/>
    <w:next w:val="Norml5"/>
    <w:autoRedefine/>
    <w:rsid w:val="00521011"/>
    <w:pPr>
      <w:spacing w:after="200" w:line="276" w:lineRule="auto"/>
    </w:pPr>
    <w:rPr>
      <w:rFonts w:ascii="Times New Roman" w:eastAsia="ヒラギノ角ゴ Pro W3" w:hAnsi="Times New Roman" w:cs="Times New Roman"/>
      <w:b/>
      <w:sz w:val="24"/>
      <w:szCs w:val="24"/>
      <w:lang w:eastAsia="hu-HU"/>
    </w:rPr>
  </w:style>
  <w:style w:type="paragraph" w:customStyle="1" w:styleId="Cmsor51">
    <w:name w:val="Címsor 51"/>
    <w:next w:val="Norml5"/>
    <w:rsid w:val="00521011"/>
    <w:pPr>
      <w:spacing w:before="240" w:after="60" w:line="240" w:lineRule="auto"/>
      <w:outlineLvl w:val="4"/>
    </w:pPr>
    <w:rPr>
      <w:rFonts w:ascii="Lucida Grande" w:eastAsia="ヒラギノ角ゴ Pro W3" w:hAnsi="Lucida Grande" w:cs="Times New Roman"/>
      <w:b/>
      <w:color w:val="000000"/>
      <w:sz w:val="26"/>
      <w:szCs w:val="20"/>
      <w:lang w:eastAsia="hu-HU"/>
    </w:rPr>
  </w:style>
  <w:style w:type="paragraph" w:customStyle="1" w:styleId="FreeFormB">
    <w:name w:val="Free Form B"/>
    <w:autoRedefine/>
    <w:rsid w:val="00521011"/>
    <w:pPr>
      <w:spacing w:after="0" w:line="240" w:lineRule="auto"/>
    </w:pPr>
    <w:rPr>
      <w:rFonts w:ascii="Times New Roman" w:eastAsia="ヒラギノ角ゴ Pro W3" w:hAnsi="Times New Roman" w:cs="Times New Roman"/>
      <w:color w:val="000000"/>
      <w:sz w:val="20"/>
      <w:szCs w:val="20"/>
      <w:lang w:eastAsia="hu-HU"/>
    </w:rPr>
  </w:style>
  <w:style w:type="paragraph" w:customStyle="1" w:styleId="Szvegtrzsbehzssal20">
    <w:name w:val="Szövegtörzs behúzással2"/>
    <w:rsid w:val="00521011"/>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Cmsor32">
    <w:name w:val="Címsor 32"/>
    <w:next w:val="Norml5"/>
    <w:rsid w:val="00521011"/>
    <w:pPr>
      <w:keepNext/>
      <w:keepLines/>
      <w:spacing w:before="200" w:after="0" w:line="240" w:lineRule="auto"/>
      <w:outlineLvl w:val="2"/>
    </w:pPr>
    <w:rPr>
      <w:rFonts w:ascii="Lucida Grande" w:eastAsia="ヒラギノ角ゴ Pro W3" w:hAnsi="Lucida Grande" w:cs="Times New Roman"/>
      <w:b/>
      <w:color w:val="243A9F"/>
      <w:szCs w:val="20"/>
      <w:lang w:val="en-US" w:eastAsia="hu-HU"/>
    </w:rPr>
  </w:style>
  <w:style w:type="paragraph" w:customStyle="1" w:styleId="Szvegtrzs31">
    <w:name w:val="Szövegtörzs 31"/>
    <w:rsid w:val="00521011"/>
    <w:pPr>
      <w:spacing w:after="0" w:line="240" w:lineRule="auto"/>
    </w:pPr>
    <w:rPr>
      <w:rFonts w:ascii="Times New Roman" w:eastAsia="ヒラギノ角ゴ Pro W3" w:hAnsi="Times New Roman" w:cs="Times New Roman"/>
      <w:strike/>
      <w:color w:val="E50000"/>
      <w:sz w:val="24"/>
      <w:szCs w:val="20"/>
      <w:lang w:eastAsia="hu-HU"/>
    </w:rPr>
  </w:style>
  <w:style w:type="paragraph" w:customStyle="1" w:styleId="Norml2">
    <w:name w:val="Normál2"/>
    <w:rsid w:val="00521011"/>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Szvegtrzsbehzssal1">
    <w:name w:val="Szövegtörzs behúzással1"/>
    <w:rsid w:val="00521011"/>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BodyA">
    <w:name w:val="Body A"/>
    <w:rsid w:val="00521011"/>
    <w:pPr>
      <w:spacing w:after="0" w:line="240" w:lineRule="auto"/>
    </w:pPr>
    <w:rPr>
      <w:rFonts w:ascii="Helvetica" w:eastAsia="ヒラギノ角ゴ Pro W3" w:hAnsi="Helvetica" w:cs="Times New Roman"/>
      <w:color w:val="000000"/>
      <w:sz w:val="24"/>
      <w:szCs w:val="20"/>
      <w:lang w:eastAsia="hu-HU"/>
    </w:rPr>
  </w:style>
  <w:style w:type="paragraph" w:customStyle="1" w:styleId="BodyBulletA">
    <w:name w:val="Body Bullet A"/>
    <w:rsid w:val="00521011"/>
    <w:pPr>
      <w:spacing w:after="0" w:line="240" w:lineRule="auto"/>
    </w:pPr>
    <w:rPr>
      <w:rFonts w:ascii="Helvetica" w:eastAsia="ヒラギノ角ゴ Pro W3" w:hAnsi="Helvetica" w:cs="Times New Roman"/>
      <w:color w:val="000000"/>
      <w:sz w:val="24"/>
      <w:szCs w:val="20"/>
      <w:lang w:eastAsia="hu-HU"/>
    </w:rPr>
  </w:style>
  <w:style w:type="paragraph" w:customStyle="1" w:styleId="Szvegtrzs20">
    <w:name w:val="Szövegtörzs2"/>
    <w:rsid w:val="00521011"/>
    <w:pPr>
      <w:spacing w:after="0" w:line="240" w:lineRule="auto"/>
      <w:jc w:val="both"/>
    </w:pPr>
    <w:rPr>
      <w:rFonts w:ascii="Times New Roman" w:eastAsia="ヒラギノ角ゴ Pro W3" w:hAnsi="Times New Roman" w:cs="Times New Roman"/>
      <w:color w:val="000000"/>
      <w:sz w:val="24"/>
      <w:szCs w:val="20"/>
      <w:lang w:eastAsia="hu-HU"/>
    </w:rPr>
  </w:style>
  <w:style w:type="paragraph" w:customStyle="1" w:styleId="Norml4">
    <w:name w:val="Normál4"/>
    <w:rsid w:val="00521011"/>
    <w:pPr>
      <w:spacing w:after="0" w:line="240" w:lineRule="auto"/>
    </w:pPr>
    <w:rPr>
      <w:rFonts w:ascii="Lucida Grande" w:eastAsia="ヒラギノ角ゴ Pro W3" w:hAnsi="Lucida Grande" w:cs="Times New Roman"/>
      <w:color w:val="000000"/>
      <w:szCs w:val="20"/>
      <w:lang w:val="en-US" w:eastAsia="hu-HU"/>
    </w:rPr>
  </w:style>
  <w:style w:type="paragraph" w:customStyle="1" w:styleId="Cmsor52">
    <w:name w:val="Címsor 52"/>
    <w:next w:val="Norml5"/>
    <w:rsid w:val="00521011"/>
    <w:pPr>
      <w:spacing w:before="240" w:after="60" w:line="240" w:lineRule="auto"/>
      <w:outlineLvl w:val="4"/>
    </w:pPr>
    <w:rPr>
      <w:rFonts w:ascii="Lucida Grande" w:eastAsia="ヒラギノ角ゴ Pro W3" w:hAnsi="Lucida Grande" w:cs="Times New Roman"/>
      <w:b/>
      <w:color w:val="000000"/>
      <w:sz w:val="26"/>
      <w:szCs w:val="24"/>
      <w:lang w:val="en-US" w:eastAsia="hu-HU"/>
    </w:rPr>
  </w:style>
  <w:style w:type="paragraph" w:customStyle="1" w:styleId="Cmsor33">
    <w:name w:val="Címsor 33"/>
    <w:next w:val="Norml5"/>
    <w:rsid w:val="00521011"/>
    <w:pPr>
      <w:keepNext/>
      <w:keepLines/>
      <w:spacing w:before="200" w:after="0" w:line="240" w:lineRule="auto"/>
      <w:outlineLvl w:val="2"/>
    </w:pPr>
    <w:rPr>
      <w:rFonts w:ascii="Lucida Grande" w:eastAsia="ヒラギノ角ゴ Pro W3" w:hAnsi="Lucida Grande" w:cs="Times New Roman"/>
      <w:b/>
      <w:color w:val="243A9F"/>
      <w:szCs w:val="24"/>
      <w:lang w:val="en-US" w:eastAsia="hu-HU"/>
    </w:rPr>
  </w:style>
  <w:style w:type="paragraph" w:customStyle="1" w:styleId="Szvegtrzs24">
    <w:name w:val="Szövegtörzs 24"/>
    <w:basedOn w:val="Norml"/>
    <w:autoRedefine/>
    <w:rsid w:val="00521011"/>
    <w:pPr>
      <w:spacing w:after="0" w:line="36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18.bin"/><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20.bin"/><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image" Target="media/image18.wmf"/><Relationship Id="rId45"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oleObject" Target="embeddings/oleObject21.bin"/><Relationship Id="rId8" Type="http://schemas.openxmlformats.org/officeDocument/2006/relationships/oleObject" Target="embeddings/oleObject2.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20" Type="http://schemas.openxmlformats.org/officeDocument/2006/relationships/oleObject" Target="embeddings/oleObject8.bin"/><Relationship Id="rId41" Type="http://schemas.openxmlformats.org/officeDocument/2006/relationships/oleObject" Target="embeddings/oleObject19.bin"/></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12221</Words>
  <Characters>84329</Characters>
  <Application>Microsoft Office Word</Application>
  <DocSecurity>0</DocSecurity>
  <Lines>702</Lines>
  <Paragraphs>192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Erzsébet Nagyné Tóth</dc:creator>
  <cp:keywords/>
  <dc:description/>
  <cp:lastModifiedBy>Erzsébet Nagyné Tóth</cp:lastModifiedBy>
  <cp:revision>1</cp:revision>
  <dcterms:created xsi:type="dcterms:W3CDTF">2020-06-29T09:49:00Z</dcterms:created>
  <dcterms:modified xsi:type="dcterms:W3CDTF">2020-06-29T09:50:00Z</dcterms:modified>
</cp:coreProperties>
</file>