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66" w:rsidRPr="00741566" w:rsidRDefault="00741566" w:rsidP="00741566">
      <w:pPr>
        <w:keepNext/>
        <w:spacing w:before="240" w:after="60" w:line="276" w:lineRule="auto"/>
        <w:outlineLvl w:val="0"/>
        <w:rPr>
          <w:rFonts w:ascii="Cambria" w:eastAsia="Times New Roman" w:hAnsi="Cambria" w:cs="Cambria"/>
          <w:b/>
          <w:bCs/>
          <w:kern w:val="32"/>
          <w:sz w:val="32"/>
          <w:szCs w:val="32"/>
        </w:rPr>
      </w:pPr>
      <w:bookmarkStart w:id="0" w:name="_Toc23929355"/>
      <w:bookmarkStart w:id="1" w:name="_Toc24114011"/>
      <w:r w:rsidRPr="00741566">
        <w:rPr>
          <w:rFonts w:ascii="Cambria" w:eastAsia="Times New Roman" w:hAnsi="Cambria" w:cs="Cambria"/>
          <w:b/>
          <w:bCs/>
          <w:kern w:val="32"/>
          <w:sz w:val="32"/>
          <w:szCs w:val="32"/>
        </w:rPr>
        <w:t>A MAGYAR-NÉMET KÉT TANÍTÁSI NYELVŰ OSZTÁLY CÉLNYELVI HELYI TANTERVE</w:t>
      </w:r>
      <w:bookmarkEnd w:id="0"/>
      <w:bookmarkEnd w:id="1"/>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1. ÁLTALÁNOS TUDNIVALÓK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két tanítási nyelvű oktatás az anyanyelvi tudás fejlesztése és a magyar kultúra megismerése mellett a tanulók magas szintű idegennyelv-tudását és az idegennyelv-tanulás képességének fejlesztését szolgálja. Ennek érdekében a két tanítási nyelvű oktatás a következő célok megvalósítását szolgálja: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az anyanyelvi és az idegen nyelvi kommunikatív </w:t>
      </w:r>
      <w:proofErr w:type="gramStart"/>
      <w:r w:rsidRPr="00741566">
        <w:rPr>
          <w:rFonts w:ascii="Times New Roman" w:eastAsia="Calibri" w:hAnsi="Times New Roman" w:cs="Times New Roman"/>
          <w:sz w:val="24"/>
          <w:szCs w:val="24"/>
          <w:lang w:eastAsia="hu-HU"/>
        </w:rPr>
        <w:t>kompetencia</w:t>
      </w:r>
      <w:proofErr w:type="gramEnd"/>
      <w:r w:rsidRPr="00741566">
        <w:rPr>
          <w:rFonts w:ascii="Times New Roman" w:eastAsia="Calibri" w:hAnsi="Times New Roman" w:cs="Times New Roman"/>
          <w:sz w:val="24"/>
          <w:szCs w:val="24"/>
          <w:lang w:eastAsia="hu-HU"/>
        </w:rPr>
        <w:t xml:space="preserve"> egyidejű és kiegyensúlyozott fejlesztése,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 a nyelvtanulás és az idegen nyelven történő tanulás stratégiáinak elsajátítása,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c) a célnyelvi műveltség </w:t>
      </w:r>
      <w:proofErr w:type="gramStart"/>
      <w:r w:rsidRPr="00741566">
        <w:rPr>
          <w:rFonts w:ascii="Times New Roman" w:eastAsia="Calibri" w:hAnsi="Times New Roman" w:cs="Times New Roman"/>
          <w:sz w:val="24"/>
          <w:szCs w:val="24"/>
          <w:lang w:eastAsia="hu-HU"/>
        </w:rPr>
        <w:t>intenzív</w:t>
      </w:r>
      <w:proofErr w:type="gramEnd"/>
      <w:r w:rsidRPr="00741566">
        <w:rPr>
          <w:rFonts w:ascii="Times New Roman" w:eastAsia="Calibri" w:hAnsi="Times New Roman" w:cs="Times New Roman"/>
          <w:sz w:val="24"/>
          <w:szCs w:val="24"/>
          <w:lang w:eastAsia="hu-HU"/>
        </w:rPr>
        <w:t xml:space="preserve"> fejlesztése,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 a nevelési és tantárgy-integrációs lehetőségek fokozott kihasználása,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e</w:t>
      </w:r>
      <w:proofErr w:type="gramEnd"/>
      <w:r w:rsidRPr="00741566">
        <w:rPr>
          <w:rFonts w:ascii="Times New Roman" w:eastAsia="Calibri" w:hAnsi="Times New Roman" w:cs="Times New Roman"/>
          <w:sz w:val="24"/>
          <w:szCs w:val="24"/>
          <w:lang w:eastAsia="hu-HU"/>
        </w:rPr>
        <w:t>) a két tanítási nyelvű középiskolai oktatás befejezését követően a tanulók legyenek képesek arra, hogy felsőfokú tanulmányaikat a magyar nyelv mellett a célnyelven is folytathassák, továbbá tanulmányaik befejezését követően a hivatásukat a célnyelven is magas szintű nyelvtudással műveljék.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célnyelvi előkészítéssel folyó két tanítási nyelvű oktatás célja, hogy azok számára is esélyt nyújtson a célnyelv magas szintű elsajátítására és a kétnyelvű tanulmányok megkezdésére, akik korábbi tanulmányaik során nem sajátították el a célnyelvet a KER szerinti B1 szinten. A célnyelvi előkészítéssel folyó két tanítási nyelvű középiskolai oktatásnak öt évfolyama van. A célnyelvi előkészítéssel folyó két tanítási nyelvű oktatásban a középiskola a kilencedik évfolyamot megelőzően egy évfolyamos </w:t>
      </w:r>
      <w:proofErr w:type="gramStart"/>
      <w:r w:rsidRPr="00741566">
        <w:rPr>
          <w:rFonts w:ascii="Times New Roman" w:eastAsia="Calibri" w:hAnsi="Times New Roman" w:cs="Times New Roman"/>
          <w:sz w:val="24"/>
          <w:szCs w:val="24"/>
          <w:lang w:eastAsia="hu-HU"/>
        </w:rPr>
        <w:t>intenzív</w:t>
      </w:r>
      <w:proofErr w:type="gramEnd"/>
      <w:r w:rsidRPr="00741566">
        <w:rPr>
          <w:rFonts w:ascii="Times New Roman" w:eastAsia="Calibri" w:hAnsi="Times New Roman" w:cs="Times New Roman"/>
          <w:sz w:val="24"/>
          <w:szCs w:val="24"/>
          <w:lang w:eastAsia="hu-HU"/>
        </w:rPr>
        <w:t xml:space="preserve">, célnyelvi előkészítő évfolyamot szervez csoportbontásban. A célnyelvet tehát az előkészítő évfolyam során kell a tanulóknak legalább B1 szinten elsajátítaniuk. Az iskola tanterve alapján a tantárgyak célnyelven történő oktatása a 9. évfolyamon kezdődik el, és a 12. évfolyamon fejeződik be.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két tanítási nyelvű oktatásban az anyanyelvi lektornak az első pillanattól kezdve nagy szerepe van a mindennapi szóhasználat, a kommunikációs készség kialakításában, fejlesztésében. Munkája révén a tanulók nyelvhasználata természetessé válik, gyakorlatot szereznek az anyanyelvi beszélő megértésében és a kizárólag célnyelvi kommunikációban. Az anyanyelvi lektor másik feladata a kultúraközvetítés és az interkulturális </w:t>
      </w:r>
      <w:proofErr w:type="gramStart"/>
      <w:r w:rsidRPr="00741566">
        <w:rPr>
          <w:rFonts w:ascii="Times New Roman" w:eastAsia="Calibri" w:hAnsi="Times New Roman" w:cs="Times New Roman"/>
          <w:sz w:val="24"/>
          <w:szCs w:val="24"/>
          <w:lang w:eastAsia="hu-HU"/>
        </w:rPr>
        <w:t>kompetencia</w:t>
      </w:r>
      <w:proofErr w:type="gramEnd"/>
      <w:r w:rsidRPr="00741566">
        <w:rPr>
          <w:rFonts w:ascii="Times New Roman" w:eastAsia="Calibri" w:hAnsi="Times New Roman" w:cs="Times New Roman"/>
          <w:sz w:val="24"/>
          <w:szCs w:val="24"/>
          <w:lang w:eastAsia="hu-HU"/>
        </w:rPr>
        <w:t xml:space="preserve"> fejlesztése. Közreműködésével </w:t>
      </w: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szituációk alakulnak ki az osztályteremben, a tanulók kommunikációja gördülékenyebbé válik, és folyamatosan érzékelik nyelvi fejlődésüket. A </w:t>
      </w:r>
      <w:r w:rsidRPr="00741566">
        <w:rPr>
          <w:rFonts w:ascii="Times New Roman" w:eastAsia="Calibri" w:hAnsi="Times New Roman" w:cs="Times New Roman"/>
          <w:sz w:val="24"/>
          <w:szCs w:val="24"/>
          <w:lang w:eastAsia="hu-HU"/>
        </w:rPr>
        <w:lastRenderedPageBreak/>
        <w:t xml:space="preserve">célnyelvű kommunikáció során meghatározó jelentőségű a nyelvekkel, a nyelvtanulással, az idegen nyelveket beszélő emberekkel és a más kultúrákkal kapcsolatos pozitív attitűd, ami magában foglalja a kulturális sokféleség tiszteletben tartását és a nyelvek, valamint a kultúrák közötti kommunikáció iránti nyitottságot.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Csakúgy, mint a többi tantárgy, a célnyelvek esetében is elmondható, hogy az önálló tanulás képességének kialakításában hasznos segítséget nyújt a modern technika, az interneten található </w:t>
      </w: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szövegek, a direkt és indirekt nyelvtanulási lehetőségek sokasága. Míg korábban csak az írott és a hallott szöveg megértésének fejlesztését támogatta az internet, ma már számos lehetőség kínálkozik a produktív nyelvhasználatra is. Az ingyen elérhető </w:t>
      </w: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hanganyagok és videók, képek, szótárak, interaktív feladatok mellett az írott és a szóbeli csevegés, a </w:t>
      </w:r>
      <w:proofErr w:type="spellStart"/>
      <w:r w:rsidRPr="00741566">
        <w:rPr>
          <w:rFonts w:ascii="Times New Roman" w:eastAsia="Calibri" w:hAnsi="Times New Roman" w:cs="Times New Roman"/>
          <w:sz w:val="24"/>
          <w:szCs w:val="24"/>
          <w:lang w:eastAsia="hu-HU"/>
        </w:rPr>
        <w:t>fórumozás</w:t>
      </w:r>
      <w:proofErr w:type="spellEnd"/>
      <w:r w:rsidRPr="00741566">
        <w:rPr>
          <w:rFonts w:ascii="Times New Roman" w:eastAsia="Calibri" w:hAnsi="Times New Roman" w:cs="Times New Roman"/>
          <w:sz w:val="24"/>
          <w:szCs w:val="24"/>
          <w:lang w:eastAsia="hu-HU"/>
        </w:rPr>
        <w:t xml:space="preserve"> és a </w:t>
      </w:r>
      <w:proofErr w:type="spellStart"/>
      <w:r w:rsidRPr="00741566">
        <w:rPr>
          <w:rFonts w:ascii="Times New Roman" w:eastAsia="Calibri" w:hAnsi="Times New Roman" w:cs="Times New Roman"/>
          <w:sz w:val="24"/>
          <w:szCs w:val="24"/>
          <w:lang w:eastAsia="hu-HU"/>
        </w:rPr>
        <w:t>blogolás</w:t>
      </w:r>
      <w:proofErr w:type="spellEnd"/>
      <w:r w:rsidRPr="00741566">
        <w:rPr>
          <w:rFonts w:ascii="Times New Roman" w:eastAsia="Calibri" w:hAnsi="Times New Roman" w:cs="Times New Roman"/>
          <w:sz w:val="24"/>
          <w:szCs w:val="24"/>
          <w:lang w:eastAsia="hu-HU"/>
        </w:rPr>
        <w:t xml:space="preserve"> is élményszerű nyelvtanulásra ad alkalmat. Az önálló tanulás képességének állandó fejlesztéséhez szükség van arra, hogy a tanulók beszélgethessenek a tanulásról magáról, segítséget kapjanak a tanulási stratégiák elsajátításában, és lehetőségük legyen gyakorolni mind az önértékelést, mind a társértékelést. A nyelvtanítás sikerében fontos szerepet játszik a nyelvtanulók ismereteinek, érdeklődésének, igényeinek, nyelvi és nem nyelvi készségeinek bekapcsolása a tanulási folyamatba. A nyelvtanulás a témák sokféleségének köszönhetően, valamint azért, mert minden más tantárgynál több lehetőséget kínál a beszélgetésre, kiválóan alkalmas a személyiség fejlesztésre. A siker másik kulcsa a folyamatos pozitív megerősítés, a tanulók önmagukhoz mért fejlődésének elismerése.</w:t>
      </w: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Célok: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két tanítási nyelvű középiskolai oktatás célja, hogy a célnyelv esetében az abban részt vevő tanulók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a</w:t>
      </w:r>
      <w:proofErr w:type="gramEnd"/>
      <w:r w:rsidRPr="00741566">
        <w:rPr>
          <w:rFonts w:ascii="Times New Roman" w:eastAsia="Calibri" w:hAnsi="Times New Roman" w:cs="Times New Roman"/>
          <w:sz w:val="24"/>
          <w:szCs w:val="24"/>
          <w:lang w:eastAsia="hu-HU"/>
        </w:rPr>
        <w:t>) legalább ötven százaléka a tízedik évfolyamon a KER szerinti B2,</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b) legalább kilencven százaléka a tizenkettedik évfolyamon a KER szerinti B2 szintet elérje.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NAT és az Irányelvek általános nevelési és fejlesztési célkitűzése a középiskolai tanulmányok befejezésének idejére a KER szerinti C1 nyelvi szint, az egyes képzési szakaszokra minimumként meghatározott nyelvi szintek pedig a következők: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97"/>
        <w:gridCol w:w="1354"/>
        <w:gridCol w:w="1400"/>
        <w:gridCol w:w="1197"/>
        <w:gridCol w:w="1275"/>
        <w:gridCol w:w="1275"/>
        <w:gridCol w:w="1197"/>
      </w:tblGrid>
      <w:tr w:rsidR="00741566" w:rsidRPr="00741566" w:rsidTr="00E12FFE">
        <w:tc>
          <w:tcPr>
            <w:tcW w:w="39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1197"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w:t>
            </w:r>
          </w:p>
        </w:tc>
        <w:tc>
          <w:tcPr>
            <w:tcW w:w="135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w:t>
            </w:r>
          </w:p>
        </w:tc>
        <w:tc>
          <w:tcPr>
            <w:tcW w:w="1400"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w:t>
            </w:r>
          </w:p>
        </w:tc>
        <w:tc>
          <w:tcPr>
            <w:tcW w:w="1197"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w:t>
            </w:r>
          </w:p>
        </w:tc>
        <w:tc>
          <w:tcPr>
            <w:tcW w:w="1275"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w:t>
            </w:r>
          </w:p>
        </w:tc>
        <w:tc>
          <w:tcPr>
            <w:tcW w:w="1275"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w:t>
            </w:r>
          </w:p>
        </w:tc>
        <w:tc>
          <w:tcPr>
            <w:tcW w:w="1197"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w:t>
            </w:r>
          </w:p>
        </w:tc>
      </w:tr>
      <w:tr w:rsidR="00741566" w:rsidRPr="00741566" w:rsidTr="00E12FFE">
        <w:tc>
          <w:tcPr>
            <w:tcW w:w="39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1197"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1354"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2. évf.</w:t>
            </w:r>
          </w:p>
        </w:tc>
        <w:tc>
          <w:tcPr>
            <w:tcW w:w="1400"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4. évf.</w:t>
            </w:r>
          </w:p>
        </w:tc>
        <w:tc>
          <w:tcPr>
            <w:tcW w:w="1197"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6. évf.</w:t>
            </w:r>
          </w:p>
        </w:tc>
        <w:tc>
          <w:tcPr>
            <w:tcW w:w="127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8. évf.</w:t>
            </w:r>
          </w:p>
        </w:tc>
        <w:tc>
          <w:tcPr>
            <w:tcW w:w="127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10. évf.</w:t>
            </w:r>
          </w:p>
        </w:tc>
        <w:tc>
          <w:tcPr>
            <w:tcW w:w="1197"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12. évf.</w:t>
            </w:r>
          </w:p>
        </w:tc>
      </w:tr>
      <w:tr w:rsidR="00741566" w:rsidRPr="00741566" w:rsidTr="00E12FFE">
        <w:tc>
          <w:tcPr>
            <w:tcW w:w="39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1197"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Két tanítási nyelvű képzés</w:t>
            </w:r>
          </w:p>
        </w:tc>
        <w:tc>
          <w:tcPr>
            <w:tcW w:w="135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KER-szintben nem megadható</w:t>
            </w:r>
          </w:p>
        </w:tc>
        <w:tc>
          <w:tcPr>
            <w:tcW w:w="1400"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A1</w:t>
            </w:r>
          </w:p>
        </w:tc>
        <w:tc>
          <w:tcPr>
            <w:tcW w:w="1197"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A2</w:t>
            </w:r>
          </w:p>
        </w:tc>
        <w:tc>
          <w:tcPr>
            <w:tcW w:w="127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B1</w:t>
            </w:r>
          </w:p>
        </w:tc>
        <w:tc>
          <w:tcPr>
            <w:tcW w:w="127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B2*</w:t>
            </w:r>
          </w:p>
        </w:tc>
        <w:tc>
          <w:tcPr>
            <w:tcW w:w="1197"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B2**</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 xml:space="preserve">  * Az elvárt </w:t>
      </w:r>
      <w:proofErr w:type="gramStart"/>
      <w:r w:rsidRPr="00741566">
        <w:rPr>
          <w:rFonts w:ascii="Times New Roman" w:eastAsia="Calibri" w:hAnsi="Times New Roman" w:cs="Times New Roman"/>
          <w:sz w:val="24"/>
          <w:szCs w:val="24"/>
          <w:lang w:eastAsia="hu-HU"/>
        </w:rPr>
        <w:t>minimális</w:t>
      </w:r>
      <w:proofErr w:type="gramEnd"/>
      <w:r w:rsidRPr="00741566">
        <w:rPr>
          <w:rFonts w:ascii="Times New Roman" w:eastAsia="Calibri" w:hAnsi="Times New Roman" w:cs="Times New Roman"/>
          <w:sz w:val="24"/>
          <w:szCs w:val="24"/>
          <w:lang w:eastAsia="hu-HU"/>
        </w:rPr>
        <w:t xml:space="preserve"> követelmény, melynek teljesítését szintméréssel is vizsgálják az, hogy a tanulók legalább ötven százaléka a tizedik évfolyamon érje el a KER szerinti B2 szintet.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 Az elvárt </w:t>
      </w:r>
      <w:proofErr w:type="gramStart"/>
      <w:r w:rsidRPr="00741566">
        <w:rPr>
          <w:rFonts w:ascii="Times New Roman" w:eastAsia="Calibri" w:hAnsi="Times New Roman" w:cs="Times New Roman"/>
          <w:sz w:val="24"/>
          <w:szCs w:val="24"/>
          <w:lang w:eastAsia="hu-HU"/>
        </w:rPr>
        <w:t>minimális</w:t>
      </w:r>
      <w:proofErr w:type="gramEnd"/>
      <w:r w:rsidRPr="00741566">
        <w:rPr>
          <w:rFonts w:ascii="Times New Roman" w:eastAsia="Calibri" w:hAnsi="Times New Roman" w:cs="Times New Roman"/>
          <w:sz w:val="24"/>
          <w:szCs w:val="24"/>
          <w:lang w:eastAsia="hu-HU"/>
        </w:rPr>
        <w:t xml:space="preserve"> kimeneteli követelmény, melynek teljesítését szintméréssel is vizsgálják az, hogy a tanulók legalább kilencven százaléka érje el a KER szerinti B2 szintet,– de a kerettanterv általános nevelési-fejlesztési célja a középiskolai képzés végére a KER szerinti C1 szint.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3. ÓRASZÁMOK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négy évfolyamos képzést megelőzi egy előkészítő évfolyam.</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kerettanterv a két tanítási nyelvű középiskola fejlesztési céljainak és követelményeinek eléréshez a 9–10. évfolyamon heti 6, 11–12. évfolyamon heti 5 célnyelvi órát biztosít. Az iskola a tanulók előképzettségétől, hozott nyelvismeretétől függően előkészítő évfolyamot szervez, amelyre évi 648 (heti 18) óra áll rendelkezésre. Éves óraszámok az előkészítő évfolyamot tartalmazó ötéves két tanítási nyelvű középiskolai oktatás esetén: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950"/>
        <w:gridCol w:w="1422"/>
        <w:gridCol w:w="1411"/>
        <w:gridCol w:w="1411"/>
        <w:gridCol w:w="1237"/>
        <w:gridCol w:w="1164"/>
      </w:tblGrid>
      <w:tr w:rsidR="00741566" w:rsidRPr="00741566" w:rsidTr="00E12FFE">
        <w:tc>
          <w:tcPr>
            <w:tcW w:w="46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198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w:t>
            </w:r>
          </w:p>
        </w:tc>
        <w:tc>
          <w:tcPr>
            <w:tcW w:w="14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w:t>
            </w:r>
          </w:p>
        </w:tc>
        <w:tc>
          <w:tcPr>
            <w:tcW w:w="14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w:t>
            </w:r>
          </w:p>
        </w:tc>
        <w:tc>
          <w:tcPr>
            <w:tcW w:w="14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w:t>
            </w:r>
          </w:p>
        </w:tc>
        <w:tc>
          <w:tcPr>
            <w:tcW w:w="12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w:t>
            </w:r>
          </w:p>
        </w:tc>
        <w:tc>
          <w:tcPr>
            <w:tcW w:w="11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w:t>
            </w:r>
          </w:p>
        </w:tc>
      </w:tr>
      <w:tr w:rsidR="00741566" w:rsidRPr="00741566" w:rsidTr="00E12FFE">
        <w:tc>
          <w:tcPr>
            <w:tcW w:w="46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1. </w:t>
            </w:r>
          </w:p>
        </w:tc>
        <w:tc>
          <w:tcPr>
            <w:tcW w:w="198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14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KNY/9</w:t>
            </w:r>
          </w:p>
        </w:tc>
        <w:tc>
          <w:tcPr>
            <w:tcW w:w="14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9. évf.</w:t>
            </w:r>
          </w:p>
        </w:tc>
        <w:tc>
          <w:tcPr>
            <w:tcW w:w="14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10. évf.</w:t>
            </w:r>
          </w:p>
        </w:tc>
        <w:tc>
          <w:tcPr>
            <w:tcW w:w="12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11. évf.</w:t>
            </w:r>
          </w:p>
        </w:tc>
        <w:tc>
          <w:tcPr>
            <w:tcW w:w="11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12. évf. </w:t>
            </w:r>
          </w:p>
        </w:tc>
      </w:tr>
      <w:tr w:rsidR="00741566" w:rsidRPr="00741566" w:rsidTr="00E12FFE">
        <w:tc>
          <w:tcPr>
            <w:tcW w:w="46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198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Célnyelv – német </w:t>
            </w:r>
          </w:p>
        </w:tc>
        <w:tc>
          <w:tcPr>
            <w:tcW w:w="14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648 </w:t>
            </w:r>
          </w:p>
        </w:tc>
        <w:tc>
          <w:tcPr>
            <w:tcW w:w="14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216</w:t>
            </w:r>
          </w:p>
        </w:tc>
        <w:tc>
          <w:tcPr>
            <w:tcW w:w="14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216</w:t>
            </w:r>
          </w:p>
        </w:tc>
        <w:tc>
          <w:tcPr>
            <w:tcW w:w="12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180</w:t>
            </w:r>
          </w:p>
        </w:tc>
        <w:tc>
          <w:tcPr>
            <w:tcW w:w="11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160</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bookmarkStart w:id="2" w:name="_GoBack"/>
      <w:r w:rsidRPr="00741566">
        <w:rPr>
          <w:rFonts w:ascii="Times New Roman" w:eastAsia="Calibri" w:hAnsi="Times New Roman" w:cs="Times New Roman"/>
          <w:bCs/>
          <w:sz w:val="24"/>
          <w:szCs w:val="24"/>
          <w:lang w:eastAsia="hu-HU"/>
        </w:rPr>
        <w:t>4. TANKÖNYVEK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rPr>
      </w:pPr>
      <w:r w:rsidRPr="00741566">
        <w:rPr>
          <w:rFonts w:ascii="Times New Roman" w:eastAsia="Calibri" w:hAnsi="Times New Roman" w:cs="Times New Roman"/>
          <w:sz w:val="24"/>
          <w:szCs w:val="24"/>
        </w:rPr>
        <w:t xml:space="preserve">A tankönyveket az </w:t>
      </w:r>
      <w:proofErr w:type="gramStart"/>
      <w:r w:rsidRPr="00741566">
        <w:rPr>
          <w:rFonts w:ascii="Times New Roman" w:eastAsia="Calibri" w:hAnsi="Times New Roman" w:cs="Times New Roman"/>
          <w:sz w:val="24"/>
          <w:szCs w:val="24"/>
        </w:rPr>
        <w:t>aktuális</w:t>
      </w:r>
      <w:proofErr w:type="gramEnd"/>
      <w:r w:rsidRPr="00741566">
        <w:rPr>
          <w:rFonts w:ascii="Times New Roman" w:eastAsia="Calibri" w:hAnsi="Times New Roman" w:cs="Times New Roman"/>
          <w:sz w:val="24"/>
          <w:szCs w:val="24"/>
        </w:rPr>
        <w:t xml:space="preserve"> tankönyvjegyzék kínálatából választjuk. Az alábbi könyvek felelnek meg a képzés jellegének:</w:t>
      </w:r>
    </w:p>
    <w:p w:rsidR="00741566" w:rsidRPr="00741566" w:rsidRDefault="00741566" w:rsidP="00741566">
      <w:pPr>
        <w:spacing w:after="200" w:line="276" w:lineRule="auto"/>
        <w:jc w:val="both"/>
        <w:rPr>
          <w:rFonts w:ascii="Times New Roman" w:eastAsia="Calibri" w:hAnsi="Times New Roman" w:cs="Times New Roman"/>
          <w:sz w:val="24"/>
          <w:szCs w:val="24"/>
        </w:rPr>
      </w:pPr>
      <w:r w:rsidRPr="00741566">
        <w:rPr>
          <w:rFonts w:ascii="Times New Roman" w:eastAsia="Calibri" w:hAnsi="Times New Roman" w:cs="Times New Roman"/>
          <w:sz w:val="24"/>
          <w:szCs w:val="24"/>
        </w:rPr>
        <w:t xml:space="preserve">9. </w:t>
      </w:r>
      <w:proofErr w:type="spellStart"/>
      <w:r w:rsidRPr="00741566">
        <w:rPr>
          <w:rFonts w:ascii="Times New Roman" w:eastAsia="Calibri" w:hAnsi="Times New Roman" w:cs="Times New Roman"/>
          <w:sz w:val="24"/>
          <w:szCs w:val="24"/>
        </w:rPr>
        <w:t>kny</w:t>
      </w:r>
      <w:proofErr w:type="spellEnd"/>
      <w:r w:rsidRPr="00741566">
        <w:rPr>
          <w:rFonts w:ascii="Times New Roman" w:eastAsia="Calibri" w:hAnsi="Times New Roman" w:cs="Times New Roman"/>
          <w:sz w:val="24"/>
          <w:szCs w:val="24"/>
        </w:rPr>
        <w:t xml:space="preserve"> évfolyam: </w:t>
      </w:r>
    </w:p>
    <w:p w:rsidR="00741566" w:rsidRPr="00741566" w:rsidRDefault="00741566" w:rsidP="00741566">
      <w:pPr>
        <w:spacing w:after="200" w:line="276" w:lineRule="auto"/>
        <w:jc w:val="both"/>
        <w:rPr>
          <w:rFonts w:ascii="Times New Roman" w:eastAsia="Calibri" w:hAnsi="Times New Roman" w:cs="Times New Roman"/>
          <w:sz w:val="24"/>
          <w:szCs w:val="24"/>
          <w:shd w:val="clear" w:color="auto" w:fill="FFFFFF"/>
        </w:rPr>
      </w:pPr>
      <w:proofErr w:type="spellStart"/>
      <w:r w:rsidRPr="00741566">
        <w:rPr>
          <w:rFonts w:ascii="Times New Roman" w:eastAsia="Calibri" w:hAnsi="Times New Roman" w:cs="Times New Roman"/>
          <w:sz w:val="24"/>
          <w:szCs w:val="24"/>
          <w:shd w:val="clear" w:color="auto" w:fill="FFFFFF"/>
        </w:rPr>
        <w:t>Wilfried</w:t>
      </w:r>
      <w:proofErr w:type="spellEnd"/>
      <w:r w:rsidRPr="00741566">
        <w:rPr>
          <w:rFonts w:ascii="Times New Roman" w:eastAsia="Calibri" w:hAnsi="Times New Roman" w:cs="Times New Roman"/>
          <w:sz w:val="24"/>
          <w:szCs w:val="24"/>
          <w:shd w:val="clear" w:color="auto" w:fill="FFFFFF"/>
        </w:rPr>
        <w:t xml:space="preserve"> </w:t>
      </w:r>
      <w:proofErr w:type="spellStart"/>
      <w:r w:rsidRPr="00741566">
        <w:rPr>
          <w:rFonts w:ascii="Times New Roman" w:eastAsia="Calibri" w:hAnsi="Times New Roman" w:cs="Times New Roman"/>
          <w:sz w:val="24"/>
          <w:szCs w:val="24"/>
          <w:shd w:val="clear" w:color="auto" w:fill="FFFFFF"/>
        </w:rPr>
        <w:t>Krenn</w:t>
      </w:r>
      <w:proofErr w:type="spellEnd"/>
      <w:r w:rsidRPr="00741566">
        <w:rPr>
          <w:rFonts w:ascii="Times New Roman" w:eastAsia="Calibri" w:hAnsi="Times New Roman" w:cs="Times New Roman"/>
          <w:sz w:val="24"/>
          <w:szCs w:val="24"/>
          <w:shd w:val="clear" w:color="auto" w:fill="FFFFFF"/>
        </w:rPr>
        <w:t xml:space="preserve"> – Herbert </w:t>
      </w:r>
      <w:proofErr w:type="spellStart"/>
      <w:r w:rsidRPr="00741566">
        <w:rPr>
          <w:rFonts w:ascii="Times New Roman" w:eastAsia="Calibri" w:hAnsi="Times New Roman" w:cs="Times New Roman"/>
          <w:sz w:val="24"/>
          <w:szCs w:val="24"/>
          <w:shd w:val="clear" w:color="auto" w:fill="FFFFFF"/>
        </w:rPr>
        <w:t>Puchta</w:t>
      </w:r>
      <w:proofErr w:type="spellEnd"/>
      <w:r w:rsidRPr="00741566">
        <w:rPr>
          <w:rFonts w:ascii="Times New Roman" w:eastAsia="Calibri" w:hAnsi="Times New Roman" w:cs="Times New Roman"/>
          <w:i/>
          <w:sz w:val="24"/>
          <w:szCs w:val="24"/>
          <w:shd w:val="clear" w:color="auto" w:fill="FFFFFF"/>
        </w:rPr>
        <w:t xml:space="preserve"> </w:t>
      </w:r>
      <w:proofErr w:type="spellStart"/>
      <w:r w:rsidRPr="00741566">
        <w:rPr>
          <w:rFonts w:ascii="Times New Roman" w:eastAsia="Calibri" w:hAnsi="Times New Roman" w:cs="Times New Roman"/>
          <w:i/>
          <w:sz w:val="24"/>
          <w:szCs w:val="24"/>
          <w:shd w:val="clear" w:color="auto" w:fill="FFFFFF"/>
        </w:rPr>
        <w:t>Ideen</w:t>
      </w:r>
      <w:proofErr w:type="spellEnd"/>
      <w:r w:rsidRPr="00741566">
        <w:rPr>
          <w:rFonts w:ascii="Times New Roman" w:eastAsia="Calibri" w:hAnsi="Times New Roman" w:cs="Times New Roman"/>
          <w:i/>
          <w:sz w:val="24"/>
          <w:szCs w:val="24"/>
          <w:shd w:val="clear" w:color="auto" w:fill="FFFFFF"/>
        </w:rPr>
        <w:t xml:space="preserve"> </w:t>
      </w:r>
      <w:proofErr w:type="spellStart"/>
      <w:r w:rsidRPr="00741566">
        <w:rPr>
          <w:rFonts w:ascii="Times New Roman" w:eastAsia="Calibri" w:hAnsi="Times New Roman" w:cs="Times New Roman"/>
          <w:i/>
          <w:sz w:val="24"/>
          <w:szCs w:val="24"/>
          <w:shd w:val="clear" w:color="auto" w:fill="FFFFFF"/>
        </w:rPr>
        <w:t>Kursbuch</w:t>
      </w:r>
      <w:proofErr w:type="spellEnd"/>
      <w:r w:rsidRPr="00741566">
        <w:rPr>
          <w:rFonts w:ascii="Times New Roman" w:eastAsia="Calibri" w:hAnsi="Times New Roman" w:cs="Times New Roman"/>
          <w:i/>
          <w:sz w:val="24"/>
          <w:szCs w:val="24"/>
          <w:shd w:val="clear" w:color="auto" w:fill="FFFFFF"/>
        </w:rPr>
        <w:t xml:space="preserve"> und </w:t>
      </w:r>
      <w:proofErr w:type="spellStart"/>
      <w:r w:rsidRPr="00741566">
        <w:rPr>
          <w:rFonts w:ascii="Times New Roman" w:eastAsia="Calibri" w:hAnsi="Times New Roman" w:cs="Times New Roman"/>
          <w:i/>
          <w:sz w:val="24"/>
          <w:szCs w:val="24"/>
          <w:shd w:val="clear" w:color="auto" w:fill="FFFFFF"/>
        </w:rPr>
        <w:t>Arbeitsbuch</w:t>
      </w:r>
      <w:proofErr w:type="spellEnd"/>
      <w:r w:rsidRPr="00741566">
        <w:rPr>
          <w:rFonts w:ascii="Times New Roman" w:eastAsia="Calibri" w:hAnsi="Times New Roman" w:cs="Times New Roman"/>
          <w:i/>
          <w:sz w:val="24"/>
          <w:szCs w:val="24"/>
          <w:shd w:val="clear" w:color="auto" w:fill="FFFFFF"/>
        </w:rPr>
        <w:t xml:space="preserve"> </w:t>
      </w:r>
      <w:r w:rsidRPr="00741566">
        <w:rPr>
          <w:rFonts w:ascii="Times New Roman" w:eastAsia="Calibri" w:hAnsi="Times New Roman" w:cs="Times New Roman"/>
          <w:sz w:val="24"/>
          <w:szCs w:val="24"/>
          <w:shd w:val="clear" w:color="auto" w:fill="FFFFFF"/>
        </w:rPr>
        <w:t xml:space="preserve">című tankönyvének I. és II. kötete (heti 8 óra) </w:t>
      </w:r>
      <w:r w:rsidRPr="00741566">
        <w:rPr>
          <w:rFonts w:ascii="Times New Roman" w:eastAsia="Calibri" w:hAnsi="Times New Roman" w:cs="Times New Roman"/>
          <w:sz w:val="24"/>
          <w:szCs w:val="24"/>
          <w:u w:val="single"/>
          <w:shd w:val="clear" w:color="auto" w:fill="FFFFFF"/>
        </w:rPr>
        <w:t>vagy</w:t>
      </w:r>
      <w:r w:rsidRPr="00741566">
        <w:rPr>
          <w:rFonts w:ascii="Times New Roman" w:eastAsia="Calibri" w:hAnsi="Times New Roman" w:cs="Times New Roman"/>
          <w:sz w:val="24"/>
          <w:szCs w:val="24"/>
          <w:shd w:val="clear" w:color="auto" w:fill="FFFFFF"/>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shd w:val="clear" w:color="auto" w:fill="FFFFFF"/>
        </w:rPr>
      </w:pPr>
      <w:proofErr w:type="spellStart"/>
      <w:r w:rsidRPr="00741566">
        <w:rPr>
          <w:rFonts w:ascii="Times New Roman" w:eastAsia="Calibri" w:hAnsi="Times New Roman" w:cs="Times New Roman"/>
          <w:sz w:val="24"/>
          <w:szCs w:val="24"/>
          <w:shd w:val="clear" w:color="auto" w:fill="FFFFFF"/>
        </w:rPr>
        <w:t>Niebisch</w:t>
      </w:r>
      <w:proofErr w:type="spellEnd"/>
      <w:r w:rsidRPr="00741566">
        <w:rPr>
          <w:rFonts w:ascii="Times New Roman" w:eastAsia="Calibri" w:hAnsi="Times New Roman" w:cs="Times New Roman"/>
          <w:sz w:val="24"/>
          <w:szCs w:val="24"/>
          <w:shd w:val="clear" w:color="auto" w:fill="FFFFFF"/>
        </w:rPr>
        <w:t xml:space="preserve"> – </w:t>
      </w:r>
      <w:proofErr w:type="spellStart"/>
      <w:r w:rsidRPr="00741566">
        <w:rPr>
          <w:rFonts w:ascii="Times New Roman" w:eastAsia="Calibri" w:hAnsi="Times New Roman" w:cs="Times New Roman"/>
          <w:sz w:val="24"/>
          <w:szCs w:val="24"/>
          <w:shd w:val="clear" w:color="auto" w:fill="FFFFFF"/>
        </w:rPr>
        <w:t>Reimann</w:t>
      </w:r>
      <w:proofErr w:type="spellEnd"/>
      <w:r w:rsidRPr="00741566">
        <w:rPr>
          <w:rFonts w:ascii="Times New Roman" w:eastAsia="Calibri" w:hAnsi="Times New Roman" w:cs="Times New Roman"/>
          <w:sz w:val="24"/>
          <w:szCs w:val="24"/>
          <w:shd w:val="clear" w:color="auto" w:fill="FFFFFF"/>
        </w:rPr>
        <w:t xml:space="preserve"> </w:t>
      </w:r>
      <w:proofErr w:type="spellStart"/>
      <w:r w:rsidRPr="00741566">
        <w:rPr>
          <w:rFonts w:ascii="Times New Roman" w:eastAsia="Times New Roman" w:hAnsi="Times New Roman" w:cs="Times New Roman"/>
          <w:bCs/>
          <w:i/>
          <w:kern w:val="36"/>
          <w:sz w:val="24"/>
          <w:szCs w:val="24"/>
          <w:lang w:eastAsia="hu-HU"/>
        </w:rPr>
        <w:t>Schritte</w:t>
      </w:r>
      <w:proofErr w:type="spellEnd"/>
      <w:r w:rsidRPr="00741566">
        <w:rPr>
          <w:rFonts w:ascii="Times New Roman" w:eastAsia="Times New Roman" w:hAnsi="Times New Roman" w:cs="Times New Roman"/>
          <w:bCs/>
          <w:i/>
          <w:kern w:val="36"/>
          <w:sz w:val="24"/>
          <w:szCs w:val="24"/>
          <w:lang w:eastAsia="hu-HU"/>
        </w:rPr>
        <w:t xml:space="preserve"> International </w:t>
      </w:r>
      <w:proofErr w:type="spellStart"/>
      <w:r w:rsidRPr="00741566">
        <w:rPr>
          <w:rFonts w:ascii="Times New Roman" w:eastAsia="Times New Roman" w:hAnsi="Times New Roman" w:cs="Times New Roman"/>
          <w:bCs/>
          <w:i/>
          <w:kern w:val="36"/>
          <w:sz w:val="24"/>
          <w:szCs w:val="24"/>
          <w:lang w:eastAsia="hu-HU"/>
        </w:rPr>
        <w:t>Kurs</w:t>
      </w:r>
      <w:proofErr w:type="spellEnd"/>
      <w:r w:rsidRPr="00741566">
        <w:rPr>
          <w:rFonts w:ascii="Times New Roman" w:eastAsia="Times New Roman" w:hAnsi="Times New Roman" w:cs="Times New Roman"/>
          <w:bCs/>
          <w:i/>
          <w:kern w:val="36"/>
          <w:sz w:val="24"/>
          <w:szCs w:val="24"/>
          <w:lang w:eastAsia="hu-HU"/>
        </w:rPr>
        <w:t xml:space="preserve">- und </w:t>
      </w:r>
      <w:proofErr w:type="spellStart"/>
      <w:r w:rsidRPr="00741566">
        <w:rPr>
          <w:rFonts w:ascii="Times New Roman" w:eastAsia="Times New Roman" w:hAnsi="Times New Roman" w:cs="Times New Roman"/>
          <w:bCs/>
          <w:i/>
          <w:kern w:val="36"/>
          <w:sz w:val="24"/>
          <w:szCs w:val="24"/>
          <w:lang w:eastAsia="hu-HU"/>
        </w:rPr>
        <w:t>Arbeitsbuch</w:t>
      </w:r>
      <w:proofErr w:type="spellEnd"/>
      <w:r w:rsidRPr="00741566">
        <w:rPr>
          <w:rFonts w:ascii="Times New Roman" w:eastAsia="Times New Roman" w:hAnsi="Times New Roman" w:cs="Times New Roman"/>
          <w:bCs/>
          <w:i/>
          <w:kern w:val="36"/>
          <w:sz w:val="24"/>
          <w:szCs w:val="24"/>
          <w:lang w:eastAsia="hu-HU"/>
        </w:rPr>
        <w:t xml:space="preserve"> mit CD </w:t>
      </w:r>
      <w:r w:rsidRPr="00741566">
        <w:rPr>
          <w:rFonts w:ascii="Times New Roman" w:eastAsia="Times New Roman" w:hAnsi="Times New Roman" w:cs="Times New Roman"/>
          <w:bCs/>
          <w:kern w:val="36"/>
          <w:sz w:val="24"/>
          <w:szCs w:val="24"/>
          <w:lang w:eastAsia="hu-HU"/>
        </w:rPr>
        <w:t>(heti 8 óra)</w:t>
      </w:r>
    </w:p>
    <w:p w:rsidR="00741566" w:rsidRPr="00741566" w:rsidRDefault="00741566" w:rsidP="00741566">
      <w:pPr>
        <w:spacing w:after="200" w:line="276" w:lineRule="auto"/>
        <w:jc w:val="both"/>
        <w:rPr>
          <w:rFonts w:ascii="Times New Roman" w:eastAsia="Calibri" w:hAnsi="Times New Roman" w:cs="Times New Roman"/>
          <w:sz w:val="24"/>
          <w:szCs w:val="24"/>
          <w:shd w:val="clear" w:color="auto" w:fill="FFFFFF"/>
        </w:rPr>
      </w:pPr>
      <w:proofErr w:type="spellStart"/>
      <w:r w:rsidRPr="00741566">
        <w:rPr>
          <w:rFonts w:ascii="Times New Roman" w:eastAsia="Calibri" w:hAnsi="Times New Roman" w:cs="Times New Roman"/>
          <w:sz w:val="24"/>
          <w:szCs w:val="24"/>
          <w:shd w:val="clear" w:color="auto" w:fill="FFFFFF"/>
        </w:rPr>
        <w:t>Maklári</w:t>
      </w:r>
      <w:proofErr w:type="spellEnd"/>
      <w:r w:rsidRPr="00741566">
        <w:rPr>
          <w:rFonts w:ascii="Times New Roman" w:eastAsia="Calibri" w:hAnsi="Times New Roman" w:cs="Times New Roman"/>
          <w:sz w:val="24"/>
          <w:szCs w:val="24"/>
          <w:shd w:val="clear" w:color="auto" w:fill="FFFFFF"/>
        </w:rPr>
        <w:t xml:space="preserve"> Tamás </w:t>
      </w:r>
      <w:r w:rsidRPr="00741566">
        <w:rPr>
          <w:rFonts w:ascii="Times New Roman" w:eastAsia="Calibri" w:hAnsi="Times New Roman" w:cs="Times New Roman"/>
          <w:i/>
          <w:sz w:val="24"/>
          <w:szCs w:val="24"/>
          <w:shd w:val="clear" w:color="auto" w:fill="FFFFFF"/>
        </w:rPr>
        <w:t>Német nyelvtani abc gyakorlatokkal</w:t>
      </w:r>
      <w:r w:rsidRPr="00741566">
        <w:rPr>
          <w:rFonts w:ascii="Times New Roman" w:eastAsia="Calibri" w:hAnsi="Times New Roman" w:cs="Times New Roman"/>
          <w:sz w:val="24"/>
          <w:szCs w:val="24"/>
          <w:shd w:val="clear" w:color="auto" w:fill="FFFFFF"/>
        </w:rPr>
        <w:t xml:space="preserve"> (heti 5 óra). A nyelvtani anyagot az </w:t>
      </w:r>
      <w:proofErr w:type="spellStart"/>
      <w:r w:rsidRPr="00741566">
        <w:rPr>
          <w:rFonts w:ascii="Times New Roman" w:eastAsia="Calibri" w:hAnsi="Times New Roman" w:cs="Times New Roman"/>
          <w:i/>
          <w:sz w:val="24"/>
          <w:szCs w:val="24"/>
          <w:shd w:val="clear" w:color="auto" w:fill="FFFFFF"/>
        </w:rPr>
        <w:t>Ideen</w:t>
      </w:r>
      <w:proofErr w:type="spellEnd"/>
      <w:r w:rsidRPr="00741566">
        <w:rPr>
          <w:rFonts w:ascii="Times New Roman" w:eastAsia="Calibri" w:hAnsi="Times New Roman" w:cs="Times New Roman"/>
          <w:sz w:val="24"/>
          <w:szCs w:val="24"/>
          <w:shd w:val="clear" w:color="auto" w:fill="FFFFFF"/>
        </w:rPr>
        <w:t xml:space="preserve"> című tankönyv elvárásaihoz igazítjuk. Amennyiben a csoport haladási üteme lehetővé teszi, az első tanév végéig belekezdünk az </w:t>
      </w:r>
      <w:proofErr w:type="spellStart"/>
      <w:r w:rsidRPr="00741566">
        <w:rPr>
          <w:rFonts w:ascii="Times New Roman" w:eastAsia="Calibri" w:hAnsi="Times New Roman" w:cs="Times New Roman"/>
          <w:i/>
          <w:sz w:val="24"/>
          <w:szCs w:val="24"/>
          <w:shd w:val="clear" w:color="auto" w:fill="FFFFFF"/>
        </w:rPr>
        <w:t>Ideen</w:t>
      </w:r>
      <w:proofErr w:type="spellEnd"/>
      <w:r w:rsidRPr="00741566">
        <w:rPr>
          <w:rFonts w:ascii="Times New Roman" w:eastAsia="Calibri" w:hAnsi="Times New Roman" w:cs="Times New Roman"/>
          <w:sz w:val="24"/>
          <w:szCs w:val="24"/>
          <w:shd w:val="clear" w:color="auto" w:fill="FFFFFF"/>
        </w:rPr>
        <w:t xml:space="preserve"> </w:t>
      </w:r>
      <w:proofErr w:type="spellStart"/>
      <w:r w:rsidRPr="00741566">
        <w:rPr>
          <w:rFonts w:ascii="Times New Roman" w:eastAsia="Calibri" w:hAnsi="Times New Roman" w:cs="Times New Roman"/>
          <w:i/>
          <w:sz w:val="24"/>
          <w:szCs w:val="24"/>
          <w:shd w:val="clear" w:color="auto" w:fill="FFFFFF"/>
        </w:rPr>
        <w:t>Kursbuch</w:t>
      </w:r>
      <w:proofErr w:type="spellEnd"/>
      <w:r w:rsidRPr="00741566">
        <w:rPr>
          <w:rFonts w:ascii="Times New Roman" w:eastAsia="Calibri" w:hAnsi="Times New Roman" w:cs="Times New Roman"/>
          <w:i/>
          <w:sz w:val="24"/>
          <w:szCs w:val="24"/>
          <w:shd w:val="clear" w:color="auto" w:fill="FFFFFF"/>
        </w:rPr>
        <w:t xml:space="preserve"> und </w:t>
      </w:r>
      <w:proofErr w:type="spellStart"/>
      <w:r w:rsidRPr="00741566">
        <w:rPr>
          <w:rFonts w:ascii="Times New Roman" w:eastAsia="Calibri" w:hAnsi="Times New Roman" w:cs="Times New Roman"/>
          <w:i/>
          <w:sz w:val="24"/>
          <w:szCs w:val="24"/>
          <w:shd w:val="clear" w:color="auto" w:fill="FFFFFF"/>
        </w:rPr>
        <w:t>Arbeitsbuch</w:t>
      </w:r>
      <w:proofErr w:type="spellEnd"/>
      <w:r w:rsidRPr="00741566">
        <w:rPr>
          <w:rFonts w:ascii="Times New Roman" w:eastAsia="Calibri" w:hAnsi="Times New Roman" w:cs="Times New Roman"/>
          <w:i/>
          <w:sz w:val="24"/>
          <w:szCs w:val="24"/>
          <w:shd w:val="clear" w:color="auto" w:fill="FFFFFF"/>
        </w:rPr>
        <w:t xml:space="preserve"> III. </w:t>
      </w:r>
      <w:r w:rsidRPr="00741566">
        <w:rPr>
          <w:rFonts w:ascii="Times New Roman" w:eastAsia="Calibri" w:hAnsi="Times New Roman" w:cs="Times New Roman"/>
          <w:sz w:val="24"/>
          <w:szCs w:val="24"/>
          <w:shd w:val="clear" w:color="auto" w:fill="FFFFFF"/>
        </w:rPr>
        <w:t>kötetébe is.</w:t>
      </w:r>
    </w:p>
    <w:p w:rsidR="00741566" w:rsidRPr="00741566" w:rsidRDefault="00741566" w:rsidP="00741566">
      <w:pPr>
        <w:spacing w:after="200" w:line="276" w:lineRule="auto"/>
        <w:jc w:val="both"/>
        <w:rPr>
          <w:rFonts w:ascii="Times New Roman" w:eastAsia="Calibri" w:hAnsi="Times New Roman" w:cs="Times New Roman"/>
          <w:sz w:val="24"/>
          <w:szCs w:val="24"/>
          <w:shd w:val="clear" w:color="auto" w:fill="FFFFFF"/>
        </w:rPr>
      </w:pPr>
      <w:r w:rsidRPr="00741566">
        <w:rPr>
          <w:rFonts w:ascii="Times New Roman" w:eastAsia="Calibri" w:hAnsi="Times New Roman" w:cs="Times New Roman"/>
          <w:sz w:val="24"/>
          <w:szCs w:val="24"/>
          <w:shd w:val="clear" w:color="auto" w:fill="FFFFFF"/>
        </w:rPr>
        <w:t>9. évfolyam:</w:t>
      </w:r>
    </w:p>
    <w:p w:rsidR="00741566" w:rsidRPr="00741566" w:rsidRDefault="00741566" w:rsidP="00741566">
      <w:pPr>
        <w:spacing w:after="200" w:line="276" w:lineRule="auto"/>
        <w:jc w:val="both"/>
        <w:rPr>
          <w:rFonts w:ascii="Times New Roman" w:eastAsia="Calibri" w:hAnsi="Times New Roman" w:cs="Times New Roman"/>
          <w:sz w:val="24"/>
          <w:szCs w:val="24"/>
          <w:shd w:val="clear" w:color="auto" w:fill="FFFFFF"/>
        </w:rPr>
      </w:pPr>
      <w:proofErr w:type="spellStart"/>
      <w:r w:rsidRPr="00741566">
        <w:rPr>
          <w:rFonts w:ascii="Times New Roman" w:eastAsia="Calibri" w:hAnsi="Times New Roman" w:cs="Times New Roman"/>
          <w:i/>
          <w:sz w:val="24"/>
          <w:szCs w:val="24"/>
          <w:shd w:val="clear" w:color="auto" w:fill="FFFFFF"/>
        </w:rPr>
        <w:lastRenderedPageBreak/>
        <w:t>Schritte</w:t>
      </w:r>
      <w:proofErr w:type="spellEnd"/>
      <w:r w:rsidRPr="00741566">
        <w:rPr>
          <w:rFonts w:ascii="Times New Roman" w:eastAsia="Calibri" w:hAnsi="Times New Roman" w:cs="Times New Roman"/>
          <w:i/>
          <w:sz w:val="24"/>
          <w:szCs w:val="24"/>
          <w:shd w:val="clear" w:color="auto" w:fill="FFFFFF"/>
        </w:rPr>
        <w:t xml:space="preserve"> </w:t>
      </w:r>
      <w:proofErr w:type="spellStart"/>
      <w:r w:rsidRPr="00741566">
        <w:rPr>
          <w:rFonts w:ascii="Times New Roman" w:eastAsia="Calibri" w:hAnsi="Times New Roman" w:cs="Times New Roman"/>
          <w:i/>
          <w:sz w:val="24"/>
          <w:szCs w:val="24"/>
          <w:shd w:val="clear" w:color="auto" w:fill="FFFFFF"/>
        </w:rPr>
        <w:t>international</w:t>
      </w:r>
      <w:proofErr w:type="spellEnd"/>
      <w:r w:rsidRPr="00741566">
        <w:rPr>
          <w:rFonts w:ascii="Times New Roman" w:eastAsia="Calibri" w:hAnsi="Times New Roman" w:cs="Times New Roman"/>
          <w:sz w:val="24"/>
          <w:szCs w:val="24"/>
          <w:shd w:val="clear" w:color="auto" w:fill="FFFFFF"/>
        </w:rPr>
        <w:t xml:space="preserve"> III. és IV. kötet</w:t>
      </w:r>
    </w:p>
    <w:p w:rsidR="00741566" w:rsidRPr="00741566" w:rsidRDefault="00741566" w:rsidP="00741566">
      <w:pPr>
        <w:spacing w:after="200" w:line="276" w:lineRule="auto"/>
        <w:jc w:val="both"/>
        <w:rPr>
          <w:rFonts w:ascii="Times New Roman" w:eastAsia="Calibri" w:hAnsi="Times New Roman" w:cs="Times New Roman"/>
          <w:i/>
          <w:sz w:val="24"/>
          <w:szCs w:val="24"/>
          <w:shd w:val="clear" w:color="auto" w:fill="FFFFFF"/>
        </w:rPr>
      </w:pPr>
      <w:proofErr w:type="spellStart"/>
      <w:r w:rsidRPr="00741566">
        <w:rPr>
          <w:rFonts w:ascii="Times New Roman" w:eastAsia="Calibri" w:hAnsi="Times New Roman" w:cs="Times New Roman"/>
          <w:sz w:val="24"/>
          <w:szCs w:val="24"/>
          <w:shd w:val="clear" w:color="auto" w:fill="FFFFFF"/>
        </w:rPr>
        <w:t>Maklári</w:t>
      </w:r>
      <w:proofErr w:type="spellEnd"/>
      <w:r w:rsidRPr="00741566">
        <w:rPr>
          <w:rFonts w:ascii="Times New Roman" w:eastAsia="Calibri" w:hAnsi="Times New Roman" w:cs="Times New Roman"/>
          <w:sz w:val="24"/>
          <w:szCs w:val="24"/>
          <w:shd w:val="clear" w:color="auto" w:fill="FFFFFF"/>
        </w:rPr>
        <w:t xml:space="preserve"> Tamás </w:t>
      </w:r>
      <w:r w:rsidRPr="00741566">
        <w:rPr>
          <w:rFonts w:ascii="Times New Roman" w:eastAsia="Calibri" w:hAnsi="Times New Roman" w:cs="Times New Roman"/>
          <w:i/>
          <w:sz w:val="24"/>
          <w:szCs w:val="24"/>
          <w:shd w:val="clear" w:color="auto" w:fill="FFFFFF"/>
        </w:rPr>
        <w:t xml:space="preserve">Német nyelvtani abc gyakorlatokkal </w:t>
      </w:r>
    </w:p>
    <w:p w:rsidR="00741566" w:rsidRPr="00741566" w:rsidRDefault="00741566" w:rsidP="00741566">
      <w:pPr>
        <w:spacing w:after="200" w:line="276" w:lineRule="auto"/>
        <w:jc w:val="both"/>
        <w:rPr>
          <w:rFonts w:ascii="Times New Roman" w:eastAsia="Calibri" w:hAnsi="Times New Roman" w:cs="Times New Roman"/>
          <w:sz w:val="24"/>
          <w:szCs w:val="24"/>
          <w:shd w:val="clear" w:color="auto" w:fill="FFFFFF"/>
        </w:rPr>
      </w:pPr>
      <w:r w:rsidRPr="00741566">
        <w:rPr>
          <w:rFonts w:ascii="Times New Roman" w:eastAsia="Calibri" w:hAnsi="Times New Roman" w:cs="Times New Roman"/>
          <w:sz w:val="24"/>
          <w:szCs w:val="24"/>
          <w:shd w:val="clear" w:color="auto" w:fill="FFFFFF"/>
        </w:rPr>
        <w:t>10-12 évfolyam:</w:t>
      </w:r>
    </w:p>
    <w:p w:rsidR="00741566" w:rsidRPr="00741566" w:rsidRDefault="00741566" w:rsidP="00741566">
      <w:pPr>
        <w:spacing w:after="200" w:line="276" w:lineRule="auto"/>
        <w:jc w:val="both"/>
        <w:rPr>
          <w:rFonts w:ascii="Times New Roman" w:eastAsia="Times New Roman" w:hAnsi="Times New Roman" w:cs="Times New Roman"/>
          <w:bCs/>
          <w:kern w:val="36"/>
          <w:sz w:val="24"/>
          <w:szCs w:val="24"/>
          <w:lang w:eastAsia="hu-HU"/>
        </w:rPr>
      </w:pPr>
      <w:r w:rsidRPr="00741566">
        <w:rPr>
          <w:rFonts w:ascii="Times New Roman" w:eastAsia="Calibri" w:hAnsi="Times New Roman" w:cs="Times New Roman"/>
          <w:sz w:val="24"/>
          <w:szCs w:val="24"/>
          <w:shd w:val="clear" w:color="auto" w:fill="FFFFFF"/>
        </w:rPr>
        <w:t xml:space="preserve">Anni Fischer – </w:t>
      </w:r>
      <w:proofErr w:type="spellStart"/>
      <w:r w:rsidRPr="00741566">
        <w:rPr>
          <w:rFonts w:ascii="Times New Roman" w:eastAsia="Calibri" w:hAnsi="Times New Roman" w:cs="Times New Roman"/>
          <w:sz w:val="24"/>
          <w:szCs w:val="24"/>
          <w:shd w:val="clear" w:color="auto" w:fill="FFFFFF"/>
        </w:rPr>
        <w:t>Mitziviris</w:t>
      </w:r>
      <w:proofErr w:type="spellEnd"/>
      <w:r w:rsidRPr="00741566">
        <w:rPr>
          <w:rFonts w:ascii="Times New Roman" w:eastAsia="Calibri" w:hAnsi="Times New Roman" w:cs="Times New Roman"/>
          <w:sz w:val="24"/>
          <w:szCs w:val="24"/>
          <w:shd w:val="clear" w:color="auto" w:fill="FFFFFF"/>
        </w:rPr>
        <w:t xml:space="preserve"> </w:t>
      </w:r>
      <w:proofErr w:type="spellStart"/>
      <w:r w:rsidRPr="00741566">
        <w:rPr>
          <w:rFonts w:ascii="Times New Roman" w:eastAsia="Times New Roman" w:hAnsi="Times New Roman" w:cs="Times New Roman"/>
          <w:bCs/>
          <w:i/>
          <w:kern w:val="36"/>
          <w:sz w:val="24"/>
          <w:szCs w:val="24"/>
          <w:lang w:eastAsia="hu-HU"/>
        </w:rPr>
        <w:t>AusBlick</w:t>
      </w:r>
      <w:proofErr w:type="spellEnd"/>
      <w:r w:rsidRPr="00741566">
        <w:rPr>
          <w:rFonts w:ascii="Times New Roman" w:eastAsia="Times New Roman" w:hAnsi="Times New Roman" w:cs="Times New Roman"/>
          <w:bCs/>
          <w:i/>
          <w:kern w:val="36"/>
          <w:sz w:val="24"/>
          <w:szCs w:val="24"/>
          <w:lang w:eastAsia="hu-HU"/>
        </w:rPr>
        <w:t xml:space="preserve"> 1 </w:t>
      </w:r>
      <w:proofErr w:type="spellStart"/>
      <w:r w:rsidRPr="00741566">
        <w:rPr>
          <w:rFonts w:ascii="Times New Roman" w:eastAsia="Times New Roman" w:hAnsi="Times New Roman" w:cs="Times New Roman"/>
          <w:bCs/>
          <w:i/>
          <w:kern w:val="36"/>
          <w:sz w:val="24"/>
          <w:szCs w:val="24"/>
          <w:lang w:eastAsia="hu-HU"/>
        </w:rPr>
        <w:t>Brückenkurs</w:t>
      </w:r>
      <w:proofErr w:type="spellEnd"/>
      <w:r w:rsidRPr="00741566">
        <w:rPr>
          <w:rFonts w:ascii="Times New Roman" w:eastAsia="Times New Roman" w:hAnsi="Times New Roman" w:cs="Times New Roman"/>
          <w:bCs/>
          <w:i/>
          <w:kern w:val="36"/>
          <w:sz w:val="24"/>
          <w:szCs w:val="24"/>
          <w:lang w:eastAsia="hu-HU"/>
        </w:rPr>
        <w:t xml:space="preserve"> </w:t>
      </w:r>
      <w:proofErr w:type="spellStart"/>
      <w:r w:rsidRPr="00741566">
        <w:rPr>
          <w:rFonts w:ascii="Times New Roman" w:eastAsia="Times New Roman" w:hAnsi="Times New Roman" w:cs="Times New Roman"/>
          <w:bCs/>
          <w:i/>
          <w:kern w:val="36"/>
          <w:sz w:val="24"/>
          <w:szCs w:val="24"/>
          <w:lang w:eastAsia="hu-HU"/>
        </w:rPr>
        <w:t>Kursbuch</w:t>
      </w:r>
      <w:proofErr w:type="spellEnd"/>
      <w:r w:rsidRPr="00741566">
        <w:rPr>
          <w:rFonts w:ascii="Times New Roman" w:eastAsia="Times New Roman" w:hAnsi="Times New Roman" w:cs="Times New Roman"/>
          <w:bCs/>
          <w:i/>
          <w:kern w:val="36"/>
          <w:sz w:val="24"/>
          <w:szCs w:val="24"/>
          <w:lang w:eastAsia="hu-HU"/>
        </w:rPr>
        <w:t xml:space="preserve"> – Deutsch </w:t>
      </w:r>
      <w:proofErr w:type="spellStart"/>
      <w:r w:rsidRPr="00741566">
        <w:rPr>
          <w:rFonts w:ascii="Times New Roman" w:eastAsia="Times New Roman" w:hAnsi="Times New Roman" w:cs="Times New Roman"/>
          <w:bCs/>
          <w:i/>
          <w:kern w:val="36"/>
          <w:sz w:val="24"/>
          <w:szCs w:val="24"/>
          <w:lang w:eastAsia="hu-HU"/>
        </w:rPr>
        <w:t>für</w:t>
      </w:r>
      <w:proofErr w:type="spellEnd"/>
      <w:r w:rsidRPr="00741566">
        <w:rPr>
          <w:rFonts w:ascii="Times New Roman" w:eastAsia="Times New Roman" w:hAnsi="Times New Roman" w:cs="Times New Roman"/>
          <w:bCs/>
          <w:i/>
          <w:kern w:val="36"/>
          <w:sz w:val="24"/>
          <w:szCs w:val="24"/>
          <w:lang w:eastAsia="hu-HU"/>
        </w:rPr>
        <w:t xml:space="preserve"> </w:t>
      </w:r>
      <w:proofErr w:type="spellStart"/>
      <w:r w:rsidRPr="00741566">
        <w:rPr>
          <w:rFonts w:ascii="Times New Roman" w:eastAsia="Times New Roman" w:hAnsi="Times New Roman" w:cs="Times New Roman"/>
          <w:bCs/>
          <w:i/>
          <w:kern w:val="36"/>
          <w:sz w:val="24"/>
          <w:szCs w:val="24"/>
          <w:lang w:eastAsia="hu-HU"/>
        </w:rPr>
        <w:t>Jugendliche</w:t>
      </w:r>
      <w:proofErr w:type="spellEnd"/>
      <w:r w:rsidRPr="00741566">
        <w:rPr>
          <w:rFonts w:ascii="Times New Roman" w:eastAsia="Times New Roman" w:hAnsi="Times New Roman" w:cs="Times New Roman"/>
          <w:bCs/>
          <w:i/>
          <w:kern w:val="36"/>
          <w:sz w:val="24"/>
          <w:szCs w:val="24"/>
          <w:lang w:eastAsia="hu-HU"/>
        </w:rPr>
        <w:t xml:space="preserve"> und </w:t>
      </w:r>
      <w:proofErr w:type="spellStart"/>
      <w:r w:rsidRPr="00741566">
        <w:rPr>
          <w:rFonts w:ascii="Times New Roman" w:eastAsia="Times New Roman" w:hAnsi="Times New Roman" w:cs="Times New Roman"/>
          <w:bCs/>
          <w:i/>
          <w:kern w:val="36"/>
          <w:sz w:val="24"/>
          <w:szCs w:val="24"/>
          <w:lang w:eastAsia="hu-HU"/>
        </w:rPr>
        <w:t>junge</w:t>
      </w:r>
      <w:proofErr w:type="spellEnd"/>
      <w:r w:rsidRPr="00741566">
        <w:rPr>
          <w:rFonts w:ascii="Times New Roman" w:eastAsia="Times New Roman" w:hAnsi="Times New Roman" w:cs="Times New Roman"/>
          <w:bCs/>
          <w:i/>
          <w:kern w:val="36"/>
          <w:sz w:val="24"/>
          <w:szCs w:val="24"/>
          <w:lang w:eastAsia="hu-HU"/>
        </w:rPr>
        <w:t xml:space="preserve"> </w:t>
      </w:r>
      <w:proofErr w:type="spellStart"/>
      <w:r w:rsidRPr="00741566">
        <w:rPr>
          <w:rFonts w:ascii="Times New Roman" w:eastAsia="Times New Roman" w:hAnsi="Times New Roman" w:cs="Times New Roman"/>
          <w:bCs/>
          <w:i/>
          <w:kern w:val="36"/>
          <w:sz w:val="24"/>
          <w:szCs w:val="24"/>
          <w:lang w:eastAsia="hu-HU"/>
        </w:rPr>
        <w:t>Erwachsene</w:t>
      </w:r>
      <w:proofErr w:type="spellEnd"/>
      <w:r w:rsidRPr="00741566">
        <w:rPr>
          <w:rFonts w:ascii="Times New Roman" w:eastAsia="Times New Roman" w:hAnsi="Times New Roman" w:cs="Times New Roman"/>
          <w:bCs/>
          <w:i/>
          <w:kern w:val="36"/>
          <w:sz w:val="24"/>
          <w:szCs w:val="24"/>
          <w:lang w:eastAsia="hu-HU"/>
        </w:rPr>
        <w:t xml:space="preserve"> (B1+), </w:t>
      </w:r>
      <w:proofErr w:type="spellStart"/>
      <w:r w:rsidRPr="00741566">
        <w:rPr>
          <w:rFonts w:ascii="Times New Roman" w:eastAsia="Times New Roman" w:hAnsi="Times New Roman" w:cs="Times New Roman"/>
          <w:bCs/>
          <w:i/>
          <w:kern w:val="36"/>
          <w:sz w:val="24"/>
          <w:szCs w:val="24"/>
          <w:lang w:eastAsia="hu-HU"/>
        </w:rPr>
        <w:t>AusBlick</w:t>
      </w:r>
      <w:proofErr w:type="spellEnd"/>
      <w:r w:rsidRPr="00741566">
        <w:rPr>
          <w:rFonts w:ascii="Times New Roman" w:eastAsia="Times New Roman" w:hAnsi="Times New Roman" w:cs="Times New Roman"/>
          <w:bCs/>
          <w:i/>
          <w:kern w:val="36"/>
          <w:sz w:val="24"/>
          <w:szCs w:val="24"/>
          <w:lang w:eastAsia="hu-HU"/>
        </w:rPr>
        <w:t xml:space="preserve"> 2</w:t>
      </w:r>
      <w:r w:rsidRPr="00741566">
        <w:rPr>
          <w:rFonts w:ascii="Times New Roman" w:eastAsia="Times New Roman" w:hAnsi="Times New Roman" w:cs="Times New Roman"/>
          <w:bCs/>
          <w:kern w:val="36"/>
          <w:sz w:val="24"/>
          <w:szCs w:val="24"/>
          <w:lang w:eastAsia="hu-HU"/>
        </w:rPr>
        <w:t xml:space="preserve"> </w:t>
      </w:r>
      <w:r w:rsidRPr="00741566">
        <w:rPr>
          <w:rFonts w:ascii="Times New Roman" w:eastAsia="Times New Roman" w:hAnsi="Times New Roman" w:cs="Times New Roman"/>
          <w:bCs/>
          <w:i/>
          <w:kern w:val="36"/>
          <w:sz w:val="24"/>
          <w:szCs w:val="24"/>
          <w:lang w:eastAsia="hu-HU"/>
        </w:rPr>
        <w:t>(B2)</w:t>
      </w:r>
      <w:r w:rsidRPr="00741566">
        <w:rPr>
          <w:rFonts w:ascii="Times New Roman" w:eastAsia="Times New Roman" w:hAnsi="Times New Roman" w:cs="Times New Roman"/>
          <w:bCs/>
          <w:kern w:val="36"/>
          <w:sz w:val="24"/>
          <w:szCs w:val="24"/>
          <w:lang w:eastAsia="hu-HU"/>
        </w:rPr>
        <w:t xml:space="preserve">, ill. </w:t>
      </w:r>
      <w:proofErr w:type="spellStart"/>
      <w:r w:rsidRPr="00741566">
        <w:rPr>
          <w:rFonts w:ascii="Times New Roman" w:eastAsia="Times New Roman" w:hAnsi="Times New Roman" w:cs="Times New Roman"/>
          <w:bCs/>
          <w:i/>
          <w:kern w:val="36"/>
          <w:sz w:val="24"/>
          <w:szCs w:val="24"/>
          <w:lang w:eastAsia="hu-HU"/>
        </w:rPr>
        <w:t>AusBlick</w:t>
      </w:r>
      <w:proofErr w:type="spellEnd"/>
      <w:r w:rsidRPr="00741566">
        <w:rPr>
          <w:rFonts w:ascii="Times New Roman" w:eastAsia="Times New Roman" w:hAnsi="Times New Roman" w:cs="Times New Roman"/>
          <w:bCs/>
          <w:i/>
          <w:kern w:val="36"/>
          <w:sz w:val="24"/>
          <w:szCs w:val="24"/>
          <w:lang w:eastAsia="hu-HU"/>
        </w:rPr>
        <w:t xml:space="preserve"> 3</w:t>
      </w:r>
      <w:r w:rsidRPr="00741566">
        <w:rPr>
          <w:rFonts w:ascii="Times New Roman" w:eastAsia="Times New Roman" w:hAnsi="Times New Roman" w:cs="Times New Roman"/>
          <w:bCs/>
          <w:kern w:val="36"/>
          <w:sz w:val="24"/>
          <w:szCs w:val="24"/>
          <w:lang w:eastAsia="hu-HU"/>
        </w:rPr>
        <w:t xml:space="preserve"> </w:t>
      </w:r>
      <w:r w:rsidRPr="00741566">
        <w:rPr>
          <w:rFonts w:ascii="Times New Roman" w:eastAsia="Times New Roman" w:hAnsi="Times New Roman" w:cs="Times New Roman"/>
          <w:bCs/>
          <w:i/>
          <w:kern w:val="36"/>
          <w:sz w:val="24"/>
          <w:szCs w:val="24"/>
          <w:lang w:eastAsia="hu-HU"/>
        </w:rPr>
        <w:t xml:space="preserve">(C1) </w:t>
      </w:r>
    </w:p>
    <w:p w:rsidR="00741566" w:rsidRPr="00741566" w:rsidRDefault="00741566" w:rsidP="00741566">
      <w:pPr>
        <w:spacing w:after="200" w:line="276" w:lineRule="auto"/>
        <w:jc w:val="both"/>
        <w:rPr>
          <w:rFonts w:ascii="Times New Roman" w:eastAsia="Times New Roman" w:hAnsi="Times New Roman" w:cs="Times New Roman"/>
          <w:bCs/>
          <w:kern w:val="36"/>
          <w:sz w:val="24"/>
          <w:szCs w:val="24"/>
          <w:lang w:eastAsia="hu-HU"/>
        </w:rPr>
      </w:pPr>
    </w:p>
    <w:p w:rsidR="00741566" w:rsidRPr="00741566" w:rsidRDefault="00741566" w:rsidP="00741566">
      <w:pPr>
        <w:spacing w:after="200" w:line="276" w:lineRule="auto"/>
        <w:jc w:val="both"/>
        <w:rPr>
          <w:rFonts w:ascii="Times New Roman" w:eastAsia="Times New Roman" w:hAnsi="Times New Roman" w:cs="Times New Roman"/>
          <w:bCs/>
          <w:kern w:val="36"/>
          <w:sz w:val="24"/>
          <w:szCs w:val="24"/>
          <w:lang w:eastAsia="hu-HU"/>
        </w:rPr>
      </w:pPr>
      <w:r w:rsidRPr="00741566">
        <w:rPr>
          <w:rFonts w:ascii="Times New Roman" w:eastAsia="Times New Roman" w:hAnsi="Times New Roman" w:cs="Times New Roman"/>
          <w:bCs/>
          <w:kern w:val="36"/>
          <w:sz w:val="24"/>
          <w:szCs w:val="24"/>
          <w:lang w:eastAsia="hu-HU"/>
        </w:rPr>
        <w:t>5. ÉRTÉKELÉS</w:t>
      </w:r>
    </w:p>
    <w:p w:rsidR="00741566" w:rsidRPr="00741566" w:rsidRDefault="00741566" w:rsidP="00741566">
      <w:pPr>
        <w:spacing w:after="200" w:line="276" w:lineRule="auto"/>
        <w:jc w:val="both"/>
        <w:rPr>
          <w:rFonts w:ascii="Times New Roman" w:eastAsia="Calibri" w:hAnsi="Times New Roman" w:cs="Times New Roman"/>
          <w:sz w:val="24"/>
          <w:szCs w:val="24"/>
          <w:shd w:val="clear" w:color="auto" w:fill="FFFFFF"/>
        </w:rPr>
      </w:pPr>
      <w:r w:rsidRPr="00741566">
        <w:rPr>
          <w:rFonts w:ascii="Times New Roman" w:eastAsia="Calibri" w:hAnsi="Times New Roman" w:cs="Times New Roman"/>
          <w:sz w:val="24"/>
          <w:szCs w:val="24"/>
          <w:shd w:val="clear" w:color="auto" w:fill="FFFFFF"/>
        </w:rPr>
        <w:t>A 9. évfolyamtól kezdve minden lezárt lecke végén egységes témazáró dolgozatot íratunk nyelvi csoportjainkkal, ezeken kívül röpdolgozat, fogalmazás, fordítás, projektmunka formájában kérjük számon írásban a megtanított nyelvtani és társalgási anyagot. Szóbeli feleltetéssel, prezentációval gyakoroltatjuk a mindennapi idegen nyelvi kommunikációt, a szókészletet.</w:t>
      </w:r>
    </w:p>
    <w:p w:rsidR="00741566" w:rsidRPr="00741566" w:rsidRDefault="00741566" w:rsidP="00741566">
      <w:pPr>
        <w:spacing w:after="200" w:line="276" w:lineRule="auto"/>
        <w:jc w:val="both"/>
        <w:rPr>
          <w:rFonts w:ascii="Times New Roman" w:eastAsia="Calibri" w:hAnsi="Times New Roman" w:cs="Times New Roman"/>
          <w:sz w:val="24"/>
          <w:szCs w:val="24"/>
          <w:shd w:val="clear" w:color="auto" w:fill="FFFFFF"/>
        </w:rPr>
      </w:pPr>
      <w:r w:rsidRPr="00741566">
        <w:rPr>
          <w:rFonts w:ascii="Times New Roman" w:eastAsia="Calibri" w:hAnsi="Times New Roman" w:cs="Times New Roman"/>
          <w:sz w:val="24"/>
          <w:szCs w:val="24"/>
          <w:shd w:val="clear" w:color="auto" w:fill="FFFFFF"/>
        </w:rPr>
        <w:t>Minden tanév végén év végi szintmérő vizsgát szervezünk, mely négy képességet mér az írásbeli feladatok alapján: olvasott szöveg értése, nyelvhelyesség, hallás utáni szövegértés, íráskészség. Szóban az október 31-ig meghatározott társalgási témákról beszélgetünk diákjainkkal. A vizsgára való felkészítés tanítási órákon történik. Az írásbeli és szóbeli értékelések vizsgajegyként kerülnek be az elektronikus naplóba.</w:t>
      </w:r>
    </w:p>
    <w:bookmarkEnd w:id="2"/>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6. A célnyelv tanításának felépítése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előkészítő szakaszban nagyon </w:t>
      </w:r>
      <w:proofErr w:type="gramStart"/>
      <w:r w:rsidRPr="00741566">
        <w:rPr>
          <w:rFonts w:ascii="Times New Roman" w:eastAsia="Calibri" w:hAnsi="Times New Roman" w:cs="Times New Roman"/>
          <w:sz w:val="24"/>
          <w:szCs w:val="24"/>
          <w:lang w:eastAsia="hu-HU"/>
        </w:rPr>
        <w:t>intenzíven</w:t>
      </w:r>
      <w:proofErr w:type="gramEnd"/>
      <w:r w:rsidRPr="00741566">
        <w:rPr>
          <w:rFonts w:ascii="Times New Roman" w:eastAsia="Calibri" w:hAnsi="Times New Roman" w:cs="Times New Roman"/>
          <w:sz w:val="24"/>
          <w:szCs w:val="24"/>
          <w:lang w:eastAsia="hu-HU"/>
        </w:rPr>
        <w:t xml:space="preserve"> foglalkoznak a tanulók a célnyelvvel. Ez nyújt lehetőséget az célnyelvi, valamint az általános nyelvtanulási készségek és stratégiák gyors és hatékony továbbfejlesztésére. Az előkészítő szakaszban is fontosak a korosztályi sajátosságok (az önkeresés, az önkritikusság, a kortárs csoport hatásai), amelyekre a tanárnak szintén építenie kell a nyelvi kreativitás, a </w:t>
      </w:r>
      <w:proofErr w:type="gramStart"/>
      <w:r w:rsidRPr="00741566">
        <w:rPr>
          <w:rFonts w:ascii="Times New Roman" w:eastAsia="Calibri" w:hAnsi="Times New Roman" w:cs="Times New Roman"/>
          <w:sz w:val="24"/>
          <w:szCs w:val="24"/>
          <w:lang w:eastAsia="hu-HU"/>
        </w:rPr>
        <w:t>probléma</w:t>
      </w:r>
      <w:proofErr w:type="gramEnd"/>
      <w:r w:rsidRPr="00741566">
        <w:rPr>
          <w:rFonts w:ascii="Times New Roman" w:eastAsia="Calibri" w:hAnsi="Times New Roman" w:cs="Times New Roman"/>
          <w:sz w:val="24"/>
          <w:szCs w:val="24"/>
          <w:lang w:eastAsia="hu-HU"/>
        </w:rPr>
        <w:t xml:space="preserve">megoldó és a kritikai gondolkodás erősítése mellett. A nyelvoktatás sikerét meghatározzák a motivációt felkeltő és fenntartó órai tevékenységek. A motiváció fenntartása ebben a szakaszban különösen fontos, hiszen a tanulók az átlagnál sokkal több célnyelvi órán vesznek részt, ezért különös jelentősége van a változatos </w:t>
      </w:r>
      <w:proofErr w:type="gramStart"/>
      <w:r w:rsidRPr="00741566">
        <w:rPr>
          <w:rFonts w:ascii="Times New Roman" w:eastAsia="Calibri" w:hAnsi="Times New Roman" w:cs="Times New Roman"/>
          <w:sz w:val="24"/>
          <w:szCs w:val="24"/>
          <w:lang w:eastAsia="hu-HU"/>
        </w:rPr>
        <w:t>interakciós</w:t>
      </w:r>
      <w:proofErr w:type="gramEnd"/>
      <w:r w:rsidRPr="00741566">
        <w:rPr>
          <w:rFonts w:ascii="Times New Roman" w:eastAsia="Calibri" w:hAnsi="Times New Roman" w:cs="Times New Roman"/>
          <w:sz w:val="24"/>
          <w:szCs w:val="24"/>
          <w:lang w:eastAsia="hu-HU"/>
        </w:rPr>
        <w:t xml:space="preserve"> formáknak, a személyre szabott differenciált fejlesztésnek, a nyelvi órák elfogadó légkörének, a pozitív visszajelzéseknek, a konstruktív támogatásnak, valamint a tanulók számára is átlátható értékelésnek.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1. Előkészítő évfolyam: elérendő szint B1</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3890"/>
        <w:gridCol w:w="4528"/>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9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w:t>
            </w:r>
          </w:p>
        </w:tc>
        <w:tc>
          <w:tcPr>
            <w:tcW w:w="460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39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Fejlesztési egység</w:t>
            </w:r>
          </w:p>
        </w:tc>
        <w:tc>
          <w:tcPr>
            <w:tcW w:w="460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Hallott szöveg értése</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39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Előzetes tudás</w:t>
            </w:r>
          </w:p>
        </w:tc>
        <w:tc>
          <w:tcPr>
            <w:tcW w:w="460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iskolán kívül, az iskoláztatás során és az első idegen nyelv tanulása közben szerzett tapasztalatok, ismeretek, készségek. A tanuló már megért bizonyos célnyelvi fordulatokat, amelyek az anyanyelvében vagy első tanult idegen nyelvében is használatosak.</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396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60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követni az eleinte nonverbális eszközökkel is támogatott célnyelvi óravezetést, megérti a rövid, egyszerű tanári utasításokat; megérti az ismerős témákhoz kapcsolódó egyszerű közléseket és kérdéseket;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képes az egyszerű, </w:t>
            </w: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mindennapi helyzetekhez kapcsolódó közlésekből az alapvető fordulatokat kiszúrni.</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422"/>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56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w:t>
            </w:r>
          </w:p>
        </w:tc>
      </w:tr>
      <w:tr w:rsidR="00741566" w:rsidRPr="00741566" w:rsidTr="00E12FFE">
        <w:trPr>
          <w:trHeight w:val="1893"/>
        </w:trPr>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56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rövid és egyszerű, az </w:t>
            </w:r>
            <w:proofErr w:type="spellStart"/>
            <w:r w:rsidRPr="00741566">
              <w:rPr>
                <w:rFonts w:ascii="Times New Roman" w:eastAsia="Calibri" w:hAnsi="Times New Roman" w:cs="Times New Roman"/>
                <w:sz w:val="24"/>
                <w:szCs w:val="24"/>
                <w:lang w:eastAsia="hu-HU"/>
              </w:rPr>
              <w:t>osztálytermi</w:t>
            </w:r>
            <w:proofErr w:type="spellEnd"/>
            <w:r w:rsidRPr="00741566">
              <w:rPr>
                <w:rFonts w:ascii="Times New Roman" w:eastAsia="Calibri" w:hAnsi="Times New Roman" w:cs="Times New Roman"/>
                <w:sz w:val="24"/>
                <w:szCs w:val="24"/>
                <w:lang w:eastAsia="hu-HU"/>
              </w:rPr>
              <w:t xml:space="preserve"> rutincselekvésekre, a közös munka megszervezésére vonatkozó tanári utasítások megértése. Egyszerű, </w:t>
            </w: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mindennapi szükségletekre vonatkozó kifejezések megértése jól érthető beszédkörnyezetben, az ismert témakörökhöz kapcsolódó, egyszerű szövegekben. Egyszerű instrukciók, útbaigazítások követése, egyszerű, személyes kérdések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korosztálynak megfelelő, ismert témakörökhöz kapcsolódó, rövid, egyszerű</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szövegek bemutatásának aktív követése; a tanult nyelvi elemek felismerése; következtetés levonása a szövegfajtára, a témára és a lehetséges tartalomra vonatkozóan.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számok, árak, alapvető mennyiségek, az idő kifejezésének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Alapvető stratégiák alkalmazása, például rövid hallott szövegben az ismeretlen elemek jelentésének kikövetkeztetése; az ismert szavak, a beszédhelyzetre, a szereplőkre vonatkozó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a hallott szövegeket kísérő nonverbális elemek (pl. képek, képsorok, tárgyak, testbeszéd, hanglejtés) felhasználása a szöveg megértéséhez.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lastRenderedPageBreak/>
              <w:t xml:space="preserve">A fenti tevékenységekhez használható szövegfajták, szövegforrások: </w:t>
            </w:r>
            <w:r w:rsidRPr="00741566">
              <w:rPr>
                <w:rFonts w:ascii="Times New Roman" w:eastAsia="Calibri" w:hAnsi="Times New Roman" w:cs="Times New Roman"/>
                <w:sz w:val="24"/>
                <w:szCs w:val="24"/>
                <w:lang w:eastAsia="hu-HU"/>
              </w:rPr>
              <w:t>közlemények, párbeszédek, instrukciók, figyelmeztetések, útbaigazítások, kisfilmek, rajz- és animációs filmek, rövid részletek a médiából, egyszerű dalok, versek, találós kérdések, viccek.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885"/>
        <w:gridCol w:w="4539"/>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9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w:t>
            </w:r>
          </w:p>
        </w:tc>
        <w:tc>
          <w:tcPr>
            <w:tcW w:w="460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96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Fejlesztési egység </w:t>
            </w:r>
          </w:p>
        </w:tc>
        <w:tc>
          <w:tcPr>
            <w:tcW w:w="460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Szóbeli </w:t>
            </w:r>
            <w:proofErr w:type="gramStart"/>
            <w:r w:rsidRPr="00741566">
              <w:rPr>
                <w:rFonts w:ascii="Times New Roman" w:eastAsia="Calibri" w:hAnsi="Times New Roman" w:cs="Times New Roman"/>
                <w:bCs/>
                <w:sz w:val="24"/>
                <w:szCs w:val="24"/>
                <w:lang w:eastAsia="hu-HU"/>
              </w:rPr>
              <w:t>interakció</w:t>
            </w:r>
            <w:proofErr w:type="gramEnd"/>
            <w:r w:rsidRPr="00741566">
              <w:rPr>
                <w:rFonts w:ascii="Times New Roman" w:eastAsia="Calibri" w:hAnsi="Times New Roman" w:cs="Times New Roman"/>
                <w:bCs/>
                <w:sz w:val="24"/>
                <w:szCs w:val="24"/>
                <w:lang w:eastAsia="hu-HU"/>
              </w:rPr>
              <w:t xml:space="preserve"> </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9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Előzetes tudás</w:t>
            </w:r>
          </w:p>
        </w:tc>
        <w:tc>
          <w:tcPr>
            <w:tcW w:w="460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96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céljai</w:t>
            </w:r>
          </w:p>
        </w:tc>
        <w:tc>
          <w:tcPr>
            <w:tcW w:w="460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képes egyszerű nyelvi eszközökkel, bővülő szókinccsel és nonverbális elemekkel támogatva kifejezni beszédszándékát; személyes adatokra vonatkozó kérdéseket tesz fel, és egyszerű nyelvi eszközökkel válaszol a hozzá intézett kérdésekre; képes nagyon egyszerű, begyakorolt nyelvi panelekkel kommunikálni; megnyilvánulásaiban törekszik a célnyelvi normához közelítő kiejtésre, </w:t>
            </w:r>
            <w:proofErr w:type="gramStart"/>
            <w:r w:rsidRPr="00741566">
              <w:rPr>
                <w:rFonts w:ascii="Times New Roman" w:eastAsia="Calibri" w:hAnsi="Times New Roman" w:cs="Times New Roman"/>
                <w:sz w:val="24"/>
                <w:szCs w:val="24"/>
                <w:lang w:eastAsia="hu-HU"/>
              </w:rPr>
              <w:t>intonációra</w:t>
            </w:r>
            <w:proofErr w:type="gramEnd"/>
            <w:r w:rsidRPr="00741566">
              <w:rPr>
                <w:rFonts w:ascii="Times New Roman" w:eastAsia="Calibri" w:hAnsi="Times New Roman" w:cs="Times New Roman"/>
                <w:sz w:val="24"/>
                <w:szCs w:val="24"/>
                <w:lang w:eastAsia="hu-HU"/>
              </w:rPr>
              <w:t xml:space="preserve"> és beszédtempóra.</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422"/>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56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w:t>
            </w:r>
          </w:p>
        </w:tc>
      </w:tr>
      <w:tr w:rsidR="00741566" w:rsidRPr="00741566" w:rsidTr="00E12FFE">
        <w:trPr>
          <w:trHeight w:val="539"/>
        </w:trPr>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56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xml:space="preserve">, egyszerű, mindennapos kifejezések megértése, ha a partner közvetlenül a tanulóhoz fordul, és világosan, lassan, ismétlésekkel beszél. A tanulóhoz intézett gondosan megfogalmazott, lassan elmondott, kérdések és utasítások megértése, rövid, egyszerű útbaigazítások adása és követése. Részvétel egyszerű beszélgetésben szükség szerinti lassú ismétléssel, körülírással vagy módosítással. Egyszerű, az </w:t>
            </w:r>
            <w:proofErr w:type="spellStart"/>
            <w:r w:rsidRPr="00741566">
              <w:rPr>
                <w:rFonts w:ascii="Times New Roman" w:eastAsia="Calibri" w:hAnsi="Times New Roman" w:cs="Times New Roman"/>
                <w:sz w:val="24"/>
                <w:szCs w:val="24"/>
                <w:lang w:eastAsia="hu-HU"/>
              </w:rPr>
              <w:t>osztálytermi</w:t>
            </w:r>
            <w:proofErr w:type="spellEnd"/>
            <w:r w:rsidRPr="00741566">
              <w:rPr>
                <w:rFonts w:ascii="Times New Roman" w:eastAsia="Calibri" w:hAnsi="Times New Roman" w:cs="Times New Roman"/>
                <w:sz w:val="24"/>
                <w:szCs w:val="24"/>
                <w:lang w:eastAsia="hu-HU"/>
              </w:rPr>
              <w:t xml:space="preserve"> rutincselekvésekhez kapcsolódó kommunikáció. Beszédszándék kifejezése verbális és nonverbális eszközökkel (pl. bemutatkozás, bemutatás, valamint az üdvözlés és elköszönés alapvető formáinak használata, kérés, kínálás, érdeklődés mások hogyléte felől, </w:t>
            </w:r>
            <w:proofErr w:type="gramStart"/>
            <w:r w:rsidRPr="00741566">
              <w:rPr>
                <w:rFonts w:ascii="Times New Roman" w:eastAsia="Calibri" w:hAnsi="Times New Roman" w:cs="Times New Roman"/>
                <w:sz w:val="24"/>
                <w:szCs w:val="24"/>
                <w:lang w:eastAsia="hu-HU"/>
              </w:rPr>
              <w:t>reagálás</w:t>
            </w:r>
            <w:proofErr w:type="gramEnd"/>
            <w:r w:rsidRPr="00741566">
              <w:rPr>
                <w:rFonts w:ascii="Times New Roman" w:eastAsia="Calibri" w:hAnsi="Times New Roman" w:cs="Times New Roman"/>
                <w:sz w:val="24"/>
                <w:szCs w:val="24"/>
                <w:lang w:eastAsia="hu-HU"/>
              </w:rPr>
              <w:t xml:space="preserve"> hírekre). Egyszerű kérdések és állítások megfogalmazása, válaszadás, </w:t>
            </w:r>
            <w:proofErr w:type="gramStart"/>
            <w:r w:rsidRPr="00741566">
              <w:rPr>
                <w:rFonts w:ascii="Times New Roman" w:eastAsia="Calibri" w:hAnsi="Times New Roman" w:cs="Times New Roman"/>
                <w:sz w:val="24"/>
                <w:szCs w:val="24"/>
                <w:lang w:eastAsia="hu-HU"/>
              </w:rPr>
              <w:t>reagálás</w:t>
            </w:r>
            <w:proofErr w:type="gramEnd"/>
            <w:r w:rsidRPr="00741566">
              <w:rPr>
                <w:rFonts w:ascii="Times New Roman" w:eastAsia="Calibri" w:hAnsi="Times New Roman" w:cs="Times New Roman"/>
                <w:sz w:val="24"/>
                <w:szCs w:val="24"/>
                <w:lang w:eastAsia="hu-HU"/>
              </w:rPr>
              <w:t xml:space="preserve">. Betanult beszédfordulatok alkalmazása, elemi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kérésére és nyújtására például a tanulóról, beszélgető partneréről, </w:t>
            </w:r>
            <w:r w:rsidRPr="00741566">
              <w:rPr>
                <w:rFonts w:ascii="Times New Roman" w:eastAsia="Calibri" w:hAnsi="Times New Roman" w:cs="Times New Roman"/>
                <w:sz w:val="24"/>
                <w:szCs w:val="24"/>
                <w:lang w:eastAsia="hu-HU"/>
              </w:rPr>
              <w:lastRenderedPageBreak/>
              <w:t>lakóhelyről, a családtagok foglalkozásáról. A számok, árak, alapvető mennyiségek, idő kezelése. Érdeklődés árucikkek áráról, egyszerű vásárlási párbeszédek, néhány mondatos telefonbeszélgetések lebonyolítása. A beszélgetés strukturálásának néhány egyszerű eleme, például beszélgetés kezdeményezése, figyelemfelhívás. Egyszerű nyelvtani szerkezetek és mondatfajták betanult készletének korlátozott mértékű alkalmazása, szavak, illetve szócsoportok összekapcsolása nagyon alapvető lineáris kötőszavakkal. Nagyon rövid, különálló, többnyire előre betanult megnyilatkozások. Egyszerű jelenetek közös előadása. Magyarázat, segítség, ismétlés kérése metakommunikációs eszközökkel. Metakommunikációs és vizuális eszközök használata a mondanivaló támogatására.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rövid társalgás, rövid </w:t>
            </w:r>
            <w:proofErr w:type="gramStart"/>
            <w:r w:rsidRPr="00741566">
              <w:rPr>
                <w:rFonts w:ascii="Times New Roman" w:eastAsia="Calibri" w:hAnsi="Times New Roman" w:cs="Times New Roman"/>
                <w:sz w:val="24"/>
                <w:szCs w:val="24"/>
                <w:lang w:eastAsia="hu-HU"/>
              </w:rPr>
              <w:t>tranzakciós</w:t>
            </w:r>
            <w:proofErr w:type="gramEnd"/>
            <w:r w:rsidRPr="00741566">
              <w:rPr>
                <w:rFonts w:ascii="Times New Roman" w:eastAsia="Calibri" w:hAnsi="Times New Roman" w:cs="Times New Roman"/>
                <w:sz w:val="24"/>
                <w:szCs w:val="24"/>
                <w:lang w:eastAsia="hu-HU"/>
              </w:rPr>
              <w:t xml:space="preserve"> és informális párbeszédek, szerepjátékok, betanult jelenetek, információ hiányán illetve különbözőségén alapuló szövegek.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715"/>
        <w:gridCol w:w="4708"/>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78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w:t>
            </w:r>
          </w:p>
        </w:tc>
        <w:tc>
          <w:tcPr>
            <w:tcW w:w="47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78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Fejlesztési egység</w:t>
            </w:r>
          </w:p>
        </w:tc>
        <w:tc>
          <w:tcPr>
            <w:tcW w:w="47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Összefüggő beszéd</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78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Előzetes tudás</w:t>
            </w:r>
          </w:p>
        </w:tc>
        <w:tc>
          <w:tcPr>
            <w:tcW w:w="47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iskolán kívül, az iskoláztatás során és az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első idegen nyelv tanulása közben szerzett tapasztalatok, ismeretek, készségek, motiváció.</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78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7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saját magához és közvetlen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környezetéhez kötődő, ismert témákról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begyakorolt fordulatokkal röviden megnyilatkozni; munkáját egyszerű nyelvi eszközökkel mutatja be; beszédében alkalmazza a célnyelvi normához közelítő kiejtést, </w:t>
            </w:r>
            <w:proofErr w:type="gramStart"/>
            <w:r w:rsidRPr="00741566">
              <w:rPr>
                <w:rFonts w:ascii="Times New Roman" w:eastAsia="Calibri" w:hAnsi="Times New Roman" w:cs="Times New Roman"/>
                <w:sz w:val="24"/>
                <w:szCs w:val="24"/>
                <w:lang w:eastAsia="hu-HU"/>
              </w:rPr>
              <w:t>intonációt</w:t>
            </w:r>
            <w:proofErr w:type="gramEnd"/>
            <w:r w:rsidRPr="00741566">
              <w:rPr>
                <w:rFonts w:ascii="Times New Roman" w:eastAsia="Calibri" w:hAnsi="Times New Roman" w:cs="Times New Roman"/>
                <w:sz w:val="24"/>
                <w:szCs w:val="24"/>
                <w:lang w:eastAsia="hu-HU"/>
              </w:rPr>
              <w:t xml:space="preserve"> és beszédtempót.</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8421"/>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56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w:t>
            </w:r>
          </w:p>
        </w:tc>
      </w:tr>
      <w:tr w:rsidR="00741566" w:rsidRPr="00741566" w:rsidTr="00E12FFE">
        <w:trPr>
          <w:trHeight w:val="1927"/>
        </w:trPr>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56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Ismerős, személyes témák (saját maga, család, iskola, ismerős helyek, emberek és tárgyak) szóbeli bemutatása. Rövid, egyszerű szövegek felolvasása és emlékezetből történő elmondása. Történet elmesélése, élménybeszámoló, előre megírt szerep eljátszása egyszerű nyelvtani szerkezetekkel, mondatfajtákkal. </w:t>
            </w: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xml:space="preserve"> szituációkra vonatkozó, különálló szavakból és fordulatokból álló szókincs alkalmazása, ezek összekapcsolása az alapvető lineáris kötőszavakkal. A helyes kiejtés gyakorlása </w:t>
            </w: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hangzóanyag segítségével.</w:t>
            </w:r>
          </w:p>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rövid történetek, </w:t>
            </w:r>
            <w:proofErr w:type="spellStart"/>
            <w:r w:rsidRPr="00741566">
              <w:rPr>
                <w:rFonts w:ascii="Times New Roman" w:eastAsia="Calibri" w:hAnsi="Times New Roman" w:cs="Times New Roman"/>
                <w:sz w:val="24"/>
                <w:szCs w:val="24"/>
                <w:lang w:eastAsia="hu-HU"/>
              </w:rPr>
              <w:t>témakifejtés</w:t>
            </w:r>
            <w:proofErr w:type="spellEnd"/>
            <w:r w:rsidRPr="00741566">
              <w:rPr>
                <w:rFonts w:ascii="Times New Roman" w:eastAsia="Calibri" w:hAnsi="Times New Roman" w:cs="Times New Roman"/>
                <w:sz w:val="24"/>
                <w:szCs w:val="24"/>
                <w:lang w:eastAsia="hu-HU"/>
              </w:rPr>
              <w:t>, dalok, versek, mondókák, rapszövegek, rövid prezentációk és projektek csoportos bemutatása.</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716"/>
        <w:gridCol w:w="4706"/>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78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J</w:t>
            </w:r>
          </w:p>
        </w:tc>
        <w:tc>
          <w:tcPr>
            <w:tcW w:w="47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78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Fejlesztési egység</w:t>
            </w:r>
          </w:p>
        </w:tc>
        <w:tc>
          <w:tcPr>
            <w:tcW w:w="47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Olvasott szöveg értése</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78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Előzetes tudás</w:t>
            </w:r>
          </w:p>
        </w:tc>
        <w:tc>
          <w:tcPr>
            <w:tcW w:w="47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 A tanuló jártas a különböző szövegfajták olvasásában anyanyelvén és az első idegen nyelven.</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78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78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képes megérteni az ismert neveket, szavakat és mondatokat egyszerű szövegekben; megérti az egyszerű leírások, üzenetek, útleírások fő gondolatait, az ismerős szavak, esetleg képek segítségével; megérti a korosztályának megfelelő témájú, egyszerű </w:t>
            </w: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szöveg lényegét, kiszúr a szövegből néhány alapvető információt.</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8421"/>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56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L</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56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mindennapi szövegekben (pl. feliratokon) az ismerős nevek, szavak és egyszerű fordulatok, a nemzetközi és a más nyelven tanult szavak felismerése. Egyszerű </w:t>
            </w:r>
            <w:proofErr w:type="gramStart"/>
            <w:r w:rsidRPr="00741566">
              <w:rPr>
                <w:rFonts w:ascii="Times New Roman" w:eastAsia="Calibri" w:hAnsi="Times New Roman" w:cs="Times New Roman"/>
                <w:sz w:val="24"/>
                <w:szCs w:val="24"/>
                <w:lang w:eastAsia="hu-HU"/>
              </w:rPr>
              <w:t>információkat</w:t>
            </w:r>
            <w:proofErr w:type="gramEnd"/>
            <w:r w:rsidRPr="00741566">
              <w:rPr>
                <w:rFonts w:ascii="Times New Roman" w:eastAsia="Calibri" w:hAnsi="Times New Roman" w:cs="Times New Roman"/>
                <w:sz w:val="24"/>
                <w:szCs w:val="24"/>
                <w:lang w:eastAsia="hu-HU"/>
              </w:rPr>
              <w:t xml:space="preserve"> tartalmazó, rövid leíró szövegek fő gondolatának megértése, például hirdetésekben, plakátokon vagy katalógusokban. Egyszerű, írott, képekkel </w:t>
            </w:r>
            <w:r w:rsidRPr="00741566">
              <w:rPr>
                <w:rFonts w:ascii="Times New Roman" w:eastAsia="Calibri" w:hAnsi="Times New Roman" w:cs="Times New Roman"/>
                <w:sz w:val="24"/>
                <w:szCs w:val="24"/>
                <w:lang w:eastAsia="hu-HU"/>
              </w:rPr>
              <w:lastRenderedPageBreak/>
              <w:t xml:space="preserve">támogatott instrukciók követése. Egyszerű üzenetek, például képeslapok szövegének megértése. Nyomtatványok, űrlapok személyes adatokra vonatkozó kérdéseinek megértése. Egyszerű, írásos útbaigazítások, útleírások követése. Az alapvető olvasási stratégiák alkalmazása, például az ismerős nevek, szavak és alapvető fordulatok összekapcsolása, szükség esetén a </w:t>
            </w:r>
            <w:proofErr w:type="gramStart"/>
            <w:r w:rsidRPr="00741566">
              <w:rPr>
                <w:rFonts w:ascii="Times New Roman" w:eastAsia="Calibri" w:hAnsi="Times New Roman" w:cs="Times New Roman"/>
                <w:sz w:val="24"/>
                <w:szCs w:val="24"/>
                <w:lang w:eastAsia="hu-HU"/>
              </w:rPr>
              <w:t>szöveg különböző</w:t>
            </w:r>
            <w:proofErr w:type="gramEnd"/>
            <w:r w:rsidRPr="00741566">
              <w:rPr>
                <w:rFonts w:ascii="Times New Roman" w:eastAsia="Calibri" w:hAnsi="Times New Roman" w:cs="Times New Roman"/>
                <w:sz w:val="24"/>
                <w:szCs w:val="24"/>
                <w:lang w:eastAsia="hu-HU"/>
              </w:rPr>
              <w:t xml:space="preserve"> részeinek </w:t>
            </w:r>
            <w:proofErr w:type="spellStart"/>
            <w:r w:rsidRPr="00741566">
              <w:rPr>
                <w:rFonts w:ascii="Times New Roman" w:eastAsia="Calibri" w:hAnsi="Times New Roman" w:cs="Times New Roman"/>
                <w:sz w:val="24"/>
                <w:szCs w:val="24"/>
                <w:lang w:eastAsia="hu-HU"/>
              </w:rPr>
              <w:t>újraolvasása</w:t>
            </w:r>
            <w:proofErr w:type="spellEnd"/>
            <w:r w:rsidRPr="00741566">
              <w:rPr>
                <w:rFonts w:ascii="Times New Roman" w:eastAsia="Calibri" w:hAnsi="Times New Roman" w:cs="Times New Roman"/>
                <w:sz w:val="24"/>
                <w:szCs w:val="24"/>
                <w:lang w:eastAsia="hu-HU"/>
              </w:rPr>
              <w:t>, a szövegekhez kapcsolódó képek, képaláírások, címek, a vizuális információk felhasználása a szöveg megértéséhez.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hirdetések, </w:t>
            </w:r>
            <w:proofErr w:type="gramStart"/>
            <w:r w:rsidRPr="00741566">
              <w:rPr>
                <w:rFonts w:ascii="Times New Roman" w:eastAsia="Calibri" w:hAnsi="Times New Roman" w:cs="Times New Roman"/>
                <w:sz w:val="24"/>
                <w:szCs w:val="24"/>
                <w:lang w:eastAsia="hu-HU"/>
              </w:rPr>
              <w:t>reklámok</w:t>
            </w:r>
            <w:proofErr w:type="gramEnd"/>
            <w:r w:rsidRPr="00741566">
              <w:rPr>
                <w:rFonts w:ascii="Times New Roman" w:eastAsia="Calibri" w:hAnsi="Times New Roman" w:cs="Times New Roman"/>
                <w:sz w:val="24"/>
                <w:szCs w:val="24"/>
                <w:lang w:eastAsia="hu-HU"/>
              </w:rPr>
              <w:t>, plakátok, névjegykártyák, feliratok, versek, dalszövegek, újságfőcímek, könyv- és filmcímek, szöveges karikatúrák, képregények, viccek, nagyon egyszerű katalógusok, nyomtatványok, egyszerű üzenetek, útleírások, képeslapok.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4241"/>
        <w:gridCol w:w="4182"/>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32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w:t>
            </w:r>
          </w:p>
        </w:tc>
        <w:tc>
          <w:tcPr>
            <w:tcW w:w="424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32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24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Íráskészség </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32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Előzetes tudás</w:t>
            </w:r>
          </w:p>
        </w:tc>
        <w:tc>
          <w:tcPr>
            <w:tcW w:w="424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 Bizonyos írásbeli műfajok és jellegzetességeik ismerete. Az írást illetően esetleg már kialakult attitűdök.</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32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24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ismert témákról rövid,</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egyszerű mondatokat írni; írásban személyes adatokra vonatkozó egyszerű kérdésekre válaszol; tud minta alapján néhány közismert műfajban egyszerű és rövid, tényközlő szövegeket írni őt érdeklő, ismert témákról.</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422"/>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56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56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Szavak és rövid, jól olvasható szövegek másolása. Lista írása. Egyszerű fordulatok és mondatok írása a legegyszerűbb nyelvi szerkezetek használatával (pl. hol </w:t>
            </w:r>
            <w:proofErr w:type="gramStart"/>
            <w:r w:rsidRPr="00741566">
              <w:rPr>
                <w:rFonts w:ascii="Times New Roman" w:eastAsia="Calibri" w:hAnsi="Times New Roman" w:cs="Times New Roman"/>
                <w:sz w:val="24"/>
                <w:szCs w:val="24"/>
                <w:lang w:eastAsia="hu-HU"/>
              </w:rPr>
              <w:t>lakik</w:t>
            </w:r>
            <w:proofErr w:type="gramEnd"/>
            <w:r w:rsidRPr="00741566">
              <w:rPr>
                <w:rFonts w:ascii="Times New Roman" w:eastAsia="Calibri" w:hAnsi="Times New Roman" w:cs="Times New Roman"/>
                <w:sz w:val="24"/>
                <w:szCs w:val="24"/>
                <w:lang w:eastAsia="hu-HU"/>
              </w:rPr>
              <w:t xml:space="preserve"> és mit csinál a tanuló vagy mások). Adatok kérése és megadása írásban (pl. számok, </w:t>
            </w:r>
            <w:proofErr w:type="gramStart"/>
            <w:r w:rsidRPr="00741566">
              <w:rPr>
                <w:rFonts w:ascii="Times New Roman" w:eastAsia="Calibri" w:hAnsi="Times New Roman" w:cs="Times New Roman"/>
                <w:sz w:val="24"/>
                <w:szCs w:val="24"/>
                <w:lang w:eastAsia="hu-HU"/>
              </w:rPr>
              <w:lastRenderedPageBreak/>
              <w:t>dátumok</w:t>
            </w:r>
            <w:proofErr w:type="gramEnd"/>
            <w:r w:rsidRPr="00741566">
              <w:rPr>
                <w:rFonts w:ascii="Times New Roman" w:eastAsia="Calibri" w:hAnsi="Times New Roman" w:cs="Times New Roman"/>
                <w:sz w:val="24"/>
                <w:szCs w:val="24"/>
                <w:lang w:eastAsia="hu-HU"/>
              </w:rPr>
              <w:t>, időpont, név, nemzetiség, cím, életkor); formanyomtatványok kitöltése. Rövid, egyszerű üdvözlő szöveg, üzenet 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Személyes </w:t>
            </w:r>
            <w:proofErr w:type="gramStart"/>
            <w:r w:rsidRPr="00741566">
              <w:rPr>
                <w:rFonts w:ascii="Times New Roman" w:eastAsia="Calibri" w:hAnsi="Times New Roman" w:cs="Times New Roman"/>
                <w:sz w:val="24"/>
                <w:szCs w:val="24"/>
                <w:lang w:eastAsia="hu-HU"/>
              </w:rPr>
              <w:t>információt</w:t>
            </w:r>
            <w:proofErr w:type="gramEnd"/>
            <w:r w:rsidRPr="00741566">
              <w:rPr>
                <w:rFonts w:ascii="Times New Roman" w:eastAsia="Calibri" w:hAnsi="Times New Roman" w:cs="Times New Roman"/>
                <w:sz w:val="24"/>
                <w:szCs w:val="24"/>
                <w:lang w:eastAsia="hu-HU"/>
              </w:rPr>
              <w:t xml:space="preserve">, tényt, tetszést vagy nemtetszést kifejező rövid üzenet, komment írása (pl. internetes fórumon, blogban). Egyszerű levél, e-mail írása a legfontosabb formai elemek betartásával (pl. címzés, a kommunikáció tárgyának megjelölése, a címzett megszólítása, búcsúzás). Kreatív, önkifejező műfajokkal való kísérletezés (pl. listavers, rapszöveg, rigmus, dalszöveg, rövid jelenet) írása, illetve átírása. Egyszerű írásos minták követése, </w:t>
            </w: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konkrét és egyszerű tartalmakkal való megtöltésük.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Kész szövegekből hasznos fordulatok kiemelése, alkalmazása. A mondanivaló közvetítése vizuális eszközökkel (pl. nyilazás, kiemelés, központozás, internetes/SMS rövidítés, emotikon, rajz, ábra, térkép, kép).</w:t>
            </w:r>
          </w:p>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hagyományos és elektronikus nyomtatványok, űrlapok, listák, hagyományos és elektronikus képeslapok, poszterszövegek, képaláírások, üzenetek, SMS </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/MMS-</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 xml:space="preserve">, levelek, e-mailek vagy internetes </w:t>
            </w:r>
            <w:proofErr w:type="gramStart"/>
            <w:r w:rsidRPr="00741566">
              <w:rPr>
                <w:rFonts w:ascii="Times New Roman" w:eastAsia="Calibri" w:hAnsi="Times New Roman" w:cs="Times New Roman"/>
                <w:sz w:val="24"/>
                <w:szCs w:val="24"/>
                <w:lang w:eastAsia="hu-HU"/>
              </w:rPr>
              <w:t>profilok</w:t>
            </w:r>
            <w:proofErr w:type="gramEnd"/>
            <w:r w:rsidRPr="00741566">
              <w:rPr>
                <w:rFonts w:ascii="Times New Roman" w:eastAsia="Calibri" w:hAnsi="Times New Roman" w:cs="Times New Roman"/>
                <w:sz w:val="24"/>
                <w:szCs w:val="24"/>
                <w:lang w:eastAsia="hu-HU"/>
              </w:rPr>
              <w:t>, üzenetek, internetes bejegyzések, instrukciók, versek; rapszövegek, rigmusok, dalszövegek, jelenetek.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A2 – es szakasz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394"/>
      </w:tblGrid>
      <w:tr w:rsidR="00741566" w:rsidRPr="00741566" w:rsidTr="00E12FFE">
        <w:trPr>
          <w:trHeight w:val="433"/>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w:t>
            </w:r>
          </w:p>
        </w:tc>
        <w:tc>
          <w:tcPr>
            <w:tcW w:w="439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w:t>
            </w:r>
          </w:p>
        </w:tc>
      </w:tr>
      <w:tr w:rsidR="00741566" w:rsidRPr="00741566" w:rsidTr="00E12FFE">
        <w:trPr>
          <w:trHeight w:val="553"/>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394"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Hallott szöveg értése</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39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iskolán kívül, az iskoláztatás során és az első idegen nyelv tanulása közben szerzett tapasztalatok, ismeretek, készségek. A tanuló már megért bizonyos célnyelvi fordulatokat, amelyek az anyanyelvében vagy első tanult idegen nyelvében is használatosak.</w:t>
            </w:r>
          </w:p>
        </w:tc>
      </w:tr>
      <w:tr w:rsidR="00741566" w:rsidRPr="00741566" w:rsidTr="00E12FFE">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39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követni az eleinte nonverbális eszközökkel is támogatott célnyelvi óravezetést, megérti a rövid, egyszerű tanári utasításokat;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megérti az ismerős témákhoz kapcsolódó egyszerű közléseket és kérdéseket;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 xml:space="preserve">képes az egyszerű, </w:t>
            </w: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mindennapi helyzetekhez kapcsolódó közlésekből az alapvető fordulatokat kiszűrni.</w:t>
            </w:r>
          </w:p>
        </w:tc>
      </w:tr>
      <w:tr w:rsidR="00741566" w:rsidRPr="00741566" w:rsidTr="00E12FFE">
        <w:trPr>
          <w:trHeight w:val="372"/>
        </w:trPr>
        <w:tc>
          <w:tcPr>
            <w:tcW w:w="496" w:type="dxa"/>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646"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372"/>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w:t>
            </w:r>
          </w:p>
        </w:tc>
      </w:tr>
      <w:tr w:rsidR="00741566" w:rsidRPr="00741566" w:rsidTr="00E12FFE">
        <w:trPr>
          <w:trHeight w:val="885"/>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rövid és egyszerű, az </w:t>
            </w:r>
            <w:proofErr w:type="spellStart"/>
            <w:r w:rsidRPr="00741566">
              <w:rPr>
                <w:rFonts w:ascii="Times New Roman" w:eastAsia="Calibri" w:hAnsi="Times New Roman" w:cs="Times New Roman"/>
                <w:sz w:val="24"/>
                <w:szCs w:val="24"/>
                <w:lang w:eastAsia="hu-HU"/>
              </w:rPr>
              <w:t>osztálytermi</w:t>
            </w:r>
            <w:proofErr w:type="spellEnd"/>
            <w:r w:rsidRPr="00741566">
              <w:rPr>
                <w:rFonts w:ascii="Times New Roman" w:eastAsia="Calibri" w:hAnsi="Times New Roman" w:cs="Times New Roman"/>
                <w:sz w:val="24"/>
                <w:szCs w:val="24"/>
                <w:lang w:eastAsia="hu-HU"/>
              </w:rPr>
              <w:t xml:space="preserve"> rutincselekvésekre, a közös munka megszervezésére vonatkozó tanári utasítások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w:t>
            </w: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mindennapi szükségletekre vonatkozó kifejezések megértése jól érthető beszédkörnyezetben, az ismert témakörökhöz kapcsolódó, egyszerű szövegekben.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Egyszerű instrukciók, útbaigazítások követése, egyszerű, személyes kérdések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korosztálynak megfelelő, ismert témakörökhöz kapcsolódó, rövid, egyszerű </w:t>
            </w: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szövegek bemutatásának aktív követése; a tanult nyelvi elemek felismerése; következtetés levonása a szövegfajtára, a témára és a lehetséges tartalomra vonatkozóan.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számok, árak, alapvető mennyiségek, az idő kifejezésének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Alapvető stratégiák alkalmazása, például rövid hallott szövegben az ismeretlen elemek jelentésének kikövetkeztetése; az ismert szavak, a beszédhelyzetre, a szereplőkre vonatkozó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a hallott szövegeket kísérő nonverbális elemek (pl. képek, képsorok, tárgyak, testbeszéd, hanglejtés) felhasználása a szöveg megértéséhez.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közlemények, párbeszédek, instrukciók, figyelmeztetések, útbaigazítások, kisfilmek, rajz- és animációs filmek, rövid részletek a médiából, egyszerű dalok, versek, találós kérdések, viccek.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394"/>
      </w:tblGrid>
      <w:tr w:rsidR="00741566" w:rsidRPr="00741566" w:rsidTr="00E12FFE">
        <w:trPr>
          <w:trHeight w:val="283"/>
        </w:trPr>
        <w:tc>
          <w:tcPr>
            <w:tcW w:w="49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w:t>
            </w:r>
          </w:p>
        </w:tc>
        <w:tc>
          <w:tcPr>
            <w:tcW w:w="439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w:t>
            </w:r>
          </w:p>
        </w:tc>
      </w:tr>
      <w:tr w:rsidR="00741566" w:rsidRPr="00741566" w:rsidTr="00E12FFE">
        <w:trPr>
          <w:trHeight w:val="401"/>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394"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Szóbeli </w:t>
            </w:r>
            <w:proofErr w:type="gramStart"/>
            <w:r w:rsidRPr="00741566">
              <w:rPr>
                <w:rFonts w:ascii="Times New Roman" w:eastAsia="Calibri" w:hAnsi="Times New Roman" w:cs="Times New Roman"/>
                <w:bCs/>
                <w:sz w:val="24"/>
                <w:szCs w:val="24"/>
                <w:lang w:eastAsia="hu-HU"/>
              </w:rPr>
              <w:t>interakció</w:t>
            </w:r>
            <w:proofErr w:type="gramEnd"/>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39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39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képes egyszerű nyelvi eszközökkel, bővülő szókinccsel és nonverbális </w:t>
            </w:r>
            <w:r w:rsidRPr="00741566">
              <w:rPr>
                <w:rFonts w:ascii="Times New Roman" w:eastAsia="Calibri" w:hAnsi="Times New Roman" w:cs="Times New Roman"/>
                <w:sz w:val="24"/>
                <w:szCs w:val="24"/>
                <w:lang w:eastAsia="hu-HU"/>
              </w:rPr>
              <w:lastRenderedPageBreak/>
              <w:t>elemekkel támogatva kifejezni beszédszándékát;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személyes adatokra vonatkozó kérdéseket tesz fel, és egyszerű nyelvi eszközökkel válaszol a hozzá intézett kérdésekre;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képes nagyon egyszerű, begyakorolt nyelvi panelekkel kommunikálni;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megnyilvánulásaiban törekszik a célnyelvi normához közelítő kiejtésre, </w:t>
            </w:r>
            <w:proofErr w:type="gramStart"/>
            <w:r w:rsidRPr="00741566">
              <w:rPr>
                <w:rFonts w:ascii="Times New Roman" w:eastAsia="Calibri" w:hAnsi="Times New Roman" w:cs="Times New Roman"/>
                <w:sz w:val="24"/>
                <w:szCs w:val="24"/>
                <w:lang w:eastAsia="hu-HU"/>
              </w:rPr>
              <w:t>intonációra</w:t>
            </w:r>
            <w:proofErr w:type="gramEnd"/>
            <w:r w:rsidRPr="00741566">
              <w:rPr>
                <w:rFonts w:ascii="Times New Roman" w:eastAsia="Calibri" w:hAnsi="Times New Roman" w:cs="Times New Roman"/>
                <w:sz w:val="24"/>
                <w:szCs w:val="24"/>
                <w:lang w:eastAsia="hu-HU"/>
              </w:rPr>
              <w:t xml:space="preserve"> és beszédtempóra.</w:t>
            </w:r>
          </w:p>
        </w:tc>
      </w:tr>
      <w:tr w:rsidR="00741566" w:rsidRPr="00741566" w:rsidTr="00E12FFE">
        <w:trPr>
          <w:trHeight w:val="658"/>
        </w:trPr>
        <w:tc>
          <w:tcPr>
            <w:tcW w:w="496"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658"/>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w:t>
            </w:r>
          </w:p>
        </w:tc>
      </w:tr>
      <w:tr w:rsidR="00741566" w:rsidRPr="00741566" w:rsidTr="00E12FFE">
        <w:trPr>
          <w:trHeight w:val="885"/>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egyszerű, mindennapos kifejezések megértése, ha a partner közvetlenül a tanulóhoz fordul, és világosan, lassan, ismétlésekkel beszél.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tanulóhoz intézett gondosan megfogalmazott, lassan elmondott, kérdések és utasítások megértése, rövid, egyszerű útbaigazítások adása és követése.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Részvétel egyszerű beszélgetésben szükség szerinti lassú ismétléssel, körülírással vagy módosítással.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az </w:t>
            </w:r>
            <w:proofErr w:type="spellStart"/>
            <w:r w:rsidRPr="00741566">
              <w:rPr>
                <w:rFonts w:ascii="Times New Roman" w:eastAsia="Calibri" w:hAnsi="Times New Roman" w:cs="Times New Roman"/>
                <w:sz w:val="24"/>
                <w:szCs w:val="24"/>
                <w:lang w:eastAsia="hu-HU"/>
              </w:rPr>
              <w:t>osztálytermi</w:t>
            </w:r>
            <w:proofErr w:type="spellEnd"/>
            <w:r w:rsidRPr="00741566">
              <w:rPr>
                <w:rFonts w:ascii="Times New Roman" w:eastAsia="Calibri" w:hAnsi="Times New Roman" w:cs="Times New Roman"/>
                <w:sz w:val="24"/>
                <w:szCs w:val="24"/>
                <w:lang w:eastAsia="hu-HU"/>
              </w:rPr>
              <w:t xml:space="preserve"> rutincselekvésekhez kapcsolódó kommunikáció.</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Beszédszándék kifejezése verbális és nonverbális eszközökkel (pl. bemutatkozás, bemutatás, valamint az üdvözlés és elköszönés alapvető formáinak használata, kérés, kínálás, érdeklődés mások hogyléte felől, </w:t>
            </w:r>
            <w:proofErr w:type="gramStart"/>
            <w:r w:rsidRPr="00741566">
              <w:rPr>
                <w:rFonts w:ascii="Times New Roman" w:eastAsia="Calibri" w:hAnsi="Times New Roman" w:cs="Times New Roman"/>
                <w:sz w:val="24"/>
                <w:szCs w:val="24"/>
                <w:lang w:eastAsia="hu-HU"/>
              </w:rPr>
              <w:t>reagálás</w:t>
            </w:r>
            <w:proofErr w:type="gramEnd"/>
            <w:r w:rsidRPr="00741566">
              <w:rPr>
                <w:rFonts w:ascii="Times New Roman" w:eastAsia="Calibri" w:hAnsi="Times New Roman" w:cs="Times New Roman"/>
                <w:sz w:val="24"/>
                <w:szCs w:val="24"/>
                <w:lang w:eastAsia="hu-HU"/>
              </w:rPr>
              <w:t xml:space="preserve"> hírekre).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kérdések és állítások megfogalmazása, válaszadás, </w:t>
            </w:r>
            <w:proofErr w:type="gramStart"/>
            <w:r w:rsidRPr="00741566">
              <w:rPr>
                <w:rFonts w:ascii="Times New Roman" w:eastAsia="Calibri" w:hAnsi="Times New Roman" w:cs="Times New Roman"/>
                <w:sz w:val="24"/>
                <w:szCs w:val="24"/>
                <w:lang w:eastAsia="hu-HU"/>
              </w:rPr>
              <w:t>reagálás</w:t>
            </w:r>
            <w:proofErr w:type="gramEnd"/>
            <w:r w:rsidRPr="00741566">
              <w:rPr>
                <w:rFonts w:ascii="Times New Roman" w:eastAsia="Calibri" w:hAnsi="Times New Roman" w:cs="Times New Roman"/>
                <w:sz w:val="24"/>
                <w:szCs w:val="24"/>
                <w:lang w:eastAsia="hu-HU"/>
              </w:rPr>
              <w: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Betanult beszédfordulatok alkalmazása, elemi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kérésére és nyújtására például a tanulóról, beszélgetőpartneréről, lakóhelyről, a családtagok foglalkozásáról.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számok, árak, alapvető mennyiségek, idő kezelése.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Érdeklődés árucikkek áráról, egyszerű vásárlási párbeszédek, néhány mondatos telefonbeszélgetések lebonyolítása.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beszélgetés strukturálásának néhány egyszerű eleme, például beszélgetés kezdeményezése, figyelemfelhívás.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Egyszerű nyelvtani szerkezetek és mondatfajták betanult készletének korlátozott mértékű alkalmazása, szavak, illetve szócsoportok összekapcsolása nagyon alapvető lineáris kötőszavakkal.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Nagyon rövid, különálló, többnyire előre betanult megnyilatkozások.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Egyszerű jelenetek közös előadása.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Magyarázat, segítség, ismétlés kérése metakommunikációs eszközökkel.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Metakommunikációs és vizuális eszközök használata a mondanivaló támogatására.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rövid társalgás, rövid </w:t>
            </w:r>
            <w:proofErr w:type="gramStart"/>
            <w:r w:rsidRPr="00741566">
              <w:rPr>
                <w:rFonts w:ascii="Times New Roman" w:eastAsia="Calibri" w:hAnsi="Times New Roman" w:cs="Times New Roman"/>
                <w:sz w:val="24"/>
                <w:szCs w:val="24"/>
                <w:lang w:eastAsia="hu-HU"/>
              </w:rPr>
              <w:t>tranzakciós</w:t>
            </w:r>
            <w:proofErr w:type="gramEnd"/>
            <w:r w:rsidRPr="00741566">
              <w:rPr>
                <w:rFonts w:ascii="Times New Roman" w:eastAsia="Calibri" w:hAnsi="Times New Roman" w:cs="Times New Roman"/>
                <w:sz w:val="24"/>
                <w:szCs w:val="24"/>
                <w:lang w:eastAsia="hu-HU"/>
              </w:rPr>
              <w:t xml:space="preserve"> és informális párbeszédek, szerepjátékok, betanult jelenetek, információ hiányán illetve különbözőségén alapuló szövegek.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394"/>
      </w:tblGrid>
      <w:tr w:rsidR="00741566" w:rsidRPr="00741566" w:rsidTr="00E12FFE">
        <w:trPr>
          <w:trHeight w:val="371"/>
        </w:trPr>
        <w:tc>
          <w:tcPr>
            <w:tcW w:w="49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w:t>
            </w:r>
          </w:p>
        </w:tc>
        <w:tc>
          <w:tcPr>
            <w:tcW w:w="439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w:t>
            </w:r>
          </w:p>
        </w:tc>
      </w:tr>
      <w:tr w:rsidR="00741566" w:rsidRPr="00741566" w:rsidTr="00E12FFE">
        <w:trPr>
          <w:trHeight w:val="546"/>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w:t>
            </w:r>
            <w:r w:rsidRPr="00741566">
              <w:rPr>
                <w:rFonts w:ascii="Times New Roman" w:eastAsia="Calibri" w:hAnsi="Times New Roman" w:cs="Times New Roman"/>
                <w:sz w:val="24"/>
                <w:szCs w:val="24"/>
                <w:lang w:eastAsia="hu-HU"/>
              </w:rPr>
              <w:t xml:space="preserve"> </w:t>
            </w:r>
            <w:r w:rsidRPr="00741566">
              <w:rPr>
                <w:rFonts w:ascii="Times New Roman" w:eastAsia="Calibri" w:hAnsi="Times New Roman" w:cs="Times New Roman"/>
                <w:bCs/>
                <w:sz w:val="24"/>
                <w:szCs w:val="24"/>
                <w:lang w:eastAsia="hu-HU"/>
              </w:rPr>
              <w:t>egység</w:t>
            </w:r>
          </w:p>
        </w:tc>
        <w:tc>
          <w:tcPr>
            <w:tcW w:w="4394"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Összefüggő beszéd</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39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39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saját magához és közvetlen környezetéhez kötődő, ismert témákról egyszerű, begyakorolt fordulatokkal röviden megnyilatkozni;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munkáját egyszerű nyelvi eszközökkel mutatja be;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beszédében alkalmazza a célnyelvi normához közelítő kiejtést, </w:t>
            </w:r>
            <w:proofErr w:type="gramStart"/>
            <w:r w:rsidRPr="00741566">
              <w:rPr>
                <w:rFonts w:ascii="Times New Roman" w:eastAsia="Calibri" w:hAnsi="Times New Roman" w:cs="Times New Roman"/>
                <w:sz w:val="24"/>
                <w:szCs w:val="24"/>
                <w:lang w:eastAsia="hu-HU"/>
              </w:rPr>
              <w:t>intonációt</w:t>
            </w:r>
            <w:proofErr w:type="gramEnd"/>
            <w:r w:rsidRPr="00741566">
              <w:rPr>
                <w:rFonts w:ascii="Times New Roman" w:eastAsia="Calibri" w:hAnsi="Times New Roman" w:cs="Times New Roman"/>
                <w:sz w:val="24"/>
                <w:szCs w:val="24"/>
                <w:lang w:eastAsia="hu-HU"/>
              </w:rPr>
              <w:t xml:space="preserve"> és beszédtempót.</w:t>
            </w:r>
          </w:p>
        </w:tc>
      </w:tr>
      <w:tr w:rsidR="00741566" w:rsidRPr="00741566" w:rsidTr="00E12FFE">
        <w:trPr>
          <w:trHeight w:val="354"/>
        </w:trPr>
        <w:tc>
          <w:tcPr>
            <w:tcW w:w="496"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354"/>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w:t>
            </w:r>
          </w:p>
        </w:tc>
      </w:tr>
      <w:tr w:rsidR="00741566" w:rsidRPr="00741566" w:rsidTr="00E12FFE">
        <w:trPr>
          <w:trHeight w:val="885"/>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Ismerős, személyes témák (saját maga, család, iskola, ismerős helyek, emberek és tárgyak) szóbeli bemutatása.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Rövid, egyszerű szövegek felolvasása és emlékezetből történő elmondása.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Történet elmesélése, élménybeszámoló, előre megírt szerep eljátszása egyszerű nyelvtani szerkezetekkel, mondatfajtákkal.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xml:space="preserve"> szituációkra vonatkozó, különálló szavakból és fordulatokból álló szókincs alkalmazása, ezek összekapcsolása az alapvető lineáris kötőszavakkal.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helyes kiejtés gyakorlása </w:t>
            </w: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hangzóanyag segítségével.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rövid történetek, </w:t>
            </w:r>
            <w:proofErr w:type="spellStart"/>
            <w:r w:rsidRPr="00741566">
              <w:rPr>
                <w:rFonts w:ascii="Times New Roman" w:eastAsia="Calibri" w:hAnsi="Times New Roman" w:cs="Times New Roman"/>
                <w:sz w:val="24"/>
                <w:szCs w:val="24"/>
                <w:lang w:eastAsia="hu-HU"/>
              </w:rPr>
              <w:t>témakifejtés</w:t>
            </w:r>
            <w:proofErr w:type="spellEnd"/>
            <w:r w:rsidRPr="00741566">
              <w:rPr>
                <w:rFonts w:ascii="Times New Roman" w:eastAsia="Calibri" w:hAnsi="Times New Roman" w:cs="Times New Roman"/>
                <w:sz w:val="24"/>
                <w:szCs w:val="24"/>
                <w:lang w:eastAsia="hu-HU"/>
              </w:rPr>
              <w:t>, dalok, versek, mondókák, rapszövegek, rövid prezentációk és projektek csoportos bemutatása.</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252"/>
        <w:gridCol w:w="4394"/>
      </w:tblGrid>
      <w:tr w:rsidR="00741566" w:rsidRPr="00741566" w:rsidTr="00E12FFE">
        <w:trPr>
          <w:trHeight w:val="362"/>
        </w:trPr>
        <w:tc>
          <w:tcPr>
            <w:tcW w:w="53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J</w:t>
            </w:r>
          </w:p>
        </w:tc>
        <w:tc>
          <w:tcPr>
            <w:tcW w:w="439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w:t>
            </w:r>
          </w:p>
        </w:tc>
      </w:tr>
      <w:tr w:rsidR="00741566" w:rsidRPr="00741566" w:rsidTr="00E12FFE">
        <w:trPr>
          <w:trHeight w:val="565"/>
        </w:trPr>
        <w:tc>
          <w:tcPr>
            <w:tcW w:w="53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394"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Olvasott szöveg értése</w:t>
            </w:r>
          </w:p>
        </w:tc>
      </w:tr>
      <w:tr w:rsidR="00741566" w:rsidRPr="00741566" w:rsidTr="00E12FFE">
        <w:trPr>
          <w:trHeight w:val="720"/>
        </w:trPr>
        <w:tc>
          <w:tcPr>
            <w:tcW w:w="53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39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iskolán kívül, az iskoláztatás során és az első idegen nyelv tanulása közben szerzett tapasztalatok, ismeretek, készségek, motiváció.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jártas a különböző szövegfajták olvasásában anyanyelvén és az első idegen nyelven.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c>
          <w:tcPr>
            <w:tcW w:w="53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39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megérteni az ismert neveket, szavakat és mondatokat egyszerű szövegekben;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megérti az egyszerű leírások, üzenetek, útleírások fő gondolatait, az ismerős szavak, esetleg képek segítségével;</w:t>
            </w:r>
          </w:p>
          <w:p w:rsidR="00741566" w:rsidRPr="00741566" w:rsidRDefault="00741566" w:rsidP="00741566">
            <w:pPr>
              <w:spacing w:after="200" w:line="276" w:lineRule="auto"/>
              <w:jc w:val="both"/>
              <w:rPr>
                <w:rFonts w:ascii="Times New Roman" w:eastAsia="Calibri" w:hAnsi="Times New Roman" w:cs="Times New Roman"/>
                <w:sz w:val="24"/>
                <w:szCs w:val="24"/>
                <w:highlight w:val="cyan"/>
                <w:lang w:eastAsia="hu-HU"/>
              </w:rPr>
            </w:pPr>
            <w:r w:rsidRPr="00741566">
              <w:rPr>
                <w:rFonts w:ascii="Times New Roman" w:eastAsia="Calibri" w:hAnsi="Times New Roman" w:cs="Times New Roman"/>
                <w:sz w:val="24"/>
                <w:szCs w:val="24"/>
                <w:lang w:eastAsia="hu-HU"/>
              </w:rPr>
              <w:t xml:space="preserve">megérti a korosztályának megfelelő témájú, egyszerű </w:t>
            </w: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szöveg lényegét, kiszűr a szövegből néhány alapvető információt.</w:t>
            </w:r>
          </w:p>
        </w:tc>
      </w:tr>
      <w:tr w:rsidR="00741566" w:rsidRPr="00741566" w:rsidTr="00E12FFE">
        <w:trPr>
          <w:trHeight w:val="481"/>
        </w:trPr>
        <w:tc>
          <w:tcPr>
            <w:tcW w:w="53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L</w:t>
            </w:r>
          </w:p>
        </w:tc>
      </w:tr>
      <w:tr w:rsidR="00741566" w:rsidRPr="00741566" w:rsidTr="00E12FFE">
        <w:trPr>
          <w:trHeight w:val="885"/>
        </w:trPr>
        <w:tc>
          <w:tcPr>
            <w:tcW w:w="53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Egyszerű, mindennapi szövegekben (pl. feliratokon) az ismerős nevek, szavak és egyszerű fordulatok, a nemzetközi és a más nyelven tanult szavak felismerése.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w:t>
            </w:r>
            <w:proofErr w:type="gramStart"/>
            <w:r w:rsidRPr="00741566">
              <w:rPr>
                <w:rFonts w:ascii="Times New Roman" w:eastAsia="Calibri" w:hAnsi="Times New Roman" w:cs="Times New Roman"/>
                <w:sz w:val="24"/>
                <w:szCs w:val="24"/>
                <w:lang w:eastAsia="hu-HU"/>
              </w:rPr>
              <w:t>információkat</w:t>
            </w:r>
            <w:proofErr w:type="gramEnd"/>
            <w:r w:rsidRPr="00741566">
              <w:rPr>
                <w:rFonts w:ascii="Times New Roman" w:eastAsia="Calibri" w:hAnsi="Times New Roman" w:cs="Times New Roman"/>
                <w:sz w:val="24"/>
                <w:szCs w:val="24"/>
                <w:lang w:eastAsia="hu-HU"/>
              </w:rPr>
              <w:t xml:space="preserve"> tartalmazó, rövid leíró szövegek fő gondolatának megértése, például hirdetésekben, plakátokon vagy katalógusokban.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Egyszerű, írott, képekkel támogatott instrukciók követése.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Egyszerű üzenetek, például képeslapok szövegének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Nyomtatványok, űrlapok személyes adatokra vonatkozó kérdéseinek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Egyszerű, írásos útbaigazítások, útleírások követése.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alapvető olvasási stratégiák alkalmazása, például az ismerős nevek, szavak és alapvető fordulatok összekapcsolása, szükség esetén a </w:t>
            </w:r>
            <w:proofErr w:type="gramStart"/>
            <w:r w:rsidRPr="00741566">
              <w:rPr>
                <w:rFonts w:ascii="Times New Roman" w:eastAsia="Calibri" w:hAnsi="Times New Roman" w:cs="Times New Roman"/>
                <w:sz w:val="24"/>
                <w:szCs w:val="24"/>
                <w:lang w:eastAsia="hu-HU"/>
              </w:rPr>
              <w:t>szöveg különböző</w:t>
            </w:r>
            <w:proofErr w:type="gramEnd"/>
            <w:r w:rsidRPr="00741566">
              <w:rPr>
                <w:rFonts w:ascii="Times New Roman" w:eastAsia="Calibri" w:hAnsi="Times New Roman" w:cs="Times New Roman"/>
                <w:sz w:val="24"/>
                <w:szCs w:val="24"/>
                <w:lang w:eastAsia="hu-HU"/>
              </w:rPr>
              <w:t xml:space="preserve"> részeinek </w:t>
            </w:r>
            <w:proofErr w:type="spellStart"/>
            <w:r w:rsidRPr="00741566">
              <w:rPr>
                <w:rFonts w:ascii="Times New Roman" w:eastAsia="Calibri" w:hAnsi="Times New Roman" w:cs="Times New Roman"/>
                <w:sz w:val="24"/>
                <w:szCs w:val="24"/>
                <w:lang w:eastAsia="hu-HU"/>
              </w:rPr>
              <w:t>újraolvasása</w:t>
            </w:r>
            <w:proofErr w:type="spellEnd"/>
            <w:r w:rsidRPr="00741566">
              <w:rPr>
                <w:rFonts w:ascii="Times New Roman" w:eastAsia="Calibri" w:hAnsi="Times New Roman" w:cs="Times New Roman"/>
                <w:sz w:val="24"/>
                <w:szCs w:val="24"/>
                <w:lang w:eastAsia="hu-HU"/>
              </w:rPr>
              <w:t>, a szövegekhez kapcsolódó képek, képaláírások, címek, a vizuális információk felhasználása a szöveg megértéséhez.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hirdetések, </w:t>
            </w:r>
            <w:proofErr w:type="gramStart"/>
            <w:r w:rsidRPr="00741566">
              <w:rPr>
                <w:rFonts w:ascii="Times New Roman" w:eastAsia="Calibri" w:hAnsi="Times New Roman" w:cs="Times New Roman"/>
                <w:sz w:val="24"/>
                <w:szCs w:val="24"/>
                <w:lang w:eastAsia="hu-HU"/>
              </w:rPr>
              <w:t>reklámok</w:t>
            </w:r>
            <w:proofErr w:type="gramEnd"/>
            <w:r w:rsidRPr="00741566">
              <w:rPr>
                <w:rFonts w:ascii="Times New Roman" w:eastAsia="Calibri" w:hAnsi="Times New Roman" w:cs="Times New Roman"/>
                <w:sz w:val="24"/>
                <w:szCs w:val="24"/>
                <w:lang w:eastAsia="hu-HU"/>
              </w:rPr>
              <w:t>, plakátok, névjegykártyák, feliratok, versek, dalszövegek, újságfőcímek, könyv- és filmcímek, szöveges karikatúrák, képregények, viccek, nagyon egyszerű katalógusok, nyomtatványok, egyszerű üzenetek, útleírások, képeslapok.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252"/>
        <w:gridCol w:w="4394"/>
      </w:tblGrid>
      <w:tr w:rsidR="00741566" w:rsidRPr="00741566" w:rsidTr="00E12FFE">
        <w:trPr>
          <w:trHeight w:val="286"/>
        </w:trPr>
        <w:tc>
          <w:tcPr>
            <w:tcW w:w="56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w:t>
            </w:r>
          </w:p>
        </w:tc>
        <w:tc>
          <w:tcPr>
            <w:tcW w:w="439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w:t>
            </w:r>
          </w:p>
        </w:tc>
      </w:tr>
      <w:tr w:rsidR="00741566" w:rsidRPr="00741566" w:rsidTr="00E12FFE">
        <w:trPr>
          <w:trHeight w:val="404"/>
        </w:trPr>
        <w:tc>
          <w:tcPr>
            <w:tcW w:w="568"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394"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Íráskészség</w:t>
            </w:r>
          </w:p>
        </w:tc>
      </w:tr>
      <w:tr w:rsidR="00741566" w:rsidRPr="00741566" w:rsidTr="00E12FFE">
        <w:trPr>
          <w:trHeight w:val="720"/>
        </w:trPr>
        <w:tc>
          <w:tcPr>
            <w:tcW w:w="568"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39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iskolán kívül, az iskoláztatás során és az első idegen nyelv tanulása közben szerzett tapasztalatok, ismeretek, készségek, motiváció.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Bizonyos írásbeli műfajok és jellegzetességeik ismerete.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írást illetően esetleg már kialakult attitűdök.</w:t>
            </w:r>
          </w:p>
        </w:tc>
      </w:tr>
      <w:tr w:rsidR="00741566" w:rsidRPr="00741566" w:rsidTr="00E12FFE">
        <w:trPr>
          <w:trHeight w:val="900"/>
        </w:trPr>
        <w:tc>
          <w:tcPr>
            <w:tcW w:w="568"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39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ismert témákról rövid, egyszerű mondatokat írni;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 xml:space="preserve">írásban személyes adatokra vonatkozó egyszerű kérdésekre válaszol;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tud minta alapján néhány közismert műfajban egyszerű és rövid, tényközlő szövegeket írni őt érdeklő, ismert témákról.</w:t>
            </w:r>
          </w:p>
        </w:tc>
      </w:tr>
      <w:tr w:rsidR="00741566" w:rsidRPr="00741566" w:rsidTr="00E12FFE">
        <w:trPr>
          <w:trHeight w:val="425"/>
        </w:trPr>
        <w:tc>
          <w:tcPr>
            <w:tcW w:w="568"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425"/>
        </w:trPr>
        <w:tc>
          <w:tcPr>
            <w:tcW w:w="568"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O</w:t>
            </w:r>
          </w:p>
        </w:tc>
      </w:tr>
      <w:tr w:rsidR="00741566" w:rsidRPr="00741566" w:rsidTr="00E12FFE">
        <w:trPr>
          <w:trHeight w:val="885"/>
        </w:trPr>
        <w:tc>
          <w:tcPr>
            <w:tcW w:w="568"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Szavak és rövid, jól olvasható szövegek másolása.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Lista 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fordulatok és mondatok írása a legegyszerűbb nyelvi szerkezetek használatával (pl. hol </w:t>
            </w:r>
            <w:proofErr w:type="gramStart"/>
            <w:r w:rsidRPr="00741566">
              <w:rPr>
                <w:rFonts w:ascii="Times New Roman" w:eastAsia="Calibri" w:hAnsi="Times New Roman" w:cs="Times New Roman"/>
                <w:sz w:val="24"/>
                <w:szCs w:val="24"/>
                <w:lang w:eastAsia="hu-HU"/>
              </w:rPr>
              <w:t>lakik</w:t>
            </w:r>
            <w:proofErr w:type="gramEnd"/>
            <w:r w:rsidRPr="00741566">
              <w:rPr>
                <w:rFonts w:ascii="Times New Roman" w:eastAsia="Calibri" w:hAnsi="Times New Roman" w:cs="Times New Roman"/>
                <w:sz w:val="24"/>
                <w:szCs w:val="24"/>
                <w:lang w:eastAsia="hu-HU"/>
              </w:rPr>
              <w:t xml:space="preserve"> és mit csinál a tanuló vagy mások).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Adatok kérése és megadása írásban (pl. számok, </w:t>
            </w:r>
            <w:proofErr w:type="gramStart"/>
            <w:r w:rsidRPr="00741566">
              <w:rPr>
                <w:rFonts w:ascii="Times New Roman" w:eastAsia="Calibri" w:hAnsi="Times New Roman" w:cs="Times New Roman"/>
                <w:sz w:val="24"/>
                <w:szCs w:val="24"/>
                <w:lang w:eastAsia="hu-HU"/>
              </w:rPr>
              <w:t>dátumok</w:t>
            </w:r>
            <w:proofErr w:type="gramEnd"/>
            <w:r w:rsidRPr="00741566">
              <w:rPr>
                <w:rFonts w:ascii="Times New Roman" w:eastAsia="Calibri" w:hAnsi="Times New Roman" w:cs="Times New Roman"/>
                <w:sz w:val="24"/>
                <w:szCs w:val="24"/>
                <w:lang w:eastAsia="hu-HU"/>
              </w:rPr>
              <w:t>, időpont, név, nemzetiség, cím, életkor); formanyomtatványok kitöltése.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Rövid, egyszerű üdvözlő szöveg, üzenet 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Személyes </w:t>
            </w:r>
            <w:proofErr w:type="gramStart"/>
            <w:r w:rsidRPr="00741566">
              <w:rPr>
                <w:rFonts w:ascii="Times New Roman" w:eastAsia="Calibri" w:hAnsi="Times New Roman" w:cs="Times New Roman"/>
                <w:sz w:val="24"/>
                <w:szCs w:val="24"/>
                <w:lang w:eastAsia="hu-HU"/>
              </w:rPr>
              <w:t>információt</w:t>
            </w:r>
            <w:proofErr w:type="gramEnd"/>
            <w:r w:rsidRPr="00741566">
              <w:rPr>
                <w:rFonts w:ascii="Times New Roman" w:eastAsia="Calibri" w:hAnsi="Times New Roman" w:cs="Times New Roman"/>
                <w:sz w:val="24"/>
                <w:szCs w:val="24"/>
                <w:lang w:eastAsia="hu-HU"/>
              </w:rPr>
              <w:t>, tényt, tetszést vagy nemtetszést kifejező rövid üzenet, komment írása (pl. internetes fórumon, blogban).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Egyszerű levél, e-mail írása a legfontosabb formai elemek betartásával (pl. címzés, a kommunikáció tárgyának megjelölése, a címzett megszólítása, búcsúzás).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Kreatív, önkifejező műfajokkal való kísérletezés (pl. listavers, rapszöveg, rigmus, dalszöveg, rövid jelenet) írása, illetve átírása.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írásos minták követése, </w:t>
            </w: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konkrét és egyszerű tartalmakkal való megtöltésük.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Kész szövegekből hasznos fordulatok kiemelése, alkalmazása.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mondanivaló közvetítése vizuális eszközökkel (pl. nyilazás, kiemelés, központozás, internetes/SMS rövidítés, emotikon, rajz, ábra, térkép, kép).</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hagyományos és elektronikus nyomtatványok, űrlapok, listák, hagyományos és elektronikus képeslapok, poszterszövegek, képaláírások, üzenetek, SMS-</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/MMS-</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 xml:space="preserve">, levelek, e-mailek vagy internetes </w:t>
            </w:r>
            <w:proofErr w:type="gramStart"/>
            <w:r w:rsidRPr="00741566">
              <w:rPr>
                <w:rFonts w:ascii="Times New Roman" w:eastAsia="Calibri" w:hAnsi="Times New Roman" w:cs="Times New Roman"/>
                <w:sz w:val="24"/>
                <w:szCs w:val="24"/>
                <w:lang w:eastAsia="hu-HU"/>
              </w:rPr>
              <w:t>profilok</w:t>
            </w:r>
            <w:proofErr w:type="gramEnd"/>
            <w:r w:rsidRPr="00741566">
              <w:rPr>
                <w:rFonts w:ascii="Times New Roman" w:eastAsia="Calibri" w:hAnsi="Times New Roman" w:cs="Times New Roman"/>
                <w:sz w:val="24"/>
                <w:szCs w:val="24"/>
                <w:lang w:eastAsia="hu-HU"/>
              </w:rPr>
              <w:t>, üzenetek, internetes bejegyzések, instrukciók, versek; rapszövegek, rigmusok, dalszövegek, jelenetek.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B1-es fejlesztési ciklus </w:t>
      </w: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536"/>
      </w:tblGrid>
      <w:tr w:rsidR="00741566" w:rsidRPr="00741566" w:rsidTr="00E12FFE">
        <w:trPr>
          <w:trHeight w:val="366"/>
        </w:trPr>
        <w:tc>
          <w:tcPr>
            <w:tcW w:w="49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w:t>
            </w:r>
          </w:p>
        </w:tc>
        <w:tc>
          <w:tcPr>
            <w:tcW w:w="453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w:t>
            </w:r>
          </w:p>
        </w:tc>
      </w:tr>
      <w:tr w:rsidR="00741566" w:rsidRPr="00741566" w:rsidTr="00E12FFE">
        <w:trPr>
          <w:trHeight w:val="414"/>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536"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Hallott szöveg értése</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536" w:type="dxa"/>
          </w:tcPr>
          <w:p w:rsidR="00741566" w:rsidRPr="00741566" w:rsidRDefault="00741566" w:rsidP="00741566">
            <w:pPr>
              <w:spacing w:after="200" w:line="276" w:lineRule="auto"/>
              <w:jc w:val="both"/>
              <w:rPr>
                <w:rFonts w:ascii="Times New Roman" w:eastAsia="Calibri" w:hAnsi="Times New Roman" w:cs="Times New Roman"/>
                <w:sz w:val="24"/>
                <w:szCs w:val="24"/>
              </w:rPr>
            </w:pPr>
            <w:r w:rsidRPr="00741566">
              <w:rPr>
                <w:rFonts w:ascii="Times New Roman" w:eastAsia="Calibri" w:hAnsi="Times New Roman" w:cs="Times New Roman"/>
                <w:sz w:val="24"/>
                <w:szCs w:val="24"/>
                <w:lang w:eastAsia="hu-HU"/>
              </w:rPr>
              <w:t xml:space="preserve">A2, azaz a tanuló már megérti </w:t>
            </w:r>
            <w:r w:rsidRPr="00741566">
              <w:rPr>
                <w:rFonts w:ascii="Times New Roman" w:eastAsia="Calibri" w:hAnsi="Times New Roman" w:cs="Times New Roman"/>
                <w:sz w:val="24"/>
                <w:szCs w:val="24"/>
              </w:rPr>
              <w:t xml:space="preserve">a leggyakrabban előforduló szókincset és bizonyos nyelvi fordulatokat, ha közvetlen, személyes témákról van szó.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rPr>
              <w:t>Megérti a rövid, világos és egyszerű üzenetek és közlések lényegét.</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53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képes főbb vonalaiban és egyes részleteiben is megérteni a köznyelvi beszédet, ha az számára ismerős témákról folyik;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megérti egy beszélgetés során a résztvevők világosan megfogalmazott érveit több beszélő esetén is;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megért fontos </w:t>
            </w:r>
            <w:proofErr w:type="gramStart"/>
            <w:r w:rsidRPr="00741566">
              <w:rPr>
                <w:rFonts w:ascii="Times New Roman" w:eastAsia="Calibri" w:hAnsi="Times New Roman" w:cs="Times New Roman"/>
                <w:sz w:val="24"/>
                <w:szCs w:val="24"/>
                <w:lang w:eastAsia="hu-HU"/>
              </w:rPr>
              <w:t>információkat</w:t>
            </w:r>
            <w:proofErr w:type="gramEnd"/>
            <w:r w:rsidRPr="00741566">
              <w:rPr>
                <w:rFonts w:ascii="Times New Roman" w:eastAsia="Calibri" w:hAnsi="Times New Roman" w:cs="Times New Roman"/>
                <w:sz w:val="24"/>
                <w:szCs w:val="24"/>
                <w:lang w:eastAsia="hu-HU"/>
              </w:rPr>
              <w:t xml:space="preserve"> azokban a rádió- és tévéműsorokban, filmjelenetekben, amelyek aktuális eseményekről, illetve az érdeklődési köréhez kapcsolódó témákról szólnak, ha viszonylag lassan és érthetően beszélnek.  </w:t>
            </w:r>
          </w:p>
        </w:tc>
      </w:tr>
      <w:tr w:rsidR="00741566" w:rsidRPr="00741566" w:rsidTr="00E12FFE">
        <w:trPr>
          <w:trHeight w:val="885"/>
        </w:trPr>
        <w:tc>
          <w:tcPr>
            <w:tcW w:w="496" w:type="dxa"/>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788"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885"/>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788"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w:t>
            </w:r>
          </w:p>
        </w:tc>
      </w:tr>
      <w:tr w:rsidR="00741566" w:rsidRPr="00741566" w:rsidTr="00E12FFE">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788"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köznyelvi beszéd főbb fordulatainak megértése rendszeresen előforduló, ismerős témákról.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hallott szöveg gondolatmenetének követése nagy vonalakban, egyes tényszerű rész</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megértése, amennyiben a beszéd világos, és ismerős kiejtéssel folyik.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Mindennapi társalgás követése szükség esetén visszakérdezések segítségével.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 xml:space="preserve">Ismerős témájú, lényegre törő előadás vagy beszéd követése.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műszaki </w:t>
            </w:r>
            <w:proofErr w:type="gramStart"/>
            <w:r w:rsidRPr="00741566">
              <w:rPr>
                <w:rFonts w:ascii="Times New Roman" w:eastAsia="Calibri" w:hAnsi="Times New Roman" w:cs="Times New Roman"/>
                <w:sz w:val="24"/>
                <w:szCs w:val="24"/>
                <w:lang w:eastAsia="hu-HU"/>
              </w:rPr>
              <w:t>információ</w:t>
            </w:r>
            <w:proofErr w:type="gramEnd"/>
            <w:r w:rsidRPr="00741566">
              <w:rPr>
                <w:rFonts w:ascii="Times New Roman" w:eastAsia="Calibri" w:hAnsi="Times New Roman" w:cs="Times New Roman"/>
                <w:sz w:val="24"/>
                <w:szCs w:val="24"/>
                <w:lang w:eastAsia="hu-HU"/>
              </w:rPr>
              <w:t xml:space="preserve"> megértése, részletes útbaigazítások követése.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Telefonbeszélgetésekben a főbb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Ismerős témákról szóló rádiós és televíziós hírműsorok és egyszerűbb hangfelvételek többségének megértése.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nyelvezetű film követése, amelyben a cselekményt nagyrészt a vizuális eszközök és az események közvetítik.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köznyelvi szövegekben az érzések, kérések és vágyak kifejezésének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szövegértési stratégiák alkalmazása, például ismerős beszédtéma esetén az időnként előforduló ismeretlen szavak jelentésének kitalálása a szövegösszefüggésből, és a mondat jelentésének kikövetkeztetése.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hosszabb használati utasítások, közlemények, párbeszédek, instrukciók, előadások, beszédek, viták, interjúk, dalok, visszaemlékezések, rögzített telefonos szövegek, </w:t>
            </w:r>
            <w:proofErr w:type="gramStart"/>
            <w:r w:rsidRPr="00741566">
              <w:rPr>
                <w:rFonts w:ascii="Times New Roman" w:eastAsia="Calibri" w:hAnsi="Times New Roman" w:cs="Times New Roman"/>
                <w:sz w:val="24"/>
                <w:szCs w:val="24"/>
                <w:lang w:eastAsia="hu-HU"/>
              </w:rPr>
              <w:t>reklámok</w:t>
            </w:r>
            <w:proofErr w:type="gramEnd"/>
            <w:r w:rsidRPr="00741566">
              <w:rPr>
                <w:rFonts w:ascii="Times New Roman" w:eastAsia="Calibri" w:hAnsi="Times New Roman" w:cs="Times New Roman"/>
                <w:sz w:val="24"/>
                <w:szCs w:val="24"/>
                <w:lang w:eastAsia="hu-HU"/>
              </w:rPr>
              <w:t>, tévé- és rádióműsorok, filmelőzetesek, filmek.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536"/>
      </w:tblGrid>
      <w:tr w:rsidR="00741566" w:rsidRPr="00741566" w:rsidTr="00E12FFE">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w:t>
            </w:r>
          </w:p>
        </w:tc>
        <w:tc>
          <w:tcPr>
            <w:tcW w:w="453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w:t>
            </w:r>
          </w:p>
        </w:tc>
      </w:tr>
      <w:tr w:rsidR="00741566" w:rsidRPr="00741566" w:rsidTr="00E12FFE">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536"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Szóbeli </w:t>
            </w:r>
            <w:proofErr w:type="gramStart"/>
            <w:r w:rsidRPr="00741566">
              <w:rPr>
                <w:rFonts w:ascii="Times New Roman" w:eastAsia="Calibri" w:hAnsi="Times New Roman" w:cs="Times New Roman"/>
                <w:bCs/>
                <w:sz w:val="24"/>
                <w:szCs w:val="24"/>
                <w:lang w:eastAsia="hu-HU"/>
              </w:rPr>
              <w:t>interakció</w:t>
            </w:r>
            <w:proofErr w:type="gramEnd"/>
          </w:p>
        </w:tc>
      </w:tr>
      <w:tr w:rsidR="00741566" w:rsidRPr="00741566" w:rsidTr="00E12FFE">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53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A2, azaz a tanuló egyszerű és begyakorolt feladatok során kommunikál az iskolával, otthonnal és szabadidővel kapcsolatos témákról.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Részt vesz rövid beszélgetésekben.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Kérdez és válaszol kiszámítható, mindennapi helyzetekben.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Egyszerű gondolatokat és </w:t>
            </w:r>
            <w:proofErr w:type="gramStart"/>
            <w:r w:rsidRPr="00741566">
              <w:rPr>
                <w:rFonts w:ascii="Times New Roman" w:eastAsia="Calibri" w:hAnsi="Times New Roman" w:cs="Times New Roman"/>
                <w:sz w:val="24"/>
                <w:szCs w:val="24"/>
                <w:lang w:eastAsia="hu-HU"/>
              </w:rPr>
              <w:t>információkat</w:t>
            </w:r>
            <w:proofErr w:type="gramEnd"/>
            <w:r w:rsidRPr="00741566">
              <w:rPr>
                <w:rFonts w:ascii="Times New Roman" w:eastAsia="Calibri" w:hAnsi="Times New Roman" w:cs="Times New Roman"/>
                <w:sz w:val="24"/>
                <w:szCs w:val="24"/>
                <w:lang w:eastAsia="hu-HU"/>
              </w:rPr>
              <w:t xml:space="preserve"> cserél ismerős témákról.</w:t>
            </w:r>
          </w:p>
        </w:tc>
      </w:tr>
      <w:tr w:rsidR="00741566" w:rsidRPr="00741566" w:rsidTr="00E12FFE">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53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a mindennapi élet legtöbb, akár váratlan helyzetében is önállóan boldogulni;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gondolatokat cserél, véleményt mond és érvel érdeklődési körébe tartozó és általános témákról is;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ismeri és alkalmazza a leggyakoribb kommunikációs forgatókönyveket;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alkalmazkodik stílusában, regiszterhasználatában a kommunikációs helyzethez.</w:t>
            </w:r>
          </w:p>
        </w:tc>
      </w:tr>
      <w:tr w:rsidR="00741566" w:rsidRPr="00741566" w:rsidTr="00E12FFE">
        <w:tc>
          <w:tcPr>
            <w:tcW w:w="496"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88"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88"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w:t>
            </w:r>
          </w:p>
        </w:tc>
      </w:tr>
      <w:tr w:rsidR="00741566" w:rsidRPr="00741566" w:rsidTr="00E12FFE">
        <w:tc>
          <w:tcPr>
            <w:tcW w:w="49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788"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Társalgásban való részvétel ismerős témák esetén, felkészülés nélkül.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Érzelmek kifejezése és </w:t>
            </w:r>
            <w:proofErr w:type="gramStart"/>
            <w:r w:rsidRPr="00741566">
              <w:rPr>
                <w:rFonts w:ascii="Times New Roman" w:eastAsia="Calibri" w:hAnsi="Times New Roman" w:cs="Times New Roman"/>
                <w:sz w:val="24"/>
                <w:szCs w:val="24"/>
                <w:lang w:eastAsia="hu-HU"/>
              </w:rPr>
              <w:t>reagálás</w:t>
            </w:r>
            <w:proofErr w:type="gramEnd"/>
            <w:r w:rsidRPr="00741566">
              <w:rPr>
                <w:rFonts w:ascii="Times New Roman" w:eastAsia="Calibri" w:hAnsi="Times New Roman" w:cs="Times New Roman"/>
                <w:sz w:val="24"/>
                <w:szCs w:val="24"/>
                <w:lang w:eastAsia="hu-HU"/>
              </w:rPr>
              <w:t xml:space="preserve"> mások érzelmeire, mint például reménykedés, csalódottság, aggodalom, öröm.</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Problémák</w:t>
            </w:r>
            <w:proofErr w:type="gramEnd"/>
            <w:r w:rsidRPr="00741566">
              <w:rPr>
                <w:rFonts w:ascii="Times New Roman" w:eastAsia="Calibri" w:hAnsi="Times New Roman" w:cs="Times New Roman"/>
                <w:sz w:val="24"/>
                <w:szCs w:val="24"/>
                <w:lang w:eastAsia="hu-HU"/>
              </w:rPr>
              <w:t xml:space="preserve"> felvetése, megvitatása, teendők meghatározása, választási lehetőségek összehasonlítása.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tanulmányokhoz, érdeklődési körhöz kapcsolódó beszélgetésben való részvétel, </w:t>
            </w:r>
            <w:proofErr w:type="gramStart"/>
            <w:r w:rsidRPr="00741566">
              <w:rPr>
                <w:rFonts w:ascii="Times New Roman" w:eastAsia="Calibri" w:hAnsi="Times New Roman" w:cs="Times New Roman"/>
                <w:sz w:val="24"/>
                <w:szCs w:val="24"/>
                <w:lang w:eastAsia="hu-HU"/>
              </w:rPr>
              <w:t>információ</w:t>
            </w:r>
            <w:proofErr w:type="gramEnd"/>
            <w:r w:rsidRPr="00741566">
              <w:rPr>
                <w:rFonts w:ascii="Times New Roman" w:eastAsia="Calibri" w:hAnsi="Times New Roman" w:cs="Times New Roman"/>
                <w:sz w:val="24"/>
                <w:szCs w:val="24"/>
                <w:lang w:eastAsia="hu-HU"/>
              </w:rPr>
              <w:t>csere, nézetek kifejtése, rákérdezés mások nézeteire.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Gondolatok, vélemény kifejezése kulturális témákkal kapcsolatban, például zene, film, könyvek.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Elbeszélés, újságcikk, előadás, eszmecsere, interjú vagy dokumentumfilm összefoglalása, véleménynyilvánítás, a témával kapcsolatos kérdések megválaszolása.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Nézetek világos kifejtése, érvek egyszerű cáfolata.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Választási lehetőségek összehasonlítása, előnyök és hátrányok mérlegelése.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Utazások során felmerülő feladatok, például közlekedés, szállás intézése vagy ügyintézés a hatóságokkal külföldi utazás során.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Váratlan nehézségek kezelése (pl. elveszett poggyász, lekésett vonat).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Szolgáltatásokkal kapcsolatos helyzetek kezelése akár váratlan nehézségek esetén is, panasz, </w:t>
            </w:r>
            <w:proofErr w:type="gramStart"/>
            <w:r w:rsidRPr="00741566">
              <w:rPr>
                <w:rFonts w:ascii="Times New Roman" w:eastAsia="Calibri" w:hAnsi="Times New Roman" w:cs="Times New Roman"/>
                <w:sz w:val="24"/>
                <w:szCs w:val="24"/>
                <w:lang w:eastAsia="hu-HU"/>
              </w:rPr>
              <w:t>reklamáció</w:t>
            </w:r>
            <w:proofErr w:type="gramEnd"/>
            <w:r w:rsidRPr="00741566">
              <w:rPr>
                <w:rFonts w:ascii="Times New Roman" w:eastAsia="Calibri" w:hAnsi="Times New Roman" w:cs="Times New Roman"/>
                <w:sz w:val="24"/>
                <w:szCs w:val="24"/>
                <w:lang w:eastAsia="hu-HU"/>
              </w:rPr>
              <w: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Részletes utasítások adása, követése és kérése (pl. hogyan kell valamit csinálni).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 xml:space="preserve">Interjúban, </w:t>
            </w:r>
            <w:proofErr w:type="gramStart"/>
            <w:r w:rsidRPr="00741566">
              <w:rPr>
                <w:rFonts w:ascii="Times New Roman" w:eastAsia="Calibri" w:hAnsi="Times New Roman" w:cs="Times New Roman"/>
                <w:sz w:val="24"/>
                <w:szCs w:val="24"/>
                <w:lang w:eastAsia="hu-HU"/>
              </w:rPr>
              <w:t>konzultáción</w:t>
            </w:r>
            <w:proofErr w:type="gramEnd"/>
            <w:r w:rsidRPr="00741566">
              <w:rPr>
                <w:rFonts w:ascii="Times New Roman" w:eastAsia="Calibri" w:hAnsi="Times New Roman" w:cs="Times New Roman"/>
                <w:sz w:val="24"/>
                <w:szCs w:val="24"/>
                <w:lang w:eastAsia="hu-HU"/>
              </w:rPr>
              <w:t xml:space="preserve"> való részvétel kezdeményezése és információ megadás (pl. tünetek megadása orvosnál).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Órai </w:t>
            </w:r>
            <w:proofErr w:type="gramStart"/>
            <w:r w:rsidRPr="00741566">
              <w:rPr>
                <w:rFonts w:ascii="Times New Roman" w:eastAsia="Calibri" w:hAnsi="Times New Roman" w:cs="Times New Roman"/>
                <w:sz w:val="24"/>
                <w:szCs w:val="24"/>
                <w:lang w:eastAsia="hu-HU"/>
              </w:rPr>
              <w:t>interakciókban</w:t>
            </w:r>
            <w:proofErr w:type="gramEnd"/>
            <w:r w:rsidRPr="00741566">
              <w:rPr>
                <w:rFonts w:ascii="Times New Roman" w:eastAsia="Calibri" w:hAnsi="Times New Roman" w:cs="Times New Roman"/>
                <w:sz w:val="24"/>
                <w:szCs w:val="24"/>
                <w:lang w:eastAsia="hu-HU"/>
              </w:rPr>
              <w:t>, pármunkában való magabiztos részvétel.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Ismerős témáról beszélgetés kezdeményezése, fenntartása, a szó átvétele, átadása, mások bevonása, a beszélgetés lezárása.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Beszélgetésben elhangzottak összefoglalása, a lényeg kiemelése, a megértés ellenőrzése, félreérthető megfogalmazás javítása, körülírás, szinonimák használata.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kommunikációs eszközök széles körének alkalmazása és </w:t>
            </w:r>
            <w:proofErr w:type="gramStart"/>
            <w:r w:rsidRPr="00741566">
              <w:rPr>
                <w:rFonts w:ascii="Times New Roman" w:eastAsia="Calibri" w:hAnsi="Times New Roman" w:cs="Times New Roman"/>
                <w:sz w:val="24"/>
                <w:szCs w:val="24"/>
                <w:lang w:eastAsia="hu-HU"/>
              </w:rPr>
              <w:t>reagálás</w:t>
            </w:r>
            <w:proofErr w:type="gramEnd"/>
            <w:r w:rsidRPr="00741566">
              <w:rPr>
                <w:rFonts w:ascii="Times New Roman" w:eastAsia="Calibri" w:hAnsi="Times New Roman" w:cs="Times New Roman"/>
                <w:sz w:val="24"/>
                <w:szCs w:val="24"/>
                <w:lang w:eastAsia="hu-HU"/>
              </w:rPr>
              <w:t xml:space="preserve"> azokra közismert, semleges stílusú nyelvi megfelelőikkel.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udvariassági szokások ismerete és alkalmazása.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mindennapi témák, család, érdeklődési kör, iskola, utazás és </w:t>
            </w: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xml:space="preserve"> események megtárgyalásához elegendő szókincs és annak általában helyes alkalmazása.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Ismerős </w:t>
            </w:r>
            <w:proofErr w:type="gramStart"/>
            <w:r w:rsidRPr="00741566">
              <w:rPr>
                <w:rFonts w:ascii="Times New Roman" w:eastAsia="Calibri" w:hAnsi="Times New Roman" w:cs="Times New Roman"/>
                <w:sz w:val="24"/>
                <w:szCs w:val="24"/>
                <w:lang w:eastAsia="hu-HU"/>
              </w:rPr>
              <w:t>kontextusokban</w:t>
            </w:r>
            <w:proofErr w:type="gramEnd"/>
            <w:r w:rsidRPr="00741566">
              <w:rPr>
                <w:rFonts w:ascii="Times New Roman" w:eastAsia="Calibri" w:hAnsi="Times New Roman" w:cs="Times New Roman"/>
                <w:sz w:val="24"/>
                <w:szCs w:val="24"/>
                <w:lang w:eastAsia="hu-HU"/>
              </w:rPr>
              <w:t xml:space="preserve"> elfogadhatóan helyes nyelvhasználat.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szövegszervezés alapvető eszközeinek megbízható használata.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Általában tisztán érthető kiejtés és </w:t>
            </w:r>
            <w:proofErr w:type="gramStart"/>
            <w:r w:rsidRPr="00741566">
              <w:rPr>
                <w:rFonts w:ascii="Times New Roman" w:eastAsia="Calibri" w:hAnsi="Times New Roman" w:cs="Times New Roman"/>
                <w:sz w:val="24"/>
                <w:szCs w:val="24"/>
                <w:lang w:eastAsia="hu-HU"/>
              </w:rPr>
              <w:t>intonáció</w:t>
            </w:r>
            <w:proofErr w:type="gramEnd"/>
            <w:r w:rsidRPr="00741566">
              <w:rPr>
                <w:rFonts w:ascii="Times New Roman" w:eastAsia="Calibri" w:hAnsi="Times New Roman" w:cs="Times New Roman"/>
                <w:sz w:val="24"/>
                <w:szCs w:val="24"/>
                <w:lang w:eastAsia="hu-HU"/>
              </w:rPr>
              <w: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társalgások, megbeszélések, eszmecserék, </w:t>
            </w:r>
            <w:proofErr w:type="gramStart"/>
            <w:r w:rsidRPr="00741566">
              <w:rPr>
                <w:rFonts w:ascii="Times New Roman" w:eastAsia="Calibri" w:hAnsi="Times New Roman" w:cs="Times New Roman"/>
                <w:sz w:val="24"/>
                <w:szCs w:val="24"/>
                <w:lang w:eastAsia="hu-HU"/>
              </w:rPr>
              <w:t>tranzakciók</w:t>
            </w:r>
            <w:proofErr w:type="gramEnd"/>
            <w:r w:rsidRPr="00741566">
              <w:rPr>
                <w:rFonts w:ascii="Times New Roman" w:eastAsia="Calibri" w:hAnsi="Times New Roman" w:cs="Times New Roman"/>
                <w:sz w:val="24"/>
                <w:szCs w:val="24"/>
                <w:lang w:eastAsia="hu-HU"/>
              </w:rPr>
              <w:t>, utasítások, interjúk, viták, szerepek eljátszása.</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536"/>
      </w:tblGrid>
      <w:tr w:rsidR="00741566" w:rsidRPr="00741566" w:rsidTr="00E12FFE">
        <w:trPr>
          <w:trHeight w:val="322"/>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w:t>
            </w:r>
          </w:p>
        </w:tc>
        <w:tc>
          <w:tcPr>
            <w:tcW w:w="453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w:t>
            </w:r>
          </w:p>
        </w:tc>
      </w:tr>
      <w:tr w:rsidR="00741566" w:rsidRPr="00741566" w:rsidTr="00E12FFE">
        <w:trPr>
          <w:trHeight w:val="408"/>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536"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Összefüggő beszéd</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53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A2, azaz a tanuló egyszerűen beszél önmagáról, a családjáról, más emberekről, lakóhelyéről, tanulmányairól, iskolájáról.</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53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a szintnek megfelelő szókincs és szerkezetek segítségével az ismerős témakörökben a folyamatos önkifejezésre;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tud érthetően folyamatosan beszélni, megtervezi mondanivalójának szókincsét és tartalmát, és szükség esetén módosítsa azt tudatosan;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 xml:space="preserve">tartalmilag pontosan kifejti egy gondolat vagy </w:t>
            </w:r>
            <w:proofErr w:type="gramStart"/>
            <w:r w:rsidRPr="00741566">
              <w:rPr>
                <w:rFonts w:ascii="Times New Roman" w:eastAsia="Calibri" w:hAnsi="Times New Roman" w:cs="Times New Roman"/>
                <w:sz w:val="24"/>
                <w:szCs w:val="24"/>
                <w:lang w:eastAsia="hu-HU"/>
              </w:rPr>
              <w:t>probléma</w:t>
            </w:r>
            <w:proofErr w:type="gramEnd"/>
            <w:r w:rsidRPr="00741566">
              <w:rPr>
                <w:rFonts w:ascii="Times New Roman" w:eastAsia="Calibri" w:hAnsi="Times New Roman" w:cs="Times New Roman"/>
                <w:sz w:val="24"/>
                <w:szCs w:val="24"/>
                <w:lang w:eastAsia="hu-HU"/>
              </w:rPr>
              <w:t xml:space="preserve"> főbb pontjait.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425"/>
        </w:trPr>
        <w:tc>
          <w:tcPr>
            <w:tcW w:w="496"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88"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425"/>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88"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w:t>
            </w:r>
          </w:p>
        </w:tc>
      </w:tr>
      <w:tr w:rsidR="00741566" w:rsidRPr="00741566" w:rsidTr="00E12FFE">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788"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Folyamatos megnyilatkozás az érdeklődési körnek megfelelő témákról a gondolatok lineáris összekapcsolásával.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Elbeszélések vagy leírások lényegének összefoglalása folyamatos beszédben, a gondolatok lineáris összekapcsolásával.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Részletes élménybeszámoló az érzések és reakciók bemutatásával.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Valóságos vagy elképzelt események részleteinek bemutatása.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Könyv vagy film cselekményének összefoglalása és az ehhez kapcsolódó reakciók megfogalmazása.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Álmok, remények és </w:t>
            </w:r>
            <w:proofErr w:type="gramStart"/>
            <w:r w:rsidRPr="00741566">
              <w:rPr>
                <w:rFonts w:ascii="Times New Roman" w:eastAsia="Calibri" w:hAnsi="Times New Roman" w:cs="Times New Roman"/>
                <w:sz w:val="24"/>
                <w:szCs w:val="24"/>
                <w:lang w:eastAsia="hu-HU"/>
              </w:rPr>
              <w:t>ambíciók</w:t>
            </w:r>
            <w:proofErr w:type="gramEnd"/>
            <w:r w:rsidRPr="00741566">
              <w:rPr>
                <w:rFonts w:ascii="Times New Roman" w:eastAsia="Calibri" w:hAnsi="Times New Roman" w:cs="Times New Roman"/>
                <w:sz w:val="24"/>
                <w:szCs w:val="24"/>
                <w:lang w:eastAsia="hu-HU"/>
              </w:rPr>
              <w:t xml:space="preserve"> elmondása, történetmesélés.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Vélemények, tervek és cselekedetek rövid magyarázata.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Rövid, begyakorolt megnyilatkozás ismerős témákról.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Előre elkészített, lényegre törő, követhető előadás ismerős témáról.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összefüggő beszéd tervezése során új kombinációk, kifejezések begyakorlása, alkalmazása.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Kompenzáció</w:t>
            </w:r>
            <w:proofErr w:type="gramEnd"/>
            <w:r w:rsidRPr="00741566">
              <w:rPr>
                <w:rFonts w:ascii="Times New Roman" w:eastAsia="Calibri" w:hAnsi="Times New Roman" w:cs="Times New Roman"/>
                <w:sz w:val="24"/>
                <w:szCs w:val="24"/>
                <w:lang w:eastAsia="hu-HU"/>
              </w:rPr>
              <w:t xml:space="preserve"> alkalmazása az összefüggő beszédben, például körülírás elfelejtett szó esetén.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Ismerős </w:t>
            </w:r>
            <w:proofErr w:type="gramStart"/>
            <w:r w:rsidRPr="00741566">
              <w:rPr>
                <w:rFonts w:ascii="Times New Roman" w:eastAsia="Calibri" w:hAnsi="Times New Roman" w:cs="Times New Roman"/>
                <w:sz w:val="24"/>
                <w:szCs w:val="24"/>
                <w:lang w:eastAsia="hu-HU"/>
              </w:rPr>
              <w:t>kontextusokban</w:t>
            </w:r>
            <w:proofErr w:type="gramEnd"/>
            <w:r w:rsidRPr="00741566">
              <w:rPr>
                <w:rFonts w:ascii="Times New Roman" w:eastAsia="Calibri" w:hAnsi="Times New Roman" w:cs="Times New Roman"/>
                <w:sz w:val="24"/>
                <w:szCs w:val="24"/>
                <w:lang w:eastAsia="hu-HU"/>
              </w:rPr>
              <w:t xml:space="preserve"> a nyelvi norma követésére törekvő nyelvhasználat.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nyelvi eszközök rugalmas használata a mondanivaló kifejezésére, ezek </w:t>
            </w:r>
            <w:proofErr w:type="gramStart"/>
            <w:r w:rsidRPr="00741566">
              <w:rPr>
                <w:rFonts w:ascii="Times New Roman" w:eastAsia="Calibri" w:hAnsi="Times New Roman" w:cs="Times New Roman"/>
                <w:sz w:val="24"/>
                <w:szCs w:val="24"/>
                <w:lang w:eastAsia="hu-HU"/>
              </w:rPr>
              <w:t>adaptálása</w:t>
            </w:r>
            <w:proofErr w:type="gramEnd"/>
            <w:r w:rsidRPr="00741566">
              <w:rPr>
                <w:rFonts w:ascii="Times New Roman" w:eastAsia="Calibri" w:hAnsi="Times New Roman" w:cs="Times New Roman"/>
                <w:sz w:val="24"/>
                <w:szCs w:val="24"/>
                <w:lang w:eastAsia="hu-HU"/>
              </w:rPr>
              <w:t xml:space="preserve"> kevésbé begyakorolt helyzetekre.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közlés bevezetése, kifejtése és lezárása alapvető eszközökkel, magabiztosan.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Önellenőrzés és önkorrekció, például a félreértéshez vezető hibák felismerése és javítása.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A fenti tevékenységekhez használható szövegfajták, szövegforrások:</w:t>
            </w:r>
            <w:r w:rsidRPr="00741566">
              <w:rPr>
                <w:rFonts w:ascii="Times New Roman" w:eastAsia="Calibri" w:hAnsi="Times New Roman" w:cs="Times New Roman"/>
                <w:sz w:val="24"/>
                <w:szCs w:val="24"/>
                <w:lang w:eastAsia="hu-HU"/>
              </w:rPr>
              <w:t xml:space="preserve"> leírások, képleírások, </w:t>
            </w:r>
            <w:proofErr w:type="spellStart"/>
            <w:r w:rsidRPr="00741566">
              <w:rPr>
                <w:rFonts w:ascii="Times New Roman" w:eastAsia="Calibri" w:hAnsi="Times New Roman" w:cs="Times New Roman"/>
                <w:sz w:val="24"/>
                <w:szCs w:val="24"/>
                <w:lang w:eastAsia="hu-HU"/>
              </w:rPr>
              <w:t>témakifejtés</w:t>
            </w:r>
            <w:proofErr w:type="spellEnd"/>
            <w:r w:rsidRPr="00741566">
              <w:rPr>
                <w:rFonts w:ascii="Times New Roman" w:eastAsia="Calibri" w:hAnsi="Times New Roman" w:cs="Times New Roman"/>
                <w:sz w:val="24"/>
                <w:szCs w:val="24"/>
                <w:lang w:eastAsia="hu-HU"/>
              </w:rPr>
              <w:t xml:space="preserve"> (pl. vizuális segédanyag alapján), elbeszélő szöveg, érveléssor, előadás, </w:t>
            </w:r>
            <w:r w:rsidRPr="00741566">
              <w:rPr>
                <w:rFonts w:ascii="Times New Roman" w:eastAsia="Calibri" w:hAnsi="Times New Roman" w:cs="Times New Roman"/>
                <w:sz w:val="24"/>
                <w:szCs w:val="24"/>
                <w:lang w:eastAsia="hu-HU"/>
              </w:rPr>
              <w:lastRenderedPageBreak/>
              <w:t>prezentáció (önállóan vagy segédanyagok, instrukciók alapján), projektek bemutatása, szerep eljátszása, versek, rapszövegek.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536"/>
      </w:tblGrid>
      <w:tr w:rsidR="00741566" w:rsidRPr="00741566" w:rsidTr="00E12FFE">
        <w:trPr>
          <w:trHeight w:val="332"/>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J</w:t>
            </w:r>
          </w:p>
        </w:tc>
        <w:tc>
          <w:tcPr>
            <w:tcW w:w="453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w:t>
            </w:r>
          </w:p>
        </w:tc>
      </w:tr>
      <w:tr w:rsidR="00741566" w:rsidRPr="00741566" w:rsidTr="00E12FFE">
        <w:trPr>
          <w:trHeight w:val="55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536"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Olvasott szöveg értése</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53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A2, azaz a tanuló képes többféle szövegfajtát olvasni, tudja, hogy a szövegfajták sajátosságainak ismerete segít a szöveg megértésében; megtalálja az adott helyzetben fontos </w:t>
            </w: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xml:space="preserve"> információkat egyszerű, ismerős témákról szóló mindennapi szövegekben.</w:t>
            </w:r>
          </w:p>
        </w:tc>
      </w:tr>
      <w:tr w:rsidR="00741566" w:rsidRPr="00741566" w:rsidTr="00E12FFE">
        <w:trPr>
          <w:trHeight w:val="147"/>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53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megérteni a nagyrészt közérthető nyelven írt, az érdeklődési köréhez kapcsolódó, lényegre törő szövegeket;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megérti az érdeklődési köréhez kapcsolódó, lényegre törő szövegek gondolatmenetének lényegét;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követi nagy vonalakban a véleményeket, érveléseket, és kiszűri a rész</w:t>
            </w:r>
            <w:proofErr w:type="gramStart"/>
            <w:r w:rsidRPr="00741566">
              <w:rPr>
                <w:rFonts w:ascii="Times New Roman" w:eastAsia="Calibri" w:hAnsi="Times New Roman" w:cs="Times New Roman"/>
                <w:sz w:val="24"/>
                <w:szCs w:val="24"/>
                <w:lang w:eastAsia="hu-HU"/>
              </w:rPr>
              <w:t>információkat</w:t>
            </w:r>
            <w:proofErr w:type="gramEnd"/>
            <w:r w:rsidRPr="00741566">
              <w:rPr>
                <w:rFonts w:ascii="Times New Roman" w:eastAsia="Calibri" w:hAnsi="Times New Roman" w:cs="Times New Roman"/>
                <w:sz w:val="24"/>
                <w:szCs w:val="24"/>
                <w:lang w:eastAsia="hu-HU"/>
              </w:rPr>
              <w:t>.</w:t>
            </w:r>
          </w:p>
        </w:tc>
      </w:tr>
      <w:tr w:rsidR="00741566" w:rsidRPr="00741566" w:rsidTr="00E12FFE">
        <w:trPr>
          <w:trHeight w:val="283"/>
        </w:trPr>
        <w:tc>
          <w:tcPr>
            <w:tcW w:w="496"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88"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283"/>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88"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L</w:t>
            </w:r>
          </w:p>
        </w:tc>
      </w:tr>
      <w:tr w:rsidR="00741566" w:rsidRPr="00741566" w:rsidTr="00E12FFE">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788"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fontos általános vagy rész</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megértése autentikus, hétköznapi nyelven íródott szövegekben, például levelekben, brosúrákban és rövid, hivatalos dokumentumokban.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feladat megoldásához szükséges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megtalálása hosszabb szövegekben is.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fontos gondolatok felismerése ismerős témákról szóló, lényegre törő újságcikkekben.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érvelés gondolatmenetének felismerése, a következtetések felismerése világosan írt érvelésekben.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köznyelven írt szövegekben az érzések, kérések és vágyak kifejezésének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mindennapi témákkal összefüggő, köznyelven írt magánlevelek megértése a sikeres írásbeli kommunikációhoz szükséges mértékben.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Különböző eszközök egyszerű, világosan megfogalmazott használati utasításának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Ismert témájú hivatalos levélben az ügyintézéshez szükséges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egyszerű szövegfajták felépítésének felismerése, ezen ismeret alkalmazása a szövegértés során.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feladat elvégzéséhez szükséges információk összegyűjtése a </w:t>
            </w:r>
            <w:proofErr w:type="gramStart"/>
            <w:r w:rsidRPr="00741566">
              <w:rPr>
                <w:rFonts w:ascii="Times New Roman" w:eastAsia="Calibri" w:hAnsi="Times New Roman" w:cs="Times New Roman"/>
                <w:sz w:val="24"/>
                <w:szCs w:val="24"/>
                <w:lang w:eastAsia="hu-HU"/>
              </w:rPr>
              <w:t>szöveg különböző</w:t>
            </w:r>
            <w:proofErr w:type="gramEnd"/>
            <w:r w:rsidRPr="00741566">
              <w:rPr>
                <w:rFonts w:ascii="Times New Roman" w:eastAsia="Calibri" w:hAnsi="Times New Roman" w:cs="Times New Roman"/>
                <w:sz w:val="24"/>
                <w:szCs w:val="24"/>
                <w:lang w:eastAsia="hu-HU"/>
              </w:rPr>
              <w:t xml:space="preserve"> részeiből, illetve több szövegből.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egyszerű szövegfajták felépítésének felismerése, ezen ismeret alkalmazása a szövegértés során.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ismeretlen szavak jelentésének kikövetkeztetése a mondat megértett részei és a szövegösszefüggés alapján.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w:t>
            </w: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szövegek jellegéből fakadó ismeretlen fordulatok kezelése a szövegben.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utasítások (pl. feliratok, használati utasítások), tájékoztató szövegek (pl. hirdetés, </w:t>
            </w:r>
            <w:proofErr w:type="gramStart"/>
            <w:r w:rsidRPr="00741566">
              <w:rPr>
                <w:rFonts w:ascii="Times New Roman" w:eastAsia="Calibri" w:hAnsi="Times New Roman" w:cs="Times New Roman"/>
                <w:sz w:val="24"/>
                <w:szCs w:val="24"/>
                <w:lang w:eastAsia="hu-HU"/>
              </w:rPr>
              <w:t>reklám</w:t>
            </w:r>
            <w:proofErr w:type="gramEnd"/>
            <w:r w:rsidRPr="00741566">
              <w:rPr>
                <w:rFonts w:ascii="Times New Roman" w:eastAsia="Calibri" w:hAnsi="Times New Roman" w:cs="Times New Roman"/>
                <w:sz w:val="24"/>
                <w:szCs w:val="24"/>
                <w:lang w:eastAsia="hu-HU"/>
              </w:rPr>
              <w:t>, menetrend, prospektus, műsorfüzet), játékszabályok, hagyományos és elektronikus levelek, újságcikkek (pl. hír, beszámoló, riport), internetes fórumok hozzászólásai, ismeretterjesztő szövegek, képregények, egyszerű irodalmi szövegek.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2"/>
        <w:gridCol w:w="4536"/>
      </w:tblGrid>
      <w:tr w:rsidR="00741566" w:rsidRPr="00741566" w:rsidTr="00E12FFE">
        <w:trPr>
          <w:trHeight w:val="198"/>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w:t>
            </w:r>
          </w:p>
        </w:tc>
        <w:tc>
          <w:tcPr>
            <w:tcW w:w="453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w:t>
            </w:r>
          </w:p>
        </w:tc>
      </w:tr>
      <w:tr w:rsidR="00741566" w:rsidRPr="00741566" w:rsidTr="00E12FFE">
        <w:trPr>
          <w:trHeight w:val="326"/>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536"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Íráskészség</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53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A2, azaz a tanuló összefüggő mondatokat ír olyan témákról, amelyek közvetlen szükségletekre, élményekre, eseményekre és </w:t>
            </w: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xml:space="preserve"> információkra vonatkoznak;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ismerős témákról gondolatait egyszerű kötőszavakkal összekapcsolt mondatsorokban írásban kifejezi;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minta alapján néhány műfajban egyszerű és rövid, tényközlő szövegeket ír az őt érdeklő, ismert témákról.</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3</w:t>
            </w:r>
          </w:p>
        </w:tc>
        <w:tc>
          <w:tcPr>
            <w:tcW w:w="425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53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legyen részletesebb, összefüggő és tagolt szövegeket fogalmazni ismert, hétköznapi és elvontabb témákról;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írásban beszámol eseményekről, élményeiről, érzéseiről, benyomásairól és véleményéről, alátámasztja véleményét;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legyen hatékony írásbeli </w:t>
            </w:r>
            <w:proofErr w:type="gramStart"/>
            <w:r w:rsidRPr="00741566">
              <w:rPr>
                <w:rFonts w:ascii="Times New Roman" w:eastAsia="Calibri" w:hAnsi="Times New Roman" w:cs="Times New Roman"/>
                <w:sz w:val="24"/>
                <w:szCs w:val="24"/>
                <w:lang w:eastAsia="hu-HU"/>
              </w:rPr>
              <w:t>interakciót</w:t>
            </w:r>
            <w:proofErr w:type="gramEnd"/>
            <w:r w:rsidRPr="00741566">
              <w:rPr>
                <w:rFonts w:ascii="Times New Roman" w:eastAsia="Calibri" w:hAnsi="Times New Roman" w:cs="Times New Roman"/>
                <w:sz w:val="24"/>
                <w:szCs w:val="24"/>
                <w:lang w:eastAsia="hu-HU"/>
              </w:rPr>
              <w:t xml:space="preserve"> folytatni;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jegyzetet készít olvasott vagy hallott, érdeklődési köréhez tartozó szövegről, illetve saját ötleteiről;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több ismert műfajban is rövid, lényegre törő szövegeket hoz létre a műfaj főbb jellegzetességeinek és stílusjegyeinek alkalmazásával.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314"/>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88"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O</w:t>
            </w:r>
          </w:p>
        </w:tc>
      </w:tr>
      <w:tr w:rsidR="00741566" w:rsidRPr="00741566" w:rsidTr="00E12FFE">
        <w:trPr>
          <w:trHeight w:val="77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788"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Egyszerű, összefüggő, lényegre törő szöveg írása számos, érdeklődési köréhez tartozó, ismerős témáról, rövid, különálló elemek lineáris összekapcsolásával.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Hírek, gondolatok, vélemények és érzések közlése olyan elvontabb és kulturális témákkal kapcsolatban is, mint például a zene vagy a művészet.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Információt</w:t>
            </w:r>
            <w:proofErr w:type="gramEnd"/>
            <w:r w:rsidRPr="00741566">
              <w:rPr>
                <w:rFonts w:ascii="Times New Roman" w:eastAsia="Calibri" w:hAnsi="Times New Roman" w:cs="Times New Roman"/>
                <w:sz w:val="24"/>
                <w:szCs w:val="24"/>
                <w:lang w:eastAsia="hu-HU"/>
              </w:rPr>
              <w:t xml:space="preserve"> közlő/kérő feljegyzések/üzenetek írása (pl. barátoknak, szolgáltatóknak, tanároknak).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Véleményt kifejező üzenet, komment írása (pl. internetes fórumon, blogban).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Formanyomtatvány, kérdőív kitöltése, online ügyintézés.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Életrajz, lényegre törő leírás, elbeszélés készítése.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Riport, cikk, </w:t>
            </w:r>
            <w:proofErr w:type="gramStart"/>
            <w:r w:rsidRPr="00741566">
              <w:rPr>
                <w:rFonts w:ascii="Times New Roman" w:eastAsia="Calibri" w:hAnsi="Times New Roman" w:cs="Times New Roman"/>
                <w:sz w:val="24"/>
                <w:szCs w:val="24"/>
                <w:lang w:eastAsia="hu-HU"/>
              </w:rPr>
              <w:t>esszé</w:t>
            </w:r>
            <w:proofErr w:type="gramEnd"/>
            <w:r w:rsidRPr="00741566">
              <w:rPr>
                <w:rFonts w:ascii="Times New Roman" w:eastAsia="Calibri" w:hAnsi="Times New Roman" w:cs="Times New Roman"/>
                <w:sz w:val="24"/>
                <w:szCs w:val="24"/>
                <w:lang w:eastAsia="hu-HU"/>
              </w:rPr>
              <w:t xml:space="preserve"> 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Rövid olvasott vagy hallott szöveg átfogalmazása, összefoglalása, jegyzet készítése.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Saját ötletekről jegyzet készítése.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Interaktív írás esetén megerősítés, vélemény kérése, az </w:t>
            </w:r>
            <w:proofErr w:type="gramStart"/>
            <w:r w:rsidRPr="00741566">
              <w:rPr>
                <w:rFonts w:ascii="Times New Roman" w:eastAsia="Calibri" w:hAnsi="Times New Roman" w:cs="Times New Roman"/>
                <w:sz w:val="24"/>
                <w:szCs w:val="24"/>
                <w:lang w:eastAsia="hu-HU"/>
              </w:rPr>
              <w:t>információ</w:t>
            </w:r>
            <w:proofErr w:type="gramEnd"/>
            <w:r w:rsidRPr="00741566">
              <w:rPr>
                <w:rFonts w:ascii="Times New Roman" w:eastAsia="Calibri" w:hAnsi="Times New Roman" w:cs="Times New Roman"/>
                <w:sz w:val="24"/>
                <w:szCs w:val="24"/>
                <w:lang w:eastAsia="hu-HU"/>
              </w:rPr>
              <w:t xml:space="preserve"> ellenőrzése, problémákra való rákérdezés, illetve problémák elmagyarázása.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írás egyszerű tagolása: bevezetés, kifejtés, lezárás; bekezdések szerkesztése.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Néhány egyszerű szövegkohéziós és figyelemvezető eszköz használata.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alapvető írásbeli műfajok fő szerkezeti és stílusjegyeinek követése (pl. levélben/e-mailben megszólítás, záróformula; a </w:t>
            </w:r>
            <w:proofErr w:type="gramStart"/>
            <w:r w:rsidRPr="00741566">
              <w:rPr>
                <w:rFonts w:ascii="Times New Roman" w:eastAsia="Calibri" w:hAnsi="Times New Roman" w:cs="Times New Roman"/>
                <w:sz w:val="24"/>
                <w:szCs w:val="24"/>
                <w:lang w:eastAsia="hu-HU"/>
              </w:rPr>
              <w:t>formális</w:t>
            </w:r>
            <w:proofErr w:type="gramEnd"/>
            <w:r w:rsidRPr="00741566">
              <w:rPr>
                <w:rFonts w:ascii="Times New Roman" w:eastAsia="Calibri" w:hAnsi="Times New Roman" w:cs="Times New Roman"/>
                <w:sz w:val="24"/>
                <w:szCs w:val="24"/>
                <w:lang w:eastAsia="hu-HU"/>
              </w:rPr>
              <w:t xml:space="preserve"> és informális regiszterhez köthető néhány </w:t>
            </w:r>
            <w:proofErr w:type="spellStart"/>
            <w:r w:rsidRPr="00741566">
              <w:rPr>
                <w:rFonts w:ascii="Times New Roman" w:eastAsia="Calibri" w:hAnsi="Times New Roman" w:cs="Times New Roman"/>
                <w:sz w:val="24"/>
                <w:szCs w:val="24"/>
                <w:lang w:eastAsia="hu-HU"/>
              </w:rPr>
              <w:t>szókincsbeli</w:t>
            </w:r>
            <w:proofErr w:type="spellEnd"/>
            <w:r w:rsidRPr="00741566">
              <w:rPr>
                <w:rFonts w:ascii="Times New Roman" w:eastAsia="Calibri" w:hAnsi="Times New Roman" w:cs="Times New Roman"/>
                <w:sz w:val="24"/>
                <w:szCs w:val="24"/>
                <w:lang w:eastAsia="hu-HU"/>
              </w:rPr>
              <w:t xml:space="preserve"> és helyesírási sajátosság).</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Kreatív, önkifejező műfajokkal való kísérletezés (pl. vers, rapszöveg, rigmus, dalszöveg, rövid jelenet, paródia írása, illetve átírása).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Írásos minták követése és </w:t>
            </w: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xml:space="preserve"> tartalmakkal való megtöltésük.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Kész szövegekből a hasznos fordulatok kiemelése és alkalmazása saját írásban.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Irányított fogalmazási feladat kötött tartalmainak a fogalmazásban való megjelenítése.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írásbeli feladat tudatos ellenőrzése, javítása; félreértést okozó hibáinak </w:t>
            </w:r>
            <w:proofErr w:type="gramStart"/>
            <w:r w:rsidRPr="00741566">
              <w:rPr>
                <w:rFonts w:ascii="Times New Roman" w:eastAsia="Calibri" w:hAnsi="Times New Roman" w:cs="Times New Roman"/>
                <w:sz w:val="24"/>
                <w:szCs w:val="24"/>
                <w:lang w:eastAsia="hu-HU"/>
              </w:rPr>
              <w:t>korrigálása</w:t>
            </w:r>
            <w:proofErr w:type="gramEnd"/>
            <w:r w:rsidRPr="00741566">
              <w:rPr>
                <w:rFonts w:ascii="Times New Roman" w:eastAsia="Calibri" w:hAnsi="Times New Roman" w:cs="Times New Roman"/>
                <w:sz w:val="24"/>
                <w:szCs w:val="24"/>
                <w:lang w:eastAsia="hu-HU"/>
              </w:rPr>
              <w: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nyelvi szintnek megfelelő, felhasználóbarát online és hagyományos szótárak használata.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mondanivaló közvetítése vizuális eszközökkel (pl. nyilazás, kiemelés, központozás, internetes/SMS rövidítés, emotikon, rajz, ábra, térkép, kép).</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hagyományos és elektronikus nyomtatvány, kérdőív; listák; hagyományos és elektronikus képeslapok; poszterszövegek; képaláírások; üzenetek; SMS-</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/MMS-</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 személyes adatokat tartalmazó bemutatkozó levelek, e-mailek vagy internetes profilok; tényszerű információt nyújtó, illetve kérő levelek és e-mail-</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 személyes információt, tényt, ill. tetszést/nemtetszést kifejező üzenetek, internetes bejegyzések; egyszerű cselekvéssort tartalmazó instrukciók; egyszerű ügyintéző levelek/email-</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 xml:space="preserve"> (pl. tudakozódás, megrendelés, foglalás, visszaigazolás);</w:t>
            </w:r>
            <w:proofErr w:type="gramEnd"/>
            <w:r w:rsidRPr="00741566">
              <w:rPr>
                <w:rFonts w:ascii="Times New Roman" w:eastAsia="Calibri" w:hAnsi="Times New Roman" w:cs="Times New Roman"/>
                <w:sz w:val="24"/>
                <w:szCs w:val="24"/>
                <w:lang w:eastAsia="hu-HU"/>
              </w:rPr>
              <w:t xml:space="preserve"> egyszerű, rövid történetek, elbeszélések, mesék; rövid jellemzések; rövid leírások; jegyzetek; riportok, cikkek, </w:t>
            </w:r>
            <w:proofErr w:type="gramStart"/>
            <w:r w:rsidRPr="00741566">
              <w:rPr>
                <w:rFonts w:ascii="Times New Roman" w:eastAsia="Calibri" w:hAnsi="Times New Roman" w:cs="Times New Roman"/>
                <w:sz w:val="24"/>
                <w:szCs w:val="24"/>
                <w:lang w:eastAsia="hu-HU"/>
              </w:rPr>
              <w:t>esszék</w:t>
            </w:r>
            <w:proofErr w:type="gramEnd"/>
            <w:r w:rsidRPr="00741566">
              <w:rPr>
                <w:rFonts w:ascii="Times New Roman" w:eastAsia="Calibri" w:hAnsi="Times New Roman" w:cs="Times New Roman"/>
                <w:sz w:val="24"/>
                <w:szCs w:val="24"/>
                <w:lang w:eastAsia="hu-HU"/>
              </w:rPr>
              <w:t>, felhívások, versek, rapszövegek, rigmusok, dalszövegek, rövid jelenetek, paródiák.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Témakörök az előkészítő szakaszra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4068"/>
        <w:gridCol w:w="4349"/>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1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w:t>
            </w:r>
          </w:p>
        </w:tc>
        <w:tc>
          <w:tcPr>
            <w:tcW w:w="442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14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Témakörök </w:t>
            </w:r>
          </w:p>
        </w:tc>
        <w:tc>
          <w:tcPr>
            <w:tcW w:w="442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Kapcsolódási pontok </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2</w:t>
            </w:r>
          </w:p>
        </w:tc>
        <w:tc>
          <w:tcPr>
            <w:tcW w:w="414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Személyes vonatkozások, család</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személye, életrajza, életének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fontos állomásai.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Személyes tervek.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Családi élet, családi kapcsolatok.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családi élet mindennapjai, otthoni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teendők.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Egyén és család nálunk és </w:t>
            </w:r>
            <w:proofErr w:type="gramStart"/>
            <w:r w:rsidRPr="00741566">
              <w:rPr>
                <w:rFonts w:ascii="Times New Roman" w:eastAsia="Calibri" w:hAnsi="Times New Roman" w:cs="Times New Roman"/>
                <w:sz w:val="24"/>
                <w:szCs w:val="24"/>
                <w:lang w:eastAsia="hu-HU"/>
              </w:rPr>
              <w:t>a</w:t>
            </w:r>
            <w:proofErr w:type="gramEnd"/>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célországokban.</w:t>
            </w:r>
          </w:p>
        </w:tc>
        <w:tc>
          <w:tcPr>
            <w:tcW w:w="442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Technika, életvitel és gyakorlat: </w:t>
            </w:r>
            <w:r w:rsidRPr="00741566">
              <w:rPr>
                <w:rFonts w:ascii="Times New Roman" w:eastAsia="Calibri" w:hAnsi="Times New Roman" w:cs="Times New Roman"/>
                <w:sz w:val="24"/>
                <w:szCs w:val="24"/>
                <w:lang w:eastAsia="hu-HU"/>
              </w:rPr>
              <w:t>család és háztartás.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i/>
                <w:iCs/>
                <w:sz w:val="24"/>
                <w:szCs w:val="24"/>
                <w:lang w:eastAsia="hu-HU"/>
              </w:rPr>
              <w:t>Etika</w:t>
            </w:r>
            <w:proofErr w:type="gramEnd"/>
            <w:r w:rsidRPr="00741566">
              <w:rPr>
                <w:rFonts w:ascii="Times New Roman" w:eastAsia="Calibri" w:hAnsi="Times New Roman" w:cs="Times New Roman"/>
                <w:i/>
                <w:iCs/>
                <w:sz w:val="24"/>
                <w:szCs w:val="24"/>
                <w:lang w:eastAsia="hu-HU"/>
              </w:rPr>
              <w:t xml:space="preserve">: </w:t>
            </w:r>
            <w:r w:rsidRPr="00741566">
              <w:rPr>
                <w:rFonts w:ascii="Times New Roman" w:eastAsia="Calibri" w:hAnsi="Times New Roman" w:cs="Times New Roman"/>
                <w:sz w:val="24"/>
                <w:szCs w:val="24"/>
                <w:lang w:eastAsia="hu-HU"/>
              </w:rPr>
              <w:t>önismeret, ember az időben: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gyermekkor, ifjúság, felnőttkor, öregkor,</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családi élet.</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14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Ember és társadalom</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Emberek külső és belső jellemzése.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Baráti kör.</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tizenévesek világa: kapcsolat </w:t>
            </w:r>
            <w:proofErr w:type="gramStart"/>
            <w:r w:rsidRPr="00741566">
              <w:rPr>
                <w:rFonts w:ascii="Times New Roman" w:eastAsia="Calibri" w:hAnsi="Times New Roman" w:cs="Times New Roman"/>
                <w:sz w:val="24"/>
                <w:szCs w:val="24"/>
                <w:lang w:eastAsia="hu-HU"/>
              </w:rPr>
              <w:t>a</w:t>
            </w:r>
            <w:proofErr w:type="gramEnd"/>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kortársakkal, felnőttekkel.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Női és férfi szerepek, ismerkedés,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házasság.</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Felelősségvállalás másokért, rászorulók segítése.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Ünnepek, családi ünnepek.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Öltözködés, divat.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Hasonlóságok és különbségek az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emberek között, </w:t>
            </w:r>
            <w:proofErr w:type="gramStart"/>
            <w:r w:rsidRPr="00741566">
              <w:rPr>
                <w:rFonts w:ascii="Times New Roman" w:eastAsia="Calibri" w:hAnsi="Times New Roman" w:cs="Times New Roman"/>
                <w:sz w:val="24"/>
                <w:szCs w:val="24"/>
                <w:lang w:eastAsia="hu-HU"/>
              </w:rPr>
              <w:t>tolerancia</w:t>
            </w:r>
            <w:proofErr w:type="gramEnd"/>
            <w:r w:rsidRPr="00741566">
              <w:rPr>
                <w:rFonts w:ascii="Times New Roman" w:eastAsia="Calibri" w:hAnsi="Times New Roman" w:cs="Times New Roman"/>
                <w:sz w:val="24"/>
                <w:szCs w:val="24"/>
                <w:lang w:eastAsia="hu-HU"/>
              </w:rPr>
              <w:t>, pl.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fogyatékkal élők.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Konfliktusok</w:t>
            </w:r>
            <w:proofErr w:type="gramEnd"/>
            <w:r w:rsidRPr="00741566">
              <w:rPr>
                <w:rFonts w:ascii="Times New Roman" w:eastAsia="Calibri" w:hAnsi="Times New Roman" w:cs="Times New Roman"/>
                <w:sz w:val="24"/>
                <w:szCs w:val="24"/>
                <w:lang w:eastAsia="hu-HU"/>
              </w:rPr>
              <w:t xml:space="preserve"> és kezelésük.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Társadalmi szokások nálunk és </w:t>
            </w:r>
            <w:proofErr w:type="gramStart"/>
            <w:r w:rsidRPr="00741566">
              <w:rPr>
                <w:rFonts w:ascii="Times New Roman" w:eastAsia="Calibri" w:hAnsi="Times New Roman" w:cs="Times New Roman"/>
                <w:sz w:val="24"/>
                <w:szCs w:val="24"/>
                <w:lang w:eastAsia="hu-HU"/>
              </w:rPr>
              <w:t>a</w:t>
            </w:r>
            <w:proofErr w:type="gramEnd"/>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célországokban.</w:t>
            </w:r>
          </w:p>
        </w:tc>
        <w:tc>
          <w:tcPr>
            <w:tcW w:w="442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i/>
                <w:iCs/>
                <w:sz w:val="24"/>
                <w:szCs w:val="24"/>
                <w:lang w:eastAsia="hu-HU"/>
              </w:rPr>
              <w:t>Etika</w:t>
            </w:r>
            <w:proofErr w:type="gramEnd"/>
            <w:r w:rsidRPr="00741566">
              <w:rPr>
                <w:rFonts w:ascii="Times New Roman" w:eastAsia="Calibri" w:hAnsi="Times New Roman" w:cs="Times New Roman"/>
                <w:i/>
                <w:iCs/>
                <w:sz w:val="24"/>
                <w:szCs w:val="24"/>
                <w:lang w:eastAsia="hu-HU"/>
              </w:rPr>
              <w:t xml:space="preserve">: </w:t>
            </w:r>
            <w:r w:rsidRPr="00741566">
              <w:rPr>
                <w:rFonts w:ascii="Times New Roman" w:eastAsia="Calibri" w:hAnsi="Times New Roman" w:cs="Times New Roman"/>
                <w:sz w:val="24"/>
                <w:szCs w:val="24"/>
                <w:lang w:eastAsia="hu-HU"/>
              </w:rPr>
              <w:t>társas kapcsolatok, előítélet,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tolerancia</w:t>
            </w:r>
            <w:proofErr w:type="gramEnd"/>
            <w:r w:rsidRPr="00741566">
              <w:rPr>
                <w:rFonts w:ascii="Times New Roman" w:eastAsia="Calibri" w:hAnsi="Times New Roman" w:cs="Times New Roman"/>
                <w:sz w:val="24"/>
                <w:szCs w:val="24"/>
                <w:lang w:eastAsia="hu-HU"/>
              </w:rPr>
              <w:t>, bizalom, együttérzés;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fogyatékkal élők, szegények és gazdagok.</w:t>
            </w:r>
          </w:p>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i/>
                <w:iCs/>
                <w:sz w:val="24"/>
                <w:szCs w:val="24"/>
                <w:lang w:eastAsia="hu-HU"/>
              </w:rPr>
              <w:t>Történelem, társadalmi és állampolgári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ismeretek: </w:t>
            </w:r>
            <w:r w:rsidRPr="00741566">
              <w:rPr>
                <w:rFonts w:ascii="Times New Roman" w:eastAsia="Calibri" w:hAnsi="Times New Roman" w:cs="Times New Roman"/>
                <w:sz w:val="24"/>
                <w:szCs w:val="24"/>
                <w:lang w:eastAsia="hu-HU"/>
              </w:rPr>
              <w:t xml:space="preserve">a jövedelem szerepe </w:t>
            </w:r>
            <w:proofErr w:type="gramStart"/>
            <w:r w:rsidRPr="00741566">
              <w:rPr>
                <w:rFonts w:ascii="Times New Roman" w:eastAsia="Calibri" w:hAnsi="Times New Roman" w:cs="Times New Roman"/>
                <w:sz w:val="24"/>
                <w:szCs w:val="24"/>
                <w:lang w:eastAsia="hu-HU"/>
              </w:rPr>
              <w:t>a</w:t>
            </w:r>
            <w:proofErr w:type="gramEnd"/>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családban, kiadás, bevétel, megtakarítás,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hitel, rezsi, zsebpénz.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Technika, életvitel és gyakorlat: </w:t>
            </w:r>
            <w:r w:rsidRPr="00741566">
              <w:rPr>
                <w:rFonts w:ascii="Times New Roman" w:eastAsia="Calibri" w:hAnsi="Times New Roman" w:cs="Times New Roman"/>
                <w:sz w:val="24"/>
                <w:szCs w:val="24"/>
                <w:lang w:eastAsia="hu-HU"/>
              </w:rPr>
              <w:t>tudatos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vásárlás.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Földrajz: </w:t>
            </w:r>
            <w:r w:rsidRPr="00741566">
              <w:rPr>
                <w:rFonts w:ascii="Times New Roman" w:eastAsia="Calibri" w:hAnsi="Times New Roman" w:cs="Times New Roman"/>
                <w:sz w:val="24"/>
                <w:szCs w:val="24"/>
                <w:lang w:eastAsia="hu-HU"/>
              </w:rPr>
              <w:t>biotermékek.</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4</w:t>
            </w:r>
          </w:p>
        </w:tc>
        <w:tc>
          <w:tcPr>
            <w:tcW w:w="414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Környezetünk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Az otthon, a lakóhely és környéke (</w:t>
            </w:r>
            <w:proofErr w:type="gramStart"/>
            <w:r w:rsidRPr="00741566">
              <w:rPr>
                <w:rFonts w:ascii="Times New Roman" w:eastAsia="Calibri" w:hAnsi="Times New Roman" w:cs="Times New Roman"/>
                <w:sz w:val="24"/>
                <w:szCs w:val="24"/>
                <w:lang w:eastAsia="hu-HU"/>
              </w:rPr>
              <w:t>a</w:t>
            </w:r>
            <w:proofErr w:type="gramEnd"/>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lakószoba, a lakás, a ház bemutatása).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lakóhely nevezetességei, szolgáltatások, szórakozási lehetőségek.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városi és a vidéki élet összehasonlítása.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Növények és állatok a környezetünkben.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Időjárás, éghajlat.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Környezetvédelem a szűkebb</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környezetünkben és </w:t>
            </w:r>
            <w:proofErr w:type="gramStart"/>
            <w:r w:rsidRPr="00741566">
              <w:rPr>
                <w:rFonts w:ascii="Times New Roman" w:eastAsia="Calibri" w:hAnsi="Times New Roman" w:cs="Times New Roman"/>
                <w:sz w:val="24"/>
                <w:szCs w:val="24"/>
                <w:lang w:eastAsia="hu-HU"/>
              </w:rPr>
              <w:t>globálisan</w:t>
            </w:r>
            <w:proofErr w:type="gramEnd"/>
            <w:r w:rsidRPr="00741566">
              <w:rPr>
                <w:rFonts w:ascii="Times New Roman" w:eastAsia="Calibri" w:hAnsi="Times New Roman" w:cs="Times New Roman"/>
                <w:sz w:val="24"/>
                <w:szCs w:val="24"/>
                <w:lang w:eastAsia="hu-HU"/>
              </w:rPr>
              <w:t>: Mit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tehetünk környezetünkért és a természet</w:t>
            </w: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sz w:val="24"/>
                <w:szCs w:val="24"/>
                <w:lang w:eastAsia="hu-HU"/>
              </w:rPr>
              <w:t>megóvásáért, a fenntarthatóságért?</w:t>
            </w:r>
          </w:p>
        </w:tc>
        <w:tc>
          <w:tcPr>
            <w:tcW w:w="4424" w:type="dxa"/>
          </w:tcPr>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i/>
                <w:iCs/>
                <w:sz w:val="24"/>
                <w:szCs w:val="24"/>
                <w:lang w:eastAsia="hu-HU"/>
              </w:rPr>
              <w:lastRenderedPageBreak/>
              <w:t>Technika, életvitel és gyakorlat: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fenntarthatóság, környezettudatosság</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otthon és a lakókörnyezetben, víz- 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energia- takarékosság, újrahasznosítás.</w:t>
            </w:r>
          </w:p>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i/>
                <w:iCs/>
                <w:sz w:val="24"/>
                <w:szCs w:val="24"/>
                <w:lang w:eastAsia="hu-HU"/>
              </w:rPr>
              <w:t>Történelem, társadalmi és állampolgári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ismeretetek: </w:t>
            </w:r>
            <w:r w:rsidRPr="00741566">
              <w:rPr>
                <w:rFonts w:ascii="Times New Roman" w:eastAsia="Calibri" w:hAnsi="Times New Roman" w:cs="Times New Roman"/>
                <w:sz w:val="24"/>
                <w:szCs w:val="24"/>
                <w:lang w:eastAsia="hu-HU"/>
              </w:rPr>
              <w:t>lakóhely és környék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hagyományai, az én falum, az én városom.</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Biológia-egészségtan: </w:t>
            </w:r>
            <w:r w:rsidRPr="00741566">
              <w:rPr>
                <w:rFonts w:ascii="Times New Roman" w:eastAsia="Calibri" w:hAnsi="Times New Roman" w:cs="Times New Roman"/>
                <w:sz w:val="24"/>
                <w:szCs w:val="24"/>
                <w:lang w:eastAsia="hu-HU"/>
              </w:rPr>
              <w:t>élőhely,</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életközösség, védett természeti érték,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változatos élővilág, a Föld mozgása, az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időjárás tényezői, a Föld szépsége,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egyedisége.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Földrajz: </w:t>
            </w:r>
            <w:r w:rsidRPr="00741566">
              <w:rPr>
                <w:rFonts w:ascii="Times New Roman" w:eastAsia="Calibri" w:hAnsi="Times New Roman" w:cs="Times New Roman"/>
                <w:sz w:val="24"/>
                <w:szCs w:val="24"/>
                <w:lang w:eastAsia="hu-HU"/>
              </w:rPr>
              <w:t xml:space="preserve">településtípusok; </w:t>
            </w:r>
            <w:proofErr w:type="gramStart"/>
            <w:r w:rsidRPr="00741566">
              <w:rPr>
                <w:rFonts w:ascii="Times New Roman" w:eastAsia="Calibri" w:hAnsi="Times New Roman" w:cs="Times New Roman"/>
                <w:sz w:val="24"/>
                <w:szCs w:val="24"/>
                <w:lang w:eastAsia="hu-HU"/>
              </w:rPr>
              <w:t>globális</w:t>
            </w:r>
            <w:proofErr w:type="gramEnd"/>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problémák</w:t>
            </w:r>
            <w:proofErr w:type="gramEnd"/>
            <w:r w:rsidRPr="00741566">
              <w:rPr>
                <w:rFonts w:ascii="Times New Roman" w:eastAsia="Calibri" w:hAnsi="Times New Roman" w:cs="Times New Roman"/>
                <w:sz w:val="24"/>
                <w:szCs w:val="24"/>
                <w:lang w:eastAsia="hu-HU"/>
              </w:rPr>
              <w:t xml:space="preserve">, életminőségek különbségei, </w:t>
            </w:r>
            <w:proofErr w:type="spellStart"/>
            <w:r w:rsidRPr="00741566">
              <w:rPr>
                <w:rFonts w:ascii="Times New Roman" w:eastAsia="Calibri" w:hAnsi="Times New Roman" w:cs="Times New Roman"/>
                <w:sz w:val="24"/>
                <w:szCs w:val="24"/>
                <w:lang w:eastAsia="hu-HU"/>
              </w:rPr>
              <w:t>pl.az</w:t>
            </w:r>
            <w:proofErr w:type="spellEnd"/>
            <w:r w:rsidRPr="00741566">
              <w:rPr>
                <w:rFonts w:ascii="Times New Roman" w:eastAsia="Calibri" w:hAnsi="Times New Roman" w:cs="Times New Roman"/>
                <w:sz w:val="24"/>
                <w:szCs w:val="24"/>
                <w:lang w:eastAsia="hu-HU"/>
              </w:rPr>
              <w:t xml:space="preserve"> éhezés és a szegénység okai.</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5</w:t>
            </w:r>
          </w:p>
        </w:tc>
        <w:tc>
          <w:tcPr>
            <w:tcW w:w="414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Az iskola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Saját iskolájának bemutatása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(sajátosságok, pl. szakmai képzés,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tagozat).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Tantárgyak, órarend, érdeklődési kör,</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tanulmányi munka nálunk és más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országokban.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ismeretszerzés különböző módjai.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nyelvtanulás, a nyelvtudás szerepe,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fontossága.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internet szerepe az iskolában, </w:t>
            </w:r>
            <w:proofErr w:type="gramStart"/>
            <w:r w:rsidRPr="00741566">
              <w:rPr>
                <w:rFonts w:ascii="Times New Roman" w:eastAsia="Calibri" w:hAnsi="Times New Roman" w:cs="Times New Roman"/>
                <w:sz w:val="24"/>
                <w:szCs w:val="24"/>
                <w:lang w:eastAsia="hu-HU"/>
              </w:rPr>
              <w:t>a</w:t>
            </w:r>
            <w:proofErr w:type="gramEnd"/>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tanulásban.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iskolai élet tanuláson kívüli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eseményei.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Iskolai hagyományok nálunk és </w:t>
            </w:r>
            <w:proofErr w:type="gramStart"/>
            <w:r w:rsidRPr="00741566">
              <w:rPr>
                <w:rFonts w:ascii="Times New Roman" w:eastAsia="Calibri" w:hAnsi="Times New Roman" w:cs="Times New Roman"/>
                <w:sz w:val="24"/>
                <w:szCs w:val="24"/>
                <w:lang w:eastAsia="hu-HU"/>
              </w:rPr>
              <w:t>a</w:t>
            </w:r>
            <w:proofErr w:type="gramEnd"/>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sz w:val="24"/>
                <w:szCs w:val="24"/>
                <w:lang w:eastAsia="hu-HU"/>
              </w:rPr>
              <w:t>célországokban.</w:t>
            </w:r>
          </w:p>
        </w:tc>
        <w:tc>
          <w:tcPr>
            <w:tcW w:w="4424" w:type="dxa"/>
          </w:tcPr>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i/>
                <w:iCs/>
                <w:sz w:val="24"/>
                <w:szCs w:val="24"/>
                <w:lang w:eastAsia="hu-HU"/>
              </w:rPr>
              <w:lastRenderedPageBreak/>
              <w:t>Történelem, társadalmi és állampolgári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ismeretek: </w:t>
            </w:r>
            <w:r w:rsidRPr="00741566">
              <w:rPr>
                <w:rFonts w:ascii="Times New Roman" w:eastAsia="Calibri" w:hAnsi="Times New Roman" w:cs="Times New Roman"/>
                <w:sz w:val="24"/>
                <w:szCs w:val="24"/>
                <w:lang w:eastAsia="hu-HU"/>
              </w:rPr>
              <w:t>a tudás fogalmának átalakulása, a tanulás technikái, élethosszig tartó tanulás.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Informatika: </w:t>
            </w:r>
            <w:r w:rsidRPr="00741566">
              <w:rPr>
                <w:rFonts w:ascii="Times New Roman" w:eastAsia="Calibri" w:hAnsi="Times New Roman" w:cs="Times New Roman"/>
                <w:sz w:val="24"/>
                <w:szCs w:val="24"/>
                <w:lang w:eastAsia="hu-HU"/>
              </w:rPr>
              <w:t>digitális tudásbázisok,</w:t>
            </w:r>
          </w:p>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sz w:val="24"/>
                <w:szCs w:val="24"/>
                <w:lang w:eastAsia="hu-HU"/>
              </w:rPr>
              <w:t xml:space="preserve">könyvtári </w:t>
            </w:r>
            <w:proofErr w:type="gramStart"/>
            <w:r w:rsidRPr="00741566">
              <w:rPr>
                <w:rFonts w:ascii="Times New Roman" w:eastAsia="Calibri" w:hAnsi="Times New Roman" w:cs="Times New Roman"/>
                <w:sz w:val="24"/>
                <w:szCs w:val="24"/>
                <w:lang w:eastAsia="hu-HU"/>
              </w:rPr>
              <w:t>információs</w:t>
            </w:r>
            <w:proofErr w:type="gramEnd"/>
            <w:r w:rsidRPr="00741566">
              <w:rPr>
                <w:rFonts w:ascii="Times New Roman" w:eastAsia="Calibri" w:hAnsi="Times New Roman" w:cs="Times New Roman"/>
                <w:sz w:val="24"/>
                <w:szCs w:val="24"/>
                <w:lang w:eastAsia="hu-HU"/>
              </w:rPr>
              <w:t xml:space="preserve"> rendszerek.</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6.</w:t>
            </w:r>
          </w:p>
        </w:tc>
        <w:tc>
          <w:tcPr>
            <w:tcW w:w="414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munka világa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Diákmunka, nyári munkavállalás.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Foglalkozások és a szükséges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kompetenciák</w:t>
            </w:r>
            <w:proofErr w:type="gramEnd"/>
            <w:r w:rsidRPr="00741566">
              <w:rPr>
                <w:rFonts w:ascii="Times New Roman" w:eastAsia="Calibri" w:hAnsi="Times New Roman" w:cs="Times New Roman"/>
                <w:sz w:val="24"/>
                <w:szCs w:val="24"/>
                <w:lang w:eastAsia="hu-HU"/>
              </w:rPr>
              <w:t>, rutinok, kötelességek.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Pályaválasztás, továbbtanulás vagy</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munkába állás.</w:t>
            </w: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sz w:val="24"/>
                <w:szCs w:val="24"/>
                <w:lang w:eastAsia="hu-HU"/>
              </w:rPr>
              <w:t>Önéletrajz, állásinterjú.</w:t>
            </w:r>
          </w:p>
        </w:tc>
        <w:tc>
          <w:tcPr>
            <w:tcW w:w="4424" w:type="dxa"/>
          </w:tcPr>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i/>
                <w:iCs/>
                <w:sz w:val="24"/>
                <w:szCs w:val="24"/>
                <w:lang w:eastAsia="hu-HU"/>
              </w:rPr>
              <w:t>Technika, életvitel és gyakorlat:</w:t>
            </w:r>
          </w:p>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sz w:val="24"/>
                <w:szCs w:val="24"/>
                <w:lang w:eastAsia="hu-HU"/>
              </w:rPr>
              <w:t>pályaorientáció és munka.</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7.</w:t>
            </w:r>
          </w:p>
        </w:tc>
        <w:tc>
          <w:tcPr>
            <w:tcW w:w="414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Életmód</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Napirend, időbeosztás.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egészséges életmód (a helyes és a helytelen táplálkozás, a testmozgás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szerepe az egészség megőrzésében,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testápolás).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Életünk és a stressz.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Étkezési szokások a családban.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Ételek, kedvenc ételek, sütés-főzés.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Étkezés iskolai menzán, éttermekben,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gyorséttermekben.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Ételrendelés telefonon és interneten.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Gyakori betegségek, sérülések, baleset.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Gyógykezelés (háziorvos, szakorvos,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kórházak, alternatív gyógymódok).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Életmód nálunk és más országokban.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Függőségek (dohányzás, alkohol,</w:t>
            </w: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sz w:val="24"/>
                <w:szCs w:val="24"/>
                <w:lang w:eastAsia="hu-HU"/>
              </w:rPr>
              <w:lastRenderedPageBreak/>
              <w:t>internet, drog stb.)</w:t>
            </w:r>
          </w:p>
        </w:tc>
        <w:tc>
          <w:tcPr>
            <w:tcW w:w="442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lastRenderedPageBreak/>
              <w:t xml:space="preserve">Technika, életvitel és gyakorlat: </w:t>
            </w:r>
            <w:r w:rsidRPr="00741566">
              <w:rPr>
                <w:rFonts w:ascii="Times New Roman" w:eastAsia="Calibri" w:hAnsi="Times New Roman" w:cs="Times New Roman"/>
                <w:sz w:val="24"/>
                <w:szCs w:val="24"/>
                <w:lang w:eastAsia="hu-HU"/>
              </w:rPr>
              <w:t>testi 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lelki egészség, balesetek megelőzése,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egészséges ételek.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Biológia-egészségtan: </w:t>
            </w:r>
            <w:r w:rsidRPr="00741566">
              <w:rPr>
                <w:rFonts w:ascii="Times New Roman" w:eastAsia="Calibri" w:hAnsi="Times New Roman" w:cs="Times New Roman"/>
                <w:sz w:val="24"/>
                <w:szCs w:val="24"/>
                <w:lang w:eastAsia="hu-HU"/>
              </w:rPr>
              <w:t>testrészek,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egészséges életmód, a betegségek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ismérvei, fogyatékkal élők,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betegségmegelőzés, elsősegély.</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Testnevelés és sport: </w:t>
            </w:r>
            <w:r w:rsidRPr="00741566">
              <w:rPr>
                <w:rFonts w:ascii="Times New Roman" w:eastAsia="Calibri" w:hAnsi="Times New Roman" w:cs="Times New Roman"/>
                <w:sz w:val="24"/>
                <w:szCs w:val="24"/>
                <w:lang w:eastAsia="hu-HU"/>
              </w:rPr>
              <w:t>a rendszeres testedzés hatása a szervezetre, relaxáció.</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8.</w:t>
            </w:r>
          </w:p>
        </w:tc>
        <w:tc>
          <w:tcPr>
            <w:tcW w:w="414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Szabadidő, művelődés, szórakozás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Szabadidős elfoglaltságok, hobbik.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Színház, mozi, </w:t>
            </w:r>
            <w:proofErr w:type="gramStart"/>
            <w:r w:rsidRPr="00741566">
              <w:rPr>
                <w:rFonts w:ascii="Times New Roman" w:eastAsia="Calibri" w:hAnsi="Times New Roman" w:cs="Times New Roman"/>
                <w:sz w:val="24"/>
                <w:szCs w:val="24"/>
                <w:lang w:eastAsia="hu-HU"/>
              </w:rPr>
              <w:t>koncert</w:t>
            </w:r>
            <w:proofErr w:type="gramEnd"/>
            <w:r w:rsidRPr="00741566">
              <w:rPr>
                <w:rFonts w:ascii="Times New Roman" w:eastAsia="Calibri" w:hAnsi="Times New Roman" w:cs="Times New Roman"/>
                <w:sz w:val="24"/>
                <w:szCs w:val="24"/>
                <w:lang w:eastAsia="hu-HU"/>
              </w:rPr>
              <w:t>, kiállítás stb.</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művészetek szerepe a mindennapokban.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Sportolás, kedvenc sport, iskolai sport.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Olvasás, rádió, tévé, videó, számítógép,</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internet.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w:t>
            </w:r>
            <w:proofErr w:type="spellStart"/>
            <w:r w:rsidRPr="00741566">
              <w:rPr>
                <w:rFonts w:ascii="Times New Roman" w:eastAsia="Calibri" w:hAnsi="Times New Roman" w:cs="Times New Roman"/>
                <w:sz w:val="24"/>
                <w:szCs w:val="24"/>
                <w:lang w:eastAsia="hu-HU"/>
              </w:rPr>
              <w:t>infokommunikáció</w:t>
            </w:r>
            <w:proofErr w:type="spellEnd"/>
            <w:r w:rsidRPr="00741566">
              <w:rPr>
                <w:rFonts w:ascii="Times New Roman" w:eastAsia="Calibri" w:hAnsi="Times New Roman" w:cs="Times New Roman"/>
                <w:sz w:val="24"/>
                <w:szCs w:val="24"/>
                <w:lang w:eastAsia="hu-HU"/>
              </w:rPr>
              <w:t xml:space="preserve"> szerepe </w:t>
            </w:r>
            <w:proofErr w:type="gramStart"/>
            <w:r w:rsidRPr="00741566">
              <w:rPr>
                <w:rFonts w:ascii="Times New Roman" w:eastAsia="Calibri" w:hAnsi="Times New Roman" w:cs="Times New Roman"/>
                <w:sz w:val="24"/>
                <w:szCs w:val="24"/>
                <w:lang w:eastAsia="hu-HU"/>
              </w:rPr>
              <w:t>a</w:t>
            </w:r>
            <w:proofErr w:type="gramEnd"/>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mindennapokban.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Kulturális és sportélet nálunk és más</w:t>
            </w: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sz w:val="24"/>
                <w:szCs w:val="24"/>
                <w:lang w:eastAsia="hu-HU"/>
              </w:rPr>
              <w:t>országokban.</w:t>
            </w:r>
          </w:p>
        </w:tc>
        <w:tc>
          <w:tcPr>
            <w:tcW w:w="442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Földrajz: </w:t>
            </w:r>
            <w:r w:rsidRPr="00741566">
              <w:rPr>
                <w:rFonts w:ascii="Times New Roman" w:eastAsia="Calibri" w:hAnsi="Times New Roman" w:cs="Times New Roman"/>
                <w:sz w:val="24"/>
                <w:szCs w:val="24"/>
                <w:lang w:eastAsia="hu-HU"/>
              </w:rPr>
              <w:t>más népek kultúrái.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Magyar nyelv és irodalom: </w:t>
            </w:r>
            <w:r w:rsidRPr="00741566">
              <w:rPr>
                <w:rFonts w:ascii="Times New Roman" w:eastAsia="Calibri" w:hAnsi="Times New Roman" w:cs="Times New Roman"/>
                <w:sz w:val="24"/>
                <w:szCs w:val="24"/>
                <w:lang w:eastAsia="hu-HU"/>
              </w:rPr>
              <w:t>rövid epikai,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lírai, drámai művek olvasása, a </w:t>
            </w:r>
            <w:proofErr w:type="gramStart"/>
            <w:r w:rsidRPr="00741566">
              <w:rPr>
                <w:rFonts w:ascii="Times New Roman" w:eastAsia="Calibri" w:hAnsi="Times New Roman" w:cs="Times New Roman"/>
                <w:sz w:val="24"/>
                <w:szCs w:val="24"/>
                <w:lang w:eastAsia="hu-HU"/>
              </w:rPr>
              <w:t>reklám</w:t>
            </w:r>
            <w:proofErr w:type="gramEnd"/>
            <w:r w:rsidRPr="00741566">
              <w:rPr>
                <w:rFonts w:ascii="Times New Roman" w:eastAsia="Calibri" w:hAnsi="Times New Roman" w:cs="Times New Roman"/>
                <w:sz w:val="24"/>
                <w:szCs w:val="24"/>
                <w:lang w:eastAsia="hu-HU"/>
              </w:rPr>
              <w:t xml:space="preserve"> és a popzene új szóbeli költészete.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Informatika: </w:t>
            </w:r>
            <w:r w:rsidRPr="00741566">
              <w:rPr>
                <w:rFonts w:ascii="Times New Roman" w:eastAsia="Calibri" w:hAnsi="Times New Roman" w:cs="Times New Roman"/>
                <w:sz w:val="24"/>
                <w:szCs w:val="24"/>
                <w:lang w:eastAsia="hu-HU"/>
              </w:rPr>
              <w:t>e-könyvek, médiatudatosság.</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Testnevelés és sport: </w:t>
            </w:r>
            <w:r w:rsidRPr="00741566">
              <w:rPr>
                <w:rFonts w:ascii="Times New Roman" w:eastAsia="Calibri" w:hAnsi="Times New Roman" w:cs="Times New Roman"/>
                <w:sz w:val="24"/>
                <w:szCs w:val="24"/>
                <w:lang w:eastAsia="hu-HU"/>
              </w:rPr>
              <w:t>táncok, népi játékok, a sport és olimpia története, példaképek szerepe, sportágak jellemzői.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Ének-zene: </w:t>
            </w:r>
            <w:r w:rsidRPr="00741566">
              <w:rPr>
                <w:rFonts w:ascii="Times New Roman" w:eastAsia="Calibri" w:hAnsi="Times New Roman" w:cs="Times New Roman"/>
                <w:sz w:val="24"/>
                <w:szCs w:val="24"/>
                <w:lang w:eastAsia="hu-HU"/>
              </w:rPr>
              <w:t xml:space="preserve">népzene, </w:t>
            </w:r>
            <w:proofErr w:type="gramStart"/>
            <w:r w:rsidRPr="00741566">
              <w:rPr>
                <w:rFonts w:ascii="Times New Roman" w:eastAsia="Calibri" w:hAnsi="Times New Roman" w:cs="Times New Roman"/>
                <w:sz w:val="24"/>
                <w:szCs w:val="24"/>
                <w:lang w:eastAsia="hu-HU"/>
              </w:rPr>
              <w:t>klasszikus</w:t>
            </w:r>
            <w:proofErr w:type="gramEnd"/>
            <w:r w:rsidRPr="00741566">
              <w:rPr>
                <w:rFonts w:ascii="Times New Roman" w:eastAsia="Calibri" w:hAnsi="Times New Roman" w:cs="Times New Roman"/>
                <w:sz w:val="24"/>
                <w:szCs w:val="24"/>
                <w:lang w:eastAsia="hu-HU"/>
              </w:rPr>
              <w:t xml:space="preserve"> zene,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popzene.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Dráma és tánc: </w:t>
            </w:r>
            <w:r w:rsidRPr="00741566">
              <w:rPr>
                <w:rFonts w:ascii="Times New Roman" w:eastAsia="Calibri" w:hAnsi="Times New Roman" w:cs="Times New Roman"/>
                <w:sz w:val="24"/>
                <w:szCs w:val="24"/>
                <w:lang w:eastAsia="hu-HU"/>
              </w:rPr>
              <w:t xml:space="preserve">a </w:t>
            </w:r>
            <w:proofErr w:type="gramStart"/>
            <w:r w:rsidRPr="00741566">
              <w:rPr>
                <w:rFonts w:ascii="Times New Roman" w:eastAsia="Calibri" w:hAnsi="Times New Roman" w:cs="Times New Roman"/>
                <w:sz w:val="24"/>
                <w:szCs w:val="24"/>
                <w:lang w:eastAsia="hu-HU"/>
              </w:rPr>
              <w:t>szituáció</w:t>
            </w:r>
            <w:proofErr w:type="gramEnd"/>
            <w:r w:rsidRPr="00741566">
              <w:rPr>
                <w:rFonts w:ascii="Times New Roman" w:eastAsia="Calibri" w:hAnsi="Times New Roman" w:cs="Times New Roman"/>
                <w:sz w:val="24"/>
                <w:szCs w:val="24"/>
                <w:lang w:eastAsia="hu-HU"/>
              </w:rPr>
              <w:t xml:space="preserve"> alapelemei,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beszédre késztetés, befogadás, értelmezés,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különböző kultúrák mítoszai, mondái.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Vizuális kultúra: </w:t>
            </w:r>
            <w:r w:rsidRPr="00741566">
              <w:rPr>
                <w:rFonts w:ascii="Times New Roman" w:eastAsia="Calibri" w:hAnsi="Times New Roman" w:cs="Times New Roman"/>
                <w:sz w:val="24"/>
                <w:szCs w:val="24"/>
                <w:lang w:eastAsia="hu-HU"/>
              </w:rPr>
              <w:t>művészi alkotások</w:t>
            </w:r>
          </w:p>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sz w:val="24"/>
                <w:szCs w:val="24"/>
                <w:lang w:eastAsia="hu-HU"/>
              </w:rPr>
              <w:t>leírása, értelmezése.</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9.</w:t>
            </w:r>
          </w:p>
        </w:tc>
        <w:tc>
          <w:tcPr>
            <w:tcW w:w="414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Utazás, turizmus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közlekedés eszközei, lehetőségei,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tömegközlekedés, a kerékpáros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közlekedés.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Nyaralás itthon, illetve külföldön.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Utazási előkészületek, egy utazás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megtervezése, megszervezése.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egyéni és a társas utazás előnyei és hátrányai.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Turisztikai célpontok.</w:t>
            </w: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sz w:val="24"/>
                <w:szCs w:val="24"/>
                <w:lang w:eastAsia="hu-HU"/>
              </w:rPr>
              <w:t>Célnyelvi és más kultúrák.</w:t>
            </w:r>
          </w:p>
        </w:tc>
        <w:tc>
          <w:tcPr>
            <w:tcW w:w="4424" w:type="dxa"/>
          </w:tcPr>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i/>
                <w:iCs/>
                <w:sz w:val="24"/>
                <w:szCs w:val="24"/>
                <w:lang w:eastAsia="hu-HU"/>
              </w:rPr>
              <w:t>Technika, életvitel és gyakorlat: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közlekedési ismeretek, közlekedésbiztonság, fenntarthatóság,</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környezettudatosság a közlekedésben.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Földrajz: </w:t>
            </w:r>
            <w:r w:rsidRPr="00741566">
              <w:rPr>
                <w:rFonts w:ascii="Times New Roman" w:eastAsia="Calibri" w:hAnsi="Times New Roman" w:cs="Times New Roman"/>
                <w:sz w:val="24"/>
                <w:szCs w:val="24"/>
                <w:lang w:eastAsia="hu-HU"/>
              </w:rPr>
              <w:t>a kulturális élet földrajzi alapjai,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nyelvek és vallások, egyes meghatározó</w:t>
            </w:r>
          </w:p>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sz w:val="24"/>
                <w:szCs w:val="24"/>
                <w:lang w:eastAsia="hu-HU"/>
              </w:rPr>
              <w:t>jellegű országok turisztikai jellemzői.</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10.</w:t>
            </w:r>
          </w:p>
        </w:tc>
        <w:tc>
          <w:tcPr>
            <w:tcW w:w="414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Tudomány és technika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Népszerű tudományok, ismeretterjesztés.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technikai eszközök szerepe </w:t>
            </w:r>
            <w:proofErr w:type="gramStart"/>
            <w:r w:rsidRPr="00741566">
              <w:rPr>
                <w:rFonts w:ascii="Times New Roman" w:eastAsia="Calibri" w:hAnsi="Times New Roman" w:cs="Times New Roman"/>
                <w:sz w:val="24"/>
                <w:szCs w:val="24"/>
                <w:lang w:eastAsia="hu-HU"/>
              </w:rPr>
              <w:t>a</w:t>
            </w:r>
            <w:proofErr w:type="gramEnd"/>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mindennapi életben.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internet a személyes és szakmai</w:t>
            </w: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sz w:val="24"/>
                <w:szCs w:val="24"/>
                <w:lang w:eastAsia="hu-HU"/>
              </w:rPr>
              <w:t>életben</w:t>
            </w:r>
          </w:p>
        </w:tc>
        <w:tc>
          <w:tcPr>
            <w:tcW w:w="4424" w:type="dxa"/>
          </w:tcPr>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i/>
                <w:iCs/>
                <w:sz w:val="24"/>
                <w:szCs w:val="24"/>
                <w:lang w:eastAsia="hu-HU"/>
              </w:rPr>
              <w:lastRenderedPageBreak/>
              <w:t>Történelem, társadalmi és állampolgári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lastRenderedPageBreak/>
              <w:t xml:space="preserve">ismeretek; fizika: </w:t>
            </w:r>
            <w:r w:rsidRPr="00741566">
              <w:rPr>
                <w:rFonts w:ascii="Times New Roman" w:eastAsia="Calibri" w:hAnsi="Times New Roman" w:cs="Times New Roman"/>
                <w:sz w:val="24"/>
                <w:szCs w:val="24"/>
                <w:lang w:eastAsia="hu-HU"/>
              </w:rPr>
              <w:t>tudománytörténeti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jelentőségű felfedezések, találmányok.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Informatika: </w:t>
            </w:r>
            <w:r w:rsidRPr="00741566">
              <w:rPr>
                <w:rFonts w:ascii="Times New Roman" w:eastAsia="Calibri" w:hAnsi="Times New Roman" w:cs="Times New Roman"/>
                <w:sz w:val="24"/>
                <w:szCs w:val="24"/>
                <w:lang w:eastAsia="hu-HU"/>
              </w:rPr>
              <w:t>számítógépen keresztül való</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kapcsolattartás, </w:t>
            </w:r>
            <w:proofErr w:type="gramStart"/>
            <w:r w:rsidRPr="00741566">
              <w:rPr>
                <w:rFonts w:ascii="Times New Roman" w:eastAsia="Calibri" w:hAnsi="Times New Roman" w:cs="Times New Roman"/>
                <w:sz w:val="24"/>
                <w:szCs w:val="24"/>
                <w:lang w:eastAsia="hu-HU"/>
              </w:rPr>
              <w:t>információ</w:t>
            </w:r>
            <w:proofErr w:type="gramEnd"/>
            <w:r w:rsidRPr="00741566">
              <w:rPr>
                <w:rFonts w:ascii="Times New Roman" w:eastAsia="Calibri" w:hAnsi="Times New Roman" w:cs="Times New Roman"/>
                <w:sz w:val="24"/>
                <w:szCs w:val="24"/>
                <w:lang w:eastAsia="hu-HU"/>
              </w:rPr>
              <w:t xml:space="preserve"> keresése, az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informatikai eszközöket alkalmazó média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megismerése, az elterjedt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infokommunikációs eszközök előnyeinek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és kockázatainak megismerése, a netikett alapjainak megismerése, élőszóval kísért bemutatók és felhasználható eszközeik.</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11.</w:t>
            </w:r>
          </w:p>
        </w:tc>
        <w:tc>
          <w:tcPr>
            <w:tcW w:w="414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Gazdaság és pénzügyek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Családi gazdálkodás.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pénz szerepe a mindennapokban.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Vásárlás, szolgáltatások (pl. posta, bank).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Üzleti világ, fogyasztás, </w:t>
            </w:r>
            <w:proofErr w:type="gramStart"/>
            <w:r w:rsidRPr="00741566">
              <w:rPr>
                <w:rFonts w:ascii="Times New Roman" w:eastAsia="Calibri" w:hAnsi="Times New Roman" w:cs="Times New Roman"/>
                <w:sz w:val="24"/>
                <w:szCs w:val="24"/>
                <w:lang w:eastAsia="hu-HU"/>
              </w:rPr>
              <w:t>reklámok</w:t>
            </w:r>
            <w:proofErr w:type="gramEnd"/>
            <w:r w:rsidRPr="00741566">
              <w:rPr>
                <w:rFonts w:ascii="Times New Roman" w:eastAsia="Calibri" w:hAnsi="Times New Roman" w:cs="Times New Roman"/>
                <w:sz w:val="24"/>
                <w:szCs w:val="24"/>
                <w:lang w:eastAsia="hu-HU"/>
              </w:rPr>
              <w:t>.</w:t>
            </w: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sz w:val="24"/>
                <w:szCs w:val="24"/>
                <w:lang w:eastAsia="hu-HU"/>
              </w:rPr>
              <w:t>Pénzkezelés a célnyelvi országokban.</w:t>
            </w:r>
          </w:p>
        </w:tc>
        <w:tc>
          <w:tcPr>
            <w:tcW w:w="442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Technika, életvitel és gyakorlat: </w:t>
            </w:r>
            <w:r w:rsidRPr="00741566">
              <w:rPr>
                <w:rFonts w:ascii="Times New Roman" w:eastAsia="Calibri" w:hAnsi="Times New Roman" w:cs="Times New Roman"/>
                <w:sz w:val="24"/>
                <w:szCs w:val="24"/>
                <w:lang w:eastAsia="hu-HU"/>
              </w:rPr>
              <w:t>család és háztartás, tudatos vásárlás, pénzügyi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ismeretek.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Matematika: </w:t>
            </w:r>
            <w:r w:rsidRPr="00741566">
              <w:rPr>
                <w:rFonts w:ascii="Times New Roman" w:eastAsia="Calibri" w:hAnsi="Times New Roman" w:cs="Times New Roman"/>
                <w:sz w:val="24"/>
                <w:szCs w:val="24"/>
                <w:lang w:eastAsia="hu-HU"/>
              </w:rPr>
              <w:t>alapműveletek, grafikonok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értelmezése.</w:t>
            </w:r>
          </w:p>
          <w:p w:rsidR="00741566" w:rsidRPr="00741566" w:rsidRDefault="00741566" w:rsidP="00741566">
            <w:pPr>
              <w:spacing w:after="200" w:line="276" w:lineRule="auto"/>
              <w:jc w:val="both"/>
              <w:rPr>
                <w:rFonts w:ascii="Times New Roman" w:eastAsia="Calibri" w:hAnsi="Times New Roman" w:cs="Times New Roman"/>
                <w:i/>
                <w:iCs/>
                <w:sz w:val="24"/>
                <w:szCs w:val="24"/>
                <w:lang w:eastAsia="hu-HU"/>
              </w:rPr>
            </w:pPr>
            <w:r w:rsidRPr="00741566">
              <w:rPr>
                <w:rFonts w:ascii="Times New Roman" w:eastAsia="Calibri" w:hAnsi="Times New Roman" w:cs="Times New Roman"/>
                <w:i/>
                <w:iCs/>
                <w:sz w:val="24"/>
                <w:szCs w:val="24"/>
                <w:lang w:eastAsia="hu-HU"/>
              </w:rPr>
              <w:t>Történelem, társadalmi, állampolgári 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gazdasági ismeretek: </w:t>
            </w:r>
            <w:r w:rsidRPr="00741566">
              <w:rPr>
                <w:rFonts w:ascii="Times New Roman" w:eastAsia="Calibri" w:hAnsi="Times New Roman" w:cs="Times New Roman"/>
                <w:sz w:val="24"/>
                <w:szCs w:val="24"/>
                <w:lang w:eastAsia="hu-HU"/>
              </w:rPr>
              <w:t>a jövedelem szerepe a családban, kiadás, bevétel, megtakarítás, hitel, rezsi, zsebpénz.</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887"/>
        <w:gridCol w:w="4536"/>
      </w:tblGrid>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9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w:t>
            </w:r>
          </w:p>
        </w:tc>
        <w:tc>
          <w:tcPr>
            <w:tcW w:w="460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w:t>
            </w:r>
          </w:p>
        </w:tc>
      </w:tr>
      <w:tr w:rsidR="00741566" w:rsidRPr="00741566" w:rsidTr="00E12FFE">
        <w:tc>
          <w:tcPr>
            <w:tcW w:w="64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960"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várt eredményei az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A1 fejlesztési ciklus végén</w:t>
            </w:r>
          </w:p>
        </w:tc>
        <w:tc>
          <w:tcPr>
            <w:tcW w:w="460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A1 szintű nyelvtudás.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követi a célnyelvi óravezetést, megért ismerős szavakat és alapvető fordulatokat, amelyek a személyére, családjára vagy a közvetlen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környezetében előforduló </w:t>
            </w: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xml:space="preserve"> dolgokra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vonatkoznak.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Képes egyszerű nyelvi eszközökkel, begyakorolt beszédfordulatokkal </w:t>
            </w:r>
            <w:r w:rsidRPr="00741566">
              <w:rPr>
                <w:rFonts w:ascii="Times New Roman" w:eastAsia="Calibri" w:hAnsi="Times New Roman" w:cs="Times New Roman"/>
                <w:sz w:val="24"/>
                <w:szCs w:val="24"/>
                <w:lang w:eastAsia="hu-HU"/>
              </w:rPr>
              <w:lastRenderedPageBreak/>
              <w:t>kommunikálni, személyes adatokra vonatkozó kérdéseket feltenni, és ezeket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megválaszolni.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Képes saját magához és közvetlen környezetéhez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kötődő, ismert témákról röviden, önállóan beszélni egyszerű, begyakorolt fordulatokkal, szerkezetekkel.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Megérti az ismert neveket, szavakat és az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egyszerű szövegek egyszerű mondatait. Megérti az egyszerű leírások, üzenetek, útleírások gondolatmenetét az ismerős szavak, esetleg képek segítségével.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Képes minta alapján néhány közismert műfajban egyszerű és rövid, tényközlő szövegeket írni őt érdeklő, ismert témákról.</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2. 9-10. évfolyam: kiinduló szint B1 – elérendő szint B2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két tanítási nyelvű oktatásban a 9. évfolyamot olyan diákok kezdhetik el, akik a középiskola előkészítő szakaszában minimum A2–B1 szintre jutottak. Ez szükséges ahhoz, hogy a célnyelven tudjanak tanulni bizonyos közismereti tantárgyakat.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két tanítási nyelvű oktatásban a célnyelvből a középiskola 10. évfolyamának végére a tanulóknak el kell jutniuk a KER hatfokú skálájának negyedik, B2-es szintjére. Ez biztosítja, hogy olyan fejlődés valósuljon meg az általános iskolai vagy a nyelvi előkészítő év tanulmányai után eltelt két évben, amely lehetőséget ad a szaktárgyak növekvő nyelvi és tartalmi követelményeinek teljesítésére. Megfelelő alapul szolgál emellett ahhoz, hogy a további két évben minden tanuló eljusson a két tanítási nyelvű középiskolai tanulmányok végére várható C1 szintre.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tanulókat </w:t>
      </w:r>
      <w:proofErr w:type="gramStart"/>
      <w:r w:rsidRPr="00741566">
        <w:rPr>
          <w:rFonts w:ascii="Times New Roman" w:eastAsia="Calibri" w:hAnsi="Times New Roman" w:cs="Times New Roman"/>
          <w:sz w:val="24"/>
          <w:szCs w:val="24"/>
          <w:lang w:eastAsia="hu-HU"/>
        </w:rPr>
        <w:t>komplex</w:t>
      </w:r>
      <w:proofErr w:type="gramEnd"/>
      <w:r w:rsidRPr="00741566">
        <w:rPr>
          <w:rFonts w:ascii="Times New Roman" w:eastAsia="Calibri" w:hAnsi="Times New Roman" w:cs="Times New Roman"/>
          <w:sz w:val="24"/>
          <w:szCs w:val="24"/>
          <w:lang w:eastAsia="hu-HU"/>
        </w:rPr>
        <w:t xml:space="preserve"> motiváló tényezők segítik az </w:t>
      </w:r>
      <w:proofErr w:type="spellStart"/>
      <w:r w:rsidRPr="00741566">
        <w:rPr>
          <w:rFonts w:ascii="Times New Roman" w:eastAsia="Calibri" w:hAnsi="Times New Roman" w:cs="Times New Roman"/>
          <w:sz w:val="24"/>
          <w:szCs w:val="24"/>
          <w:lang w:eastAsia="hu-HU"/>
        </w:rPr>
        <w:t>előrehaladásban</w:t>
      </w:r>
      <w:proofErr w:type="spellEnd"/>
      <w:r w:rsidRPr="00741566">
        <w:rPr>
          <w:rFonts w:ascii="Times New Roman" w:eastAsia="Calibri" w:hAnsi="Times New Roman" w:cs="Times New Roman"/>
          <w:sz w:val="24"/>
          <w:szCs w:val="24"/>
          <w:lang w:eastAsia="hu-HU"/>
        </w:rPr>
        <w:t>; a nyelvórákon is foglalkoznak a szaktárgyak terminológiájával, míg a kommunikációs és információs technológiák ésszerű és kritikus alkalmazása a differenciált, személyre szabott tanulás lehetőségét biztosítja.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célnyelv tanulásának ebben a szakaszában is fontosak a korosztályi sajátosságok (önkeresés, önkritikusság, a kortárs csoport hatásai), amelyekre a tanárnak szintén építenie kell a nyelvi kreativitás, a </w:t>
      </w:r>
      <w:proofErr w:type="gramStart"/>
      <w:r w:rsidRPr="00741566">
        <w:rPr>
          <w:rFonts w:ascii="Times New Roman" w:eastAsia="Calibri" w:hAnsi="Times New Roman" w:cs="Times New Roman"/>
          <w:sz w:val="24"/>
          <w:szCs w:val="24"/>
          <w:lang w:eastAsia="hu-HU"/>
        </w:rPr>
        <w:t>probléma</w:t>
      </w:r>
      <w:proofErr w:type="gramEnd"/>
      <w:r w:rsidRPr="00741566">
        <w:rPr>
          <w:rFonts w:ascii="Times New Roman" w:eastAsia="Calibri" w:hAnsi="Times New Roman" w:cs="Times New Roman"/>
          <w:sz w:val="24"/>
          <w:szCs w:val="24"/>
          <w:lang w:eastAsia="hu-HU"/>
        </w:rPr>
        <w:t xml:space="preserve">megoldó és a kritikai gondolkodás erősítése mellett. A nyelvoktatás sikerét meghatározzák a motivációt felkeltő és fenntartó órai tevékenységek, a változatos </w:t>
      </w:r>
      <w:proofErr w:type="gramStart"/>
      <w:r w:rsidRPr="00741566">
        <w:rPr>
          <w:rFonts w:ascii="Times New Roman" w:eastAsia="Calibri" w:hAnsi="Times New Roman" w:cs="Times New Roman"/>
          <w:sz w:val="24"/>
          <w:szCs w:val="24"/>
          <w:lang w:eastAsia="hu-HU"/>
        </w:rPr>
        <w:lastRenderedPageBreak/>
        <w:t>interakciós</w:t>
      </w:r>
      <w:proofErr w:type="gramEnd"/>
      <w:r w:rsidRPr="00741566">
        <w:rPr>
          <w:rFonts w:ascii="Times New Roman" w:eastAsia="Calibri" w:hAnsi="Times New Roman" w:cs="Times New Roman"/>
          <w:sz w:val="24"/>
          <w:szCs w:val="24"/>
          <w:lang w:eastAsia="hu-HU"/>
        </w:rPr>
        <w:t xml:space="preserve"> formák, a nyelvi órák elfogadó légköre, a pozitív visszajelzések, a konstruktív támogatás és a tanulók számára is átlátható értékelés.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543"/>
        <w:gridCol w:w="5103"/>
      </w:tblGrid>
      <w:tr w:rsidR="00741566" w:rsidRPr="00741566" w:rsidTr="00E12FFE">
        <w:trPr>
          <w:trHeight w:val="283"/>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3543"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w:t>
            </w:r>
          </w:p>
        </w:tc>
        <w:tc>
          <w:tcPr>
            <w:tcW w:w="5103"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w:t>
            </w:r>
          </w:p>
        </w:tc>
      </w:tr>
      <w:tr w:rsidR="00741566" w:rsidRPr="00741566" w:rsidTr="00E12FFE">
        <w:trPr>
          <w:trHeight w:val="401"/>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3543"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5103"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Hallott szöveg értése</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3543"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510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B1, azaz a tanuló már megért </w:t>
            </w:r>
            <w:r w:rsidRPr="00741566">
              <w:rPr>
                <w:rFonts w:ascii="Times New Roman" w:eastAsia="Calibri" w:hAnsi="Times New Roman" w:cs="Times New Roman"/>
                <w:sz w:val="24"/>
                <w:szCs w:val="24"/>
              </w:rPr>
              <w:t xml:space="preserve">lényeges </w:t>
            </w:r>
            <w:proofErr w:type="gramStart"/>
            <w:r w:rsidRPr="00741566">
              <w:rPr>
                <w:rFonts w:ascii="Times New Roman" w:eastAsia="Calibri" w:hAnsi="Times New Roman" w:cs="Times New Roman"/>
                <w:sz w:val="24"/>
                <w:szCs w:val="24"/>
              </w:rPr>
              <w:t>információkat</w:t>
            </w:r>
            <w:proofErr w:type="gramEnd"/>
            <w:r w:rsidRPr="00741566">
              <w:rPr>
                <w:rFonts w:ascii="Times New Roman" w:eastAsia="Calibri" w:hAnsi="Times New Roman" w:cs="Times New Roman"/>
                <w:sz w:val="24"/>
                <w:szCs w:val="24"/>
              </w:rPr>
              <w:t xml:space="preserve">, </w:t>
            </w:r>
            <w:r w:rsidRPr="00741566">
              <w:rPr>
                <w:rFonts w:ascii="Times New Roman" w:eastAsia="Calibri" w:hAnsi="Times New Roman" w:cs="Times New Roman"/>
                <w:sz w:val="24"/>
                <w:szCs w:val="24"/>
                <w:lang w:eastAsia="hu-HU"/>
              </w:rPr>
              <w:t>amelyek olyan ismert témákhoz kapcsolódnak, mint pl. a munka, az iskola, a szabadidő;</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ki tudja szűrni a fontos </w:t>
            </w:r>
            <w:proofErr w:type="gramStart"/>
            <w:r w:rsidRPr="00741566">
              <w:rPr>
                <w:rFonts w:ascii="Times New Roman" w:eastAsia="Calibri" w:hAnsi="Times New Roman" w:cs="Times New Roman"/>
                <w:sz w:val="24"/>
                <w:szCs w:val="24"/>
                <w:lang w:eastAsia="hu-HU"/>
              </w:rPr>
              <w:t>információkat</w:t>
            </w:r>
            <w:proofErr w:type="gramEnd"/>
            <w:r w:rsidRPr="00741566">
              <w:rPr>
                <w:rFonts w:ascii="Times New Roman" w:eastAsia="Calibri" w:hAnsi="Times New Roman" w:cs="Times New Roman"/>
                <w:sz w:val="24"/>
                <w:szCs w:val="24"/>
                <w:lang w:eastAsia="hu-HU"/>
              </w:rPr>
              <w:t xml:space="preserve"> azokból a rádió és tévéadásokból, amelyek aktuális eseményekről vagy érdeklődési körének megfelelő témáról szólnak.</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3543"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510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képes megérteni a köznapi és tanulmányi életben elhangzó hosszú beszédeket, ha </w:t>
            </w:r>
            <w:proofErr w:type="gramStart"/>
            <w:r w:rsidRPr="00741566">
              <w:rPr>
                <w:rFonts w:ascii="Times New Roman" w:eastAsia="Calibri" w:hAnsi="Times New Roman" w:cs="Times New Roman"/>
                <w:sz w:val="24"/>
                <w:szCs w:val="24"/>
                <w:lang w:eastAsia="hu-HU"/>
              </w:rPr>
              <w:t>normális</w:t>
            </w:r>
            <w:proofErr w:type="gramEnd"/>
            <w:r w:rsidRPr="00741566">
              <w:rPr>
                <w:rFonts w:ascii="Times New Roman" w:eastAsia="Calibri" w:hAnsi="Times New Roman" w:cs="Times New Roman"/>
                <w:sz w:val="24"/>
                <w:szCs w:val="24"/>
                <w:lang w:eastAsia="hu-HU"/>
              </w:rPr>
              <w:t xml:space="preserve"> beszédtempóban erős akcentus nélkül beszélnek;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megért </w:t>
            </w: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xml:space="preserve"> és elvont témájú üzeneteket, amelyek a mindennapi élet, illetve a tanulmányi munka során előfordulhatnak;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követi az összetettebb érvelést, amennyiben a téma viszonylag ismerős, és a beszéd menete jól követhető;</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viszonylag könnyedén követi az anyanyelvi beszélők közötti társalgást. </w:t>
            </w:r>
          </w:p>
        </w:tc>
      </w:tr>
      <w:tr w:rsidR="00741566" w:rsidRPr="00741566" w:rsidTr="00E12FFE">
        <w:trPr>
          <w:trHeight w:val="400"/>
        </w:trPr>
        <w:tc>
          <w:tcPr>
            <w:tcW w:w="496"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400"/>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w:t>
            </w:r>
          </w:p>
        </w:tc>
      </w:tr>
      <w:tr w:rsidR="00741566" w:rsidRPr="00741566" w:rsidTr="00E12FFE">
        <w:trPr>
          <w:trHeight w:val="1984"/>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646"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mindennapi társalgásban és a tanulás során elhangzó összetett álláspontok lényegének megértése.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w:t>
            </w:r>
            <w:proofErr w:type="gramStart"/>
            <w:r w:rsidRPr="00741566">
              <w:rPr>
                <w:rFonts w:ascii="Times New Roman" w:eastAsia="Calibri" w:hAnsi="Times New Roman" w:cs="Times New Roman"/>
                <w:sz w:val="24"/>
                <w:szCs w:val="24"/>
                <w:lang w:eastAsia="hu-HU"/>
              </w:rPr>
              <w:t>normális</w:t>
            </w:r>
            <w:proofErr w:type="gramEnd"/>
            <w:r w:rsidRPr="00741566">
              <w:rPr>
                <w:rFonts w:ascii="Times New Roman" w:eastAsia="Calibri" w:hAnsi="Times New Roman" w:cs="Times New Roman"/>
                <w:sz w:val="24"/>
                <w:szCs w:val="24"/>
                <w:lang w:eastAsia="hu-HU"/>
              </w:rPr>
              <w:t xml:space="preserve"> beszédtempójú és erős akcentus nélküli köznyelvi beszéd és tanulmányokkal kapcsolatos előadás főbb pontjainak megértése.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xml:space="preserve"> és elvont témájú, a mindennapi és a tanulmányi munka során előforduló standard dialektusú bejelentések és üzenetek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Rádiós dokumentumműsor és egyéb felvett vagy közvetített hanganyagok megértése standard dialektus esetén.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xml:space="preserve"> és elvont témájú hírműsorok, dokumentumfilmek, televíziós műsorok, színdarabok, beszélgető műsorok megértése.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Részletes, összetett érvelés megértése ismerős téma esetén.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Anyanyelvű beszélők közötti társalgás viszonylag könnyed követése.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beszélő hangulatának, hangszínének, nézeteinek és attitűdjeinek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szövegértési stratégiák alkalmazása, például szöveghallgatáskor a főbb pontok keresése.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megértés ellenőrzése kontextuális jelek segítségével.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közlemények, párbeszédek, üzenetek, bejelentések (pályaudvaron, repülőtéren stb.), televíziós és rádiós hírek, beszélgető műsorok, színdarabok, dokumentumfilmek, hangfelvételek, rögzített telefonos szövegek (pl. üzenetrögzítő, </w:t>
            </w:r>
            <w:proofErr w:type="gramStart"/>
            <w:r w:rsidRPr="00741566">
              <w:rPr>
                <w:rFonts w:ascii="Times New Roman" w:eastAsia="Calibri" w:hAnsi="Times New Roman" w:cs="Times New Roman"/>
                <w:sz w:val="24"/>
                <w:szCs w:val="24"/>
                <w:lang w:eastAsia="hu-HU"/>
              </w:rPr>
              <w:t>információs</w:t>
            </w:r>
            <w:proofErr w:type="gramEnd"/>
            <w:r w:rsidRPr="00741566">
              <w:rPr>
                <w:rFonts w:ascii="Times New Roman" w:eastAsia="Calibri" w:hAnsi="Times New Roman" w:cs="Times New Roman"/>
                <w:sz w:val="24"/>
                <w:szCs w:val="24"/>
                <w:lang w:eastAsia="hu-HU"/>
              </w:rPr>
              <w:t xml:space="preserve"> szolgálatok), telefonbeszélgetések, tanulmányokkal kapcsolatos előadások, prezentációk, beszélgetések, riportok, élő interjúk, filmek, anyanyelvűek közti társalgás.</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1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3685"/>
        <w:gridCol w:w="4961"/>
      </w:tblGrid>
      <w:tr w:rsidR="00741566" w:rsidRPr="00741566" w:rsidTr="00E12FFE">
        <w:trPr>
          <w:trHeight w:val="283"/>
        </w:trPr>
        <w:tc>
          <w:tcPr>
            <w:tcW w:w="42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w:t>
            </w:r>
          </w:p>
        </w:tc>
        <w:tc>
          <w:tcPr>
            <w:tcW w:w="4961"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w:t>
            </w:r>
          </w:p>
        </w:tc>
      </w:tr>
      <w:tr w:rsidR="00741566" w:rsidRPr="00741566" w:rsidTr="00E12FFE">
        <w:trPr>
          <w:trHeight w:val="401"/>
        </w:trPr>
        <w:tc>
          <w:tcPr>
            <w:tcW w:w="42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cél</w:t>
            </w:r>
          </w:p>
        </w:tc>
        <w:tc>
          <w:tcPr>
            <w:tcW w:w="4961"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Szóbeli </w:t>
            </w:r>
            <w:proofErr w:type="gramStart"/>
            <w:r w:rsidRPr="00741566">
              <w:rPr>
                <w:rFonts w:ascii="Times New Roman" w:eastAsia="Calibri" w:hAnsi="Times New Roman" w:cs="Times New Roman"/>
                <w:bCs/>
                <w:sz w:val="24"/>
                <w:szCs w:val="24"/>
                <w:lang w:eastAsia="hu-HU"/>
              </w:rPr>
              <w:t>interakció</w:t>
            </w:r>
            <w:proofErr w:type="gramEnd"/>
          </w:p>
        </w:tc>
      </w:tr>
      <w:tr w:rsidR="00741566" w:rsidRPr="00741566" w:rsidTr="00E12FFE">
        <w:trPr>
          <w:trHeight w:val="720"/>
        </w:trPr>
        <w:tc>
          <w:tcPr>
            <w:tcW w:w="42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961"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B1, azaz a tanuló elboldogul a legtöbb olyan helyzetben, amely külföldi utazás során adódik;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előkészület nélkül részt tud venni a személyes jellegű vagy érdeklődési körének megfelelő, ismert vagy mindennapi témáról folytatott társalgásban (pl. család, szabadidő, munka, utazás, </w:t>
            </w: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xml:space="preserve"> események). </w:t>
            </w:r>
          </w:p>
        </w:tc>
      </w:tr>
      <w:tr w:rsidR="00741566" w:rsidRPr="00741566"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26" w:type="dxa"/>
            <w:tcBorders>
              <w:top w:val="single" w:sz="4" w:space="0" w:color="auto"/>
              <w:left w:val="single" w:sz="4" w:space="0" w:color="auto"/>
              <w:bottom w:val="single" w:sz="4" w:space="0" w:color="auto"/>
              <w:right w:val="single" w:sz="4" w:space="0" w:color="auto"/>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3685" w:type="dxa"/>
            <w:tcBorders>
              <w:top w:val="single" w:sz="4" w:space="0" w:color="auto"/>
              <w:left w:val="single" w:sz="4" w:space="0" w:color="auto"/>
              <w:bottom w:val="single" w:sz="4" w:space="0" w:color="auto"/>
              <w:right w:val="single" w:sz="4" w:space="0" w:color="auto"/>
            </w:tcBorders>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961" w:type="dxa"/>
            <w:tcBorders>
              <w:top w:val="single" w:sz="4" w:space="0" w:color="auto"/>
              <w:left w:val="single" w:sz="4" w:space="0" w:color="auto"/>
              <w:bottom w:val="single" w:sz="4" w:space="0" w:color="auto"/>
              <w:right w:val="single" w:sz="4" w:space="0" w:color="auto"/>
            </w:tcBorders>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általános és tanulmányokkal kapcsolatos témák széles körében folyékonyan, helyesen és hatékonyan használni a nyelvet;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pontosan fejezi ki gondolatait, véleményét és érveit, valamint az érzelmek különböző fokozatait;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hatékonyan részt vesz a mindennapi és a tanulás során előforduló vitahelyzetekben;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stílusában, regiszterhasználatában alkalmazkodik a kommunikációs helyzethez.</w:t>
            </w:r>
          </w:p>
        </w:tc>
      </w:tr>
      <w:tr w:rsidR="00741566" w:rsidRPr="00741566" w:rsidTr="00E12FFE">
        <w:trPr>
          <w:trHeight w:val="378"/>
        </w:trPr>
        <w:tc>
          <w:tcPr>
            <w:tcW w:w="426"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378"/>
        </w:trPr>
        <w:tc>
          <w:tcPr>
            <w:tcW w:w="42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w:t>
            </w:r>
          </w:p>
        </w:tc>
      </w:tr>
      <w:tr w:rsidR="00741566" w:rsidRPr="00741566" w:rsidTr="00E12FFE">
        <w:trPr>
          <w:trHeight w:val="2335"/>
        </w:trPr>
        <w:tc>
          <w:tcPr>
            <w:tcW w:w="42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646"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Társalgásban való részvétel mindennapi, tanulmányi, iskolai vagy szabadidővel kapcsolatos témák körében.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Érzelmek különböző fokozatainak árnyalt kifejezése, események, élmények személyes jelentőségének kifejezése.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Gondolatok, </w:t>
            </w:r>
            <w:proofErr w:type="gramStart"/>
            <w:r w:rsidRPr="00741566">
              <w:rPr>
                <w:rFonts w:ascii="Times New Roman" w:eastAsia="Calibri" w:hAnsi="Times New Roman" w:cs="Times New Roman"/>
                <w:sz w:val="24"/>
                <w:szCs w:val="24"/>
                <w:lang w:eastAsia="hu-HU"/>
              </w:rPr>
              <w:t>problémák</w:t>
            </w:r>
            <w:proofErr w:type="gramEnd"/>
            <w:r w:rsidRPr="00741566">
              <w:rPr>
                <w:rFonts w:ascii="Times New Roman" w:eastAsia="Calibri" w:hAnsi="Times New Roman" w:cs="Times New Roman"/>
                <w:sz w:val="24"/>
                <w:szCs w:val="24"/>
                <w:lang w:eastAsia="hu-HU"/>
              </w:rPr>
              <w:t xml:space="preserve"> felvetése, megvitatása, teendők meghatározása, alternatív javaslatok értékelése mindennapi és általános érdeklődésre számot tartó témák esetén.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tanulmányokhoz, érdeklődési körhöz kapcsolódó beszélgetésben való </w:t>
            </w:r>
            <w:proofErr w:type="gramStart"/>
            <w:r w:rsidRPr="00741566">
              <w:rPr>
                <w:rFonts w:ascii="Times New Roman" w:eastAsia="Calibri" w:hAnsi="Times New Roman" w:cs="Times New Roman"/>
                <w:sz w:val="24"/>
                <w:szCs w:val="24"/>
                <w:lang w:eastAsia="hu-HU"/>
              </w:rPr>
              <w:t>aktív</w:t>
            </w:r>
            <w:proofErr w:type="gramEnd"/>
            <w:r w:rsidRPr="00741566">
              <w:rPr>
                <w:rFonts w:ascii="Times New Roman" w:eastAsia="Calibri" w:hAnsi="Times New Roman" w:cs="Times New Roman"/>
                <w:sz w:val="24"/>
                <w:szCs w:val="24"/>
                <w:lang w:eastAsia="hu-HU"/>
              </w:rPr>
              <w:t xml:space="preserve"> részvétel, információcsere, nézetek kifejtése, indoklása, rákérdezés mások nézeteire, reagálás azokra.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Elbeszélés, újságcikk, előadás, eszmecsere, interjú vagy dokumentumfilm összefoglalása, véleménynyilvánítás, a témával kapcsolatos kérdések megválaszolása.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Vitákban saját érvek pontos, meggyőző indoklása, bizonyítása példákkal.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partner érveinek felismerése, elfogadása vagy meggyőző cáfolata, ellenérvek pontos megfogalmazása, indoklása és példákkal való bizonyítása.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Közös munka során a részletes utasítások megbízható megértése, megbeszélése, a partner véleményének kikérése.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Szolgáltatások kapcsán felmerülő nézeteltérések megvitatása és hatékony megoldása.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Összetett </w:t>
            </w:r>
            <w:proofErr w:type="gramStart"/>
            <w:r w:rsidRPr="00741566">
              <w:rPr>
                <w:rFonts w:ascii="Times New Roman" w:eastAsia="Calibri" w:hAnsi="Times New Roman" w:cs="Times New Roman"/>
                <w:sz w:val="24"/>
                <w:szCs w:val="24"/>
                <w:lang w:eastAsia="hu-HU"/>
              </w:rPr>
              <w:t>információ</w:t>
            </w:r>
            <w:proofErr w:type="gramEnd"/>
            <w:r w:rsidRPr="00741566">
              <w:rPr>
                <w:rFonts w:ascii="Times New Roman" w:eastAsia="Calibri" w:hAnsi="Times New Roman" w:cs="Times New Roman"/>
                <w:sz w:val="24"/>
                <w:szCs w:val="24"/>
                <w:lang w:eastAsia="hu-HU"/>
              </w:rPr>
              <w:t xml:space="preserve"> és tanács megértése és cseréje.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Több forrásból származó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és érvek összegzése, bemutatása, megvitatása.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Hatékony részvétel interjúban, folyamatos kezdeményezés, gondolatok kifejtése, tapasztalatokról való beszámolás, saját kérdések megfogalmazása.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Anyanyelvű beszélők között zajló élénk eszmecsere megértése és bekapcsolódás a beszélgetésbe.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Ismerős és általános témáról beszélgetés kezdeményezése, fenntartása, a szó átvétele, átadása, mások bevonása, a beszélgetés lezárása, egymás kölcsönös megértésének elősegítése.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Beszélgetésben elhangzottak összefoglalása, a lényeg kiemelése, a megértés ellenőrzése, félreérthető megfogalmazások javítása, körülírás, szinonimák használata.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kommunikációs eszközök széles körének alkalmazása.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kommunikációs távolság felmérése, az általános udvariassági szabályok ismerete és alkalmazása.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Állítások és közbeszólások </w:t>
            </w:r>
            <w:proofErr w:type="gramStart"/>
            <w:r w:rsidRPr="00741566">
              <w:rPr>
                <w:rFonts w:ascii="Times New Roman" w:eastAsia="Calibri" w:hAnsi="Times New Roman" w:cs="Times New Roman"/>
                <w:sz w:val="24"/>
                <w:szCs w:val="24"/>
                <w:lang w:eastAsia="hu-HU"/>
              </w:rPr>
              <w:t>kommentálása</w:t>
            </w:r>
            <w:proofErr w:type="gramEnd"/>
            <w:r w:rsidRPr="00741566">
              <w:rPr>
                <w:rFonts w:ascii="Times New Roman" w:eastAsia="Calibri" w:hAnsi="Times New Roman" w:cs="Times New Roman"/>
                <w:sz w:val="24"/>
                <w:szCs w:val="24"/>
                <w:lang w:eastAsia="hu-HU"/>
              </w:rPr>
              <w:t>, ezáltal az eszmecsere kibontakozásának elősegítése.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Ismerős témában a beszélgetés menetének terelése, a megértés megerősítése, mások bevonása a beszélgetésbe.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Természetes, jó nyelvhelyességgel való kommunikáció a körülményeknek megfelelő stílusban.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Mondanivaló helyzethez és körülményekhez igazítása, gondolatok közötti viszonyok pontos hatékony jelzése.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legtöbb általános témában jó szókincs, rugalmas használat, lexikai pontosság.</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Állandósult szókapcsolatok használata azért, hogy időt nyerjen és megtartsa a szót, amíg megfogalmazza mondanivalóját.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Viszonylag magas szintű grammatikai biztonság, értelemzavaró hibák nélkül.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Meglehetősen egyenletes beszédtempó, időnkénti habozással.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Tiszta, természetes kiejtés és hanglejtés.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személyes és telefonos társalgás, megbeszélés, eszmecsere, </w:t>
            </w:r>
            <w:proofErr w:type="gramStart"/>
            <w:r w:rsidRPr="00741566">
              <w:rPr>
                <w:rFonts w:ascii="Times New Roman" w:eastAsia="Calibri" w:hAnsi="Times New Roman" w:cs="Times New Roman"/>
                <w:sz w:val="24"/>
                <w:szCs w:val="24"/>
                <w:lang w:eastAsia="hu-HU"/>
              </w:rPr>
              <w:t>tranzakciós</w:t>
            </w:r>
            <w:proofErr w:type="gramEnd"/>
            <w:r w:rsidRPr="00741566">
              <w:rPr>
                <w:rFonts w:ascii="Times New Roman" w:eastAsia="Calibri" w:hAnsi="Times New Roman" w:cs="Times New Roman"/>
                <w:sz w:val="24"/>
                <w:szCs w:val="24"/>
                <w:lang w:eastAsia="hu-HU"/>
              </w:rPr>
              <w:t xml:space="preserve"> és informális párbeszéd, utasítás, interjú, vita, szerep eljátszása.</w:t>
            </w:r>
          </w:p>
        </w:tc>
      </w:tr>
      <w:tr w:rsidR="00741566" w:rsidRPr="00741566" w:rsidTr="00E12FFE">
        <w:tblPrEx>
          <w:tblCellMar>
            <w:left w:w="108" w:type="dxa"/>
            <w:right w:w="108" w:type="dxa"/>
          </w:tblCellMar>
        </w:tblPrEx>
        <w:trPr>
          <w:trHeight w:val="292"/>
        </w:trPr>
        <w:tc>
          <w:tcPr>
            <w:tcW w:w="46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w:t>
            </w:r>
          </w:p>
        </w:tc>
        <w:tc>
          <w:tcPr>
            <w:tcW w:w="4961"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w:t>
            </w:r>
          </w:p>
        </w:tc>
      </w:tr>
      <w:tr w:rsidR="00741566" w:rsidRPr="00741566" w:rsidTr="00E12FFE">
        <w:tblPrEx>
          <w:tblCellMar>
            <w:left w:w="108" w:type="dxa"/>
            <w:right w:w="108" w:type="dxa"/>
          </w:tblCellMar>
        </w:tblPrEx>
        <w:trPr>
          <w:trHeight w:val="424"/>
        </w:trPr>
        <w:tc>
          <w:tcPr>
            <w:tcW w:w="46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961"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Összefüggő beszéd</w:t>
            </w:r>
          </w:p>
        </w:tc>
      </w:tr>
      <w:tr w:rsidR="00741566" w:rsidRPr="00741566" w:rsidTr="00E12FFE">
        <w:tblPrEx>
          <w:tblCellMar>
            <w:left w:w="108" w:type="dxa"/>
            <w:right w:w="108" w:type="dxa"/>
          </w:tblCellMar>
        </w:tblPrEx>
        <w:trPr>
          <w:trHeight w:val="720"/>
        </w:trPr>
        <w:tc>
          <w:tcPr>
            <w:tcW w:w="46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961"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B1, azaz a tanuló már el tudja mesélni egyszerű mondatokkal élményeit, álmait, reményeit, céljait;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röviden meg tudja magyarázni és indokolni a véleményét;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el tud mondani eseményeket, történeteket, tartalmat, és véleményt tud nyilvánítani ezekről.</w:t>
            </w:r>
          </w:p>
        </w:tc>
      </w:tr>
      <w:tr w:rsidR="00741566" w:rsidRPr="00741566" w:rsidTr="00E12FFE">
        <w:tblPrEx>
          <w:tblCellMar>
            <w:left w:w="108" w:type="dxa"/>
            <w:right w:w="108" w:type="dxa"/>
          </w:tblCellMar>
        </w:tblPrEx>
        <w:trPr>
          <w:trHeight w:val="900"/>
        </w:trPr>
        <w:tc>
          <w:tcPr>
            <w:tcW w:w="46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3</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961"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képes világos, </w:t>
            </w:r>
            <w:proofErr w:type="gramStart"/>
            <w:r w:rsidRPr="00741566">
              <w:rPr>
                <w:rFonts w:ascii="Times New Roman" w:eastAsia="Calibri" w:hAnsi="Times New Roman" w:cs="Times New Roman"/>
                <w:sz w:val="24"/>
                <w:szCs w:val="24"/>
                <w:lang w:eastAsia="hu-HU"/>
              </w:rPr>
              <w:t>szisztematikusan</w:t>
            </w:r>
            <w:proofErr w:type="gramEnd"/>
            <w:r w:rsidRPr="00741566">
              <w:rPr>
                <w:rFonts w:ascii="Times New Roman" w:eastAsia="Calibri" w:hAnsi="Times New Roman" w:cs="Times New Roman"/>
                <w:sz w:val="24"/>
                <w:szCs w:val="24"/>
                <w:lang w:eastAsia="hu-HU"/>
              </w:rPr>
              <w:t xml:space="preserve"> kifejtett leírást és bemutatást adni, előadást tartani érdeklődési köréhez és tanulmányaihoz kapcsolódó témák széles skálájában;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kiemeli megfelelően a fontos gondolatokat, és példákkal, érvekkel támasztja alá mondanivalóját;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megtervezi, hogy mit és milyen eszközökkel mondjon, valamint figyelembe veszi a hallgatóságra tett hatását;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legyen természetes módon eltérni egy előre elkészített szövegtől.</w:t>
            </w:r>
          </w:p>
        </w:tc>
      </w:tr>
      <w:tr w:rsidR="00741566" w:rsidRPr="00741566" w:rsidTr="00E12FFE">
        <w:tblPrEx>
          <w:tblCellMar>
            <w:left w:w="108" w:type="dxa"/>
            <w:right w:w="108" w:type="dxa"/>
          </w:tblCellMar>
        </w:tblPrEx>
        <w:trPr>
          <w:trHeight w:val="283"/>
        </w:trPr>
        <w:tc>
          <w:tcPr>
            <w:tcW w:w="464" w:type="dxa"/>
            <w:tcBorders>
              <w:left w:val="nil"/>
              <w:bottom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8646" w:type="dxa"/>
            <w:gridSpan w:val="2"/>
            <w:tcBorders>
              <w:left w:val="nil"/>
              <w:bottom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blPrEx>
          <w:tblCellMar>
            <w:left w:w="108" w:type="dxa"/>
            <w:right w:w="108" w:type="dxa"/>
          </w:tblCellMar>
        </w:tblPrEx>
        <w:trPr>
          <w:trHeight w:val="283"/>
        </w:trPr>
        <w:tc>
          <w:tcPr>
            <w:tcW w:w="464" w:type="dxa"/>
            <w:tcBorders>
              <w:top w:val="nil"/>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tcBorders>
              <w:top w:val="nil"/>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blPrEx>
          <w:tblCellMar>
            <w:left w:w="108" w:type="dxa"/>
            <w:right w:w="108" w:type="dxa"/>
          </w:tblCellMar>
        </w:tblPrEx>
        <w:trPr>
          <w:trHeight w:val="283"/>
        </w:trPr>
        <w:tc>
          <w:tcPr>
            <w:tcW w:w="464"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highlight w:val="yellow"/>
                <w:lang w:eastAsia="hu-HU"/>
              </w:rPr>
            </w:pPr>
            <w:r w:rsidRPr="00741566">
              <w:rPr>
                <w:rFonts w:ascii="Times New Roman" w:eastAsia="Calibri" w:hAnsi="Times New Roman" w:cs="Times New Roman"/>
                <w:sz w:val="24"/>
                <w:szCs w:val="24"/>
                <w:lang w:eastAsia="hu-HU"/>
              </w:rPr>
              <w:t>I</w:t>
            </w:r>
          </w:p>
        </w:tc>
      </w:tr>
      <w:tr w:rsidR="00741566" w:rsidRPr="00741566" w:rsidTr="00E12FFE">
        <w:tblPrEx>
          <w:tblCellMar>
            <w:left w:w="108" w:type="dxa"/>
            <w:right w:w="108" w:type="dxa"/>
          </w:tblCellMar>
        </w:tblPrEx>
        <w:trPr>
          <w:trHeight w:val="538"/>
        </w:trPr>
        <w:tc>
          <w:tcPr>
            <w:tcW w:w="46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646"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Szisztematikusan</w:t>
            </w:r>
            <w:proofErr w:type="gramEnd"/>
            <w:r w:rsidRPr="00741566">
              <w:rPr>
                <w:rFonts w:ascii="Times New Roman" w:eastAsia="Calibri" w:hAnsi="Times New Roman" w:cs="Times New Roman"/>
                <w:sz w:val="24"/>
                <w:szCs w:val="24"/>
                <w:lang w:eastAsia="hu-HU"/>
              </w:rPr>
              <w:t xml:space="preserve"> kifejtett előadás bemutatása, a fontos gondolatok kiemelése.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Érvek sorba rendezése, főbb pontok megfelelő kiemelése és a gondolatok alátámasztása példákkal, érvekkel.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Tényszerű és irodalmi szövegek összefoglalása, megjegyzések hozzáfűzése.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Világos, folyékony, rögtönzött, a hallgatóság számára egyértelmű bejelentések kifejezése a legtöbb általános témában.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különböző alternatívák előnyeinek és hátrányainak kifejtése.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Ellentétes nézetek és a főbb gondolatok megvitatása.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 film vagy színdarab cselekményének és az események sorozatának összefoglalása.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Kivonatok készítése olyan hírműsorokból, interjúkból vagy dokumentumfilmekből, amelyek véleményeket, érveket és eszmecserét tartalmaznak.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Mondanivaló megtervezése, beszéd eszközeinek kiválasztása.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Ismerős </w:t>
            </w:r>
            <w:proofErr w:type="gramStart"/>
            <w:r w:rsidRPr="00741566">
              <w:rPr>
                <w:rFonts w:ascii="Times New Roman" w:eastAsia="Calibri" w:hAnsi="Times New Roman" w:cs="Times New Roman"/>
                <w:sz w:val="24"/>
                <w:szCs w:val="24"/>
                <w:lang w:eastAsia="hu-HU"/>
              </w:rPr>
              <w:t>szituációkban</w:t>
            </w:r>
            <w:proofErr w:type="gramEnd"/>
            <w:r w:rsidRPr="00741566">
              <w:rPr>
                <w:rFonts w:ascii="Times New Roman" w:eastAsia="Calibri" w:hAnsi="Times New Roman" w:cs="Times New Roman"/>
                <w:sz w:val="24"/>
                <w:szCs w:val="24"/>
                <w:lang w:eastAsia="hu-HU"/>
              </w:rPr>
              <w:t xml:space="preserve"> folyékony és könnyed nyelvhasználat.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Hallgatóságra tett hatás figyelembevétele.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xml:space="preserve"> témával kapcsolatos nézőpontok elmagyarázása.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spellStart"/>
            <w:r w:rsidRPr="00741566">
              <w:rPr>
                <w:rFonts w:ascii="Times New Roman" w:eastAsia="Calibri" w:hAnsi="Times New Roman" w:cs="Times New Roman"/>
                <w:sz w:val="24"/>
                <w:szCs w:val="24"/>
                <w:lang w:eastAsia="hu-HU"/>
              </w:rPr>
              <w:t>Szókincsbeli</w:t>
            </w:r>
            <w:proofErr w:type="spellEnd"/>
            <w:r w:rsidRPr="00741566">
              <w:rPr>
                <w:rFonts w:ascii="Times New Roman" w:eastAsia="Calibri" w:hAnsi="Times New Roman" w:cs="Times New Roman"/>
                <w:sz w:val="24"/>
                <w:szCs w:val="24"/>
                <w:lang w:eastAsia="hu-HU"/>
              </w:rPr>
              <w:t xml:space="preserve"> és </w:t>
            </w:r>
            <w:proofErr w:type="spellStart"/>
            <w:r w:rsidRPr="00741566">
              <w:rPr>
                <w:rFonts w:ascii="Times New Roman" w:eastAsia="Calibri" w:hAnsi="Times New Roman" w:cs="Times New Roman"/>
                <w:sz w:val="24"/>
                <w:szCs w:val="24"/>
                <w:lang w:eastAsia="hu-HU"/>
              </w:rPr>
              <w:t>szerkezetbeli</w:t>
            </w:r>
            <w:proofErr w:type="spellEnd"/>
            <w:r w:rsidRPr="00741566">
              <w:rPr>
                <w:rFonts w:ascii="Times New Roman" w:eastAsia="Calibri" w:hAnsi="Times New Roman" w:cs="Times New Roman"/>
                <w:sz w:val="24"/>
                <w:szCs w:val="24"/>
                <w:lang w:eastAsia="hu-HU"/>
              </w:rPr>
              <w:t xml:space="preserve"> hiányosságok, valamint botlások és hibák </w:t>
            </w:r>
            <w:proofErr w:type="gramStart"/>
            <w:r w:rsidRPr="00741566">
              <w:rPr>
                <w:rFonts w:ascii="Times New Roman" w:eastAsia="Calibri" w:hAnsi="Times New Roman" w:cs="Times New Roman"/>
                <w:sz w:val="24"/>
                <w:szCs w:val="24"/>
                <w:lang w:eastAsia="hu-HU"/>
              </w:rPr>
              <w:t>kompenzálása</w:t>
            </w:r>
            <w:proofErr w:type="gramEnd"/>
            <w:r w:rsidRPr="00741566">
              <w:rPr>
                <w:rFonts w:ascii="Times New Roman" w:eastAsia="Calibri" w:hAnsi="Times New Roman" w:cs="Times New Roman"/>
                <w:sz w:val="24"/>
                <w:szCs w:val="24"/>
                <w:lang w:eastAsia="hu-HU"/>
              </w:rPr>
              <w:t xml:space="preserve"> és kijavítása körülírással és átfogalmazással.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Jellegzetes hibák feljegyzése, és a beszéd tudatos ellenőrzése a hibák alapján.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Természetes eltérés az előre elkészített szövegtől, </w:t>
            </w:r>
            <w:proofErr w:type="gramStart"/>
            <w:r w:rsidRPr="00741566">
              <w:rPr>
                <w:rFonts w:ascii="Times New Roman" w:eastAsia="Calibri" w:hAnsi="Times New Roman" w:cs="Times New Roman"/>
                <w:sz w:val="24"/>
                <w:szCs w:val="24"/>
                <w:lang w:eastAsia="hu-HU"/>
              </w:rPr>
              <w:t>reagálás</w:t>
            </w:r>
            <w:proofErr w:type="gramEnd"/>
            <w:r w:rsidRPr="00741566">
              <w:rPr>
                <w:rFonts w:ascii="Times New Roman" w:eastAsia="Calibri" w:hAnsi="Times New Roman" w:cs="Times New Roman"/>
                <w:sz w:val="24"/>
                <w:szCs w:val="24"/>
                <w:lang w:eastAsia="hu-HU"/>
              </w:rPr>
              <w:t xml:space="preserve"> a hallgatóság által felvetett szempontokra, a prezentációt követő kérdések megválaszolása.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leírások, képleírások, </w:t>
            </w:r>
            <w:proofErr w:type="spellStart"/>
            <w:r w:rsidRPr="00741566">
              <w:rPr>
                <w:rFonts w:ascii="Times New Roman" w:eastAsia="Calibri" w:hAnsi="Times New Roman" w:cs="Times New Roman"/>
                <w:sz w:val="24"/>
                <w:szCs w:val="24"/>
                <w:lang w:eastAsia="hu-HU"/>
              </w:rPr>
              <w:t>témakifejtés</w:t>
            </w:r>
            <w:proofErr w:type="spellEnd"/>
            <w:r w:rsidRPr="00741566">
              <w:rPr>
                <w:rFonts w:ascii="Times New Roman" w:eastAsia="Calibri" w:hAnsi="Times New Roman" w:cs="Times New Roman"/>
                <w:sz w:val="24"/>
                <w:szCs w:val="24"/>
                <w:lang w:eastAsia="hu-HU"/>
              </w:rPr>
              <w:t>, elbeszélő szöveg, érveléssor, előadások, prezentációk (önállóan vagy segédanyagok, instrukciók alapján), projektek bemutatása, párbeszéd és társalgás, nyilvános viták és eszmecserék, telefonbeszélgetés, szerep eljátszása, versek, rapszövegek.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685"/>
        <w:gridCol w:w="5030"/>
      </w:tblGrid>
      <w:tr w:rsidR="00741566" w:rsidRPr="00741566" w:rsidTr="00E12FFE">
        <w:trPr>
          <w:trHeight w:val="316"/>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J</w:t>
            </w:r>
          </w:p>
        </w:tc>
        <w:tc>
          <w:tcPr>
            <w:tcW w:w="5030"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w:t>
            </w:r>
          </w:p>
        </w:tc>
      </w:tr>
      <w:tr w:rsidR="00741566" w:rsidRPr="00741566" w:rsidTr="00E12FFE">
        <w:trPr>
          <w:trHeight w:val="4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5030"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Olvasott szöveg értése </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503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B1, azaz a tanuló képes a főként standard nyelven megírt, tevékenységéhez, tanulásához kapcsolódó szövegek megértésére;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magánlevélben megérti az események, érzelmek és kívánságok leírását.</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503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az érdeklődési köréhez kapcsolódó szövegeket elolvasni és megérteni;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hosszú és összetett szövegeket gyorsan átolvas, megtalálja a lényeges részleteket;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önállóan olvas, olvasási stílusát és sebességét változtatja a különböző szövegeknek és céloknak megfelelően;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 xml:space="preserve">bonyolultabb és hosszabb szövegekben is </w:t>
            </w:r>
            <w:proofErr w:type="spellStart"/>
            <w:r w:rsidRPr="00741566">
              <w:rPr>
                <w:rFonts w:ascii="Times New Roman" w:eastAsia="Calibri" w:hAnsi="Times New Roman" w:cs="Times New Roman"/>
                <w:sz w:val="24"/>
                <w:szCs w:val="24"/>
                <w:lang w:eastAsia="hu-HU"/>
              </w:rPr>
              <w:t>megéreti</w:t>
            </w:r>
            <w:proofErr w:type="spellEnd"/>
            <w:r w:rsidRPr="00741566">
              <w:rPr>
                <w:rFonts w:ascii="Times New Roman" w:eastAsia="Calibri" w:hAnsi="Times New Roman" w:cs="Times New Roman"/>
                <w:sz w:val="24"/>
                <w:szCs w:val="24"/>
                <w:lang w:eastAsia="hu-HU"/>
              </w:rPr>
              <w:t xml:space="preserve"> az író álláspontját, nézőpontját.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283"/>
        </w:trPr>
        <w:tc>
          <w:tcPr>
            <w:tcW w:w="496" w:type="dxa"/>
            <w:tcBorders>
              <w:left w:val="nil"/>
              <w:bottom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15" w:type="dxa"/>
            <w:gridSpan w:val="2"/>
            <w:tcBorders>
              <w:left w:val="nil"/>
              <w:bottom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283"/>
        </w:trPr>
        <w:tc>
          <w:tcPr>
            <w:tcW w:w="496" w:type="dxa"/>
            <w:tcBorders>
              <w:top w:val="nil"/>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15" w:type="dxa"/>
            <w:gridSpan w:val="2"/>
            <w:tcBorders>
              <w:top w:val="nil"/>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283"/>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15"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L</w:t>
            </w:r>
          </w:p>
        </w:tc>
      </w:tr>
      <w:tr w:rsidR="00741566" w:rsidRPr="00741566" w:rsidTr="00E12FFE">
        <w:trPr>
          <w:trHeight w:val="345"/>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715" w:type="dxa"/>
            <w:gridSpan w:val="2"/>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érdeklődési köréhez és tanulmányaihoz kapcsolódó levelezés, hírek, cikkek elolvasása és a lényeg megértése.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Érdeklődésével és tanulmányaival kapcsolatos hosszú, összetett utasítások, feltételek és figyelmeztetések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Különböző tantárgyakkal kapcsolatos cikkek megértése esetenként szótár használatával.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önálló olvasás fejlesztése, olvasási stílus és sebesség változtatása a különböző szövegeknek és céloknak megfelelően.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megfelelő források szelektív használata.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Témák széles körében hírek, cikkek és beszámolók tartalmának és fontosságának gyors meghatározása és annak eldöntése, hogy érdemes-e a szöveget alaposabban is tanulmányozni.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író álláspontjának, nézőpontjának megértése napjaink </w:t>
            </w:r>
            <w:proofErr w:type="gramStart"/>
            <w:r w:rsidRPr="00741566">
              <w:rPr>
                <w:rFonts w:ascii="Times New Roman" w:eastAsia="Calibri" w:hAnsi="Times New Roman" w:cs="Times New Roman"/>
                <w:sz w:val="24"/>
                <w:szCs w:val="24"/>
                <w:lang w:eastAsia="hu-HU"/>
              </w:rPr>
              <w:t>problémáival</w:t>
            </w:r>
            <w:proofErr w:type="gramEnd"/>
            <w:r w:rsidRPr="00741566">
              <w:rPr>
                <w:rFonts w:ascii="Times New Roman" w:eastAsia="Calibri" w:hAnsi="Times New Roman" w:cs="Times New Roman"/>
                <w:sz w:val="24"/>
                <w:szCs w:val="24"/>
                <w:lang w:eastAsia="hu-HU"/>
              </w:rPr>
              <w:t xml:space="preserve"> foglalkozó cikkekben és beszámolókban.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Széles körű szókincs kialakítása.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Ismeretlen kifejezések, fordulatok kezelése, a jelentés szövegkörnyezetből, szövegösszefüggésből való kikövetkeztetésével.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Online és hagyományos, egy- és kétnyelvű szótárak használata.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Kortárs irodalmi prózai szövegek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utasítások, instrukciók (pl. feliratok, használati utasítások), tájékoztató szövegek (pl. hirdetés, reklám, menetrend, prospektus, műsorfüzet), tájékoztató táblák, utcai és filmfeliratok, játékszabályok, hagyományos és elektronikus levelek, újságcikkek (pl. hír, beszámoló, riport), internetes honlapok, internetes fórumok hozzászólásai, ismeretterjesztő szövegek, képregények, tantárgyakkal kapcsolatos szövegek, cikkek, publicisztikai írások, </w:t>
            </w:r>
            <w:r w:rsidRPr="00741566">
              <w:rPr>
                <w:rFonts w:ascii="Times New Roman" w:eastAsia="Calibri" w:hAnsi="Times New Roman" w:cs="Times New Roman"/>
                <w:sz w:val="24"/>
                <w:szCs w:val="24"/>
                <w:lang w:eastAsia="hu-HU"/>
              </w:rPr>
              <w:lastRenderedPageBreak/>
              <w:t>tantárgyakkal kapcsolatos forrásirodalom, beszámolók, elbeszélő szövegek, modern szépirodalmi</w:t>
            </w:r>
            <w:proofErr w:type="gramEnd"/>
            <w:r w:rsidRPr="00741566">
              <w:rPr>
                <w:rFonts w:ascii="Times New Roman" w:eastAsia="Calibri" w:hAnsi="Times New Roman" w:cs="Times New Roman"/>
                <w:sz w:val="24"/>
                <w:szCs w:val="24"/>
                <w:lang w:eastAsia="hu-HU"/>
              </w:rPr>
              <w:t xml:space="preserve"> szövegek.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685"/>
        <w:gridCol w:w="4961"/>
      </w:tblGrid>
      <w:tr w:rsidR="00741566" w:rsidRPr="00741566" w:rsidTr="00E12FFE">
        <w:trPr>
          <w:trHeight w:val="192"/>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w:t>
            </w:r>
          </w:p>
        </w:tc>
        <w:tc>
          <w:tcPr>
            <w:tcW w:w="4961"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w:t>
            </w:r>
          </w:p>
        </w:tc>
      </w:tr>
      <w:tr w:rsidR="00741566" w:rsidRPr="00741566" w:rsidTr="00E12FFE">
        <w:trPr>
          <w:trHeight w:val="466"/>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4961"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Íráskészség</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4961"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B1, azaz a tanuló tud egyszerű, folyamatos szöveget alkotni ismerős, érdeklődési köréhez kapcsolódó témákról;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be tud számolni élményeiről és benyomásairól.</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368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4961"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képes világos, részletes szövegeket írni érdeklődési körével és tanulmányaival kapcsolatos számos témakörben és műfajban;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érveit, gondolatait és véleményét kifejti elvont témákról is;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képes feljegyezni tudakozódással és </w:t>
            </w:r>
            <w:proofErr w:type="gramStart"/>
            <w:r w:rsidRPr="00741566">
              <w:rPr>
                <w:rFonts w:ascii="Times New Roman" w:eastAsia="Calibri" w:hAnsi="Times New Roman" w:cs="Times New Roman"/>
                <w:sz w:val="24"/>
                <w:szCs w:val="24"/>
                <w:lang w:eastAsia="hu-HU"/>
              </w:rPr>
              <w:t>problémák</w:t>
            </w:r>
            <w:proofErr w:type="gramEnd"/>
            <w:r w:rsidRPr="00741566">
              <w:rPr>
                <w:rFonts w:ascii="Times New Roman" w:eastAsia="Calibri" w:hAnsi="Times New Roman" w:cs="Times New Roman"/>
                <w:sz w:val="24"/>
                <w:szCs w:val="24"/>
                <w:lang w:eastAsia="hu-HU"/>
              </w:rPr>
              <w:t xml:space="preserve"> magyarázatával kapcsolatos üzeneteket;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követi az adott műfaj hagyományait.</w:t>
            </w:r>
          </w:p>
        </w:tc>
      </w:tr>
      <w:tr w:rsidR="00741566" w:rsidRPr="00741566" w:rsidTr="00E12FFE">
        <w:trPr>
          <w:trHeight w:val="425"/>
        </w:trPr>
        <w:tc>
          <w:tcPr>
            <w:tcW w:w="496" w:type="dxa"/>
            <w:tcBorders>
              <w:left w:val="nil"/>
              <w:bottom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bottom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425"/>
        </w:trPr>
        <w:tc>
          <w:tcPr>
            <w:tcW w:w="496" w:type="dxa"/>
            <w:tcBorders>
              <w:top w:val="nil"/>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tcBorders>
              <w:top w:val="nil"/>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425"/>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O</w:t>
            </w:r>
          </w:p>
        </w:tc>
      </w:tr>
      <w:tr w:rsidR="00741566" w:rsidRPr="00741566" w:rsidTr="00E12FFE">
        <w:trPr>
          <w:trHeight w:val="653"/>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646"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Világos, részletes szövegek írása számos témakörben.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Több forrásból származó adatok és érvek összegzése és értékelése, a fontos gondolatok érthető közlése.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Tudakozódással és </w:t>
            </w:r>
            <w:proofErr w:type="gramStart"/>
            <w:r w:rsidRPr="00741566">
              <w:rPr>
                <w:rFonts w:ascii="Times New Roman" w:eastAsia="Calibri" w:hAnsi="Times New Roman" w:cs="Times New Roman"/>
                <w:sz w:val="24"/>
                <w:szCs w:val="24"/>
                <w:lang w:eastAsia="hu-HU"/>
              </w:rPr>
              <w:t>problémák</w:t>
            </w:r>
            <w:proofErr w:type="gramEnd"/>
            <w:r w:rsidRPr="00741566">
              <w:rPr>
                <w:rFonts w:ascii="Times New Roman" w:eastAsia="Calibri" w:hAnsi="Times New Roman" w:cs="Times New Roman"/>
                <w:sz w:val="24"/>
                <w:szCs w:val="24"/>
                <w:lang w:eastAsia="hu-HU"/>
              </w:rPr>
              <w:t xml:space="preserve"> magyarázatával kapcsolatos üzenetek, információt közlő feljegyzések/üzenetek írása a mindennapi életében szerepet játszó embereknek.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Hírek, nézetek hatékony kifejtése, </w:t>
            </w:r>
            <w:proofErr w:type="gramStart"/>
            <w:r w:rsidRPr="00741566">
              <w:rPr>
                <w:rFonts w:ascii="Times New Roman" w:eastAsia="Calibri" w:hAnsi="Times New Roman" w:cs="Times New Roman"/>
                <w:sz w:val="24"/>
                <w:szCs w:val="24"/>
                <w:lang w:eastAsia="hu-HU"/>
              </w:rPr>
              <w:t>reagálás</w:t>
            </w:r>
            <w:proofErr w:type="gramEnd"/>
            <w:r w:rsidRPr="00741566">
              <w:rPr>
                <w:rFonts w:ascii="Times New Roman" w:eastAsia="Calibri" w:hAnsi="Times New Roman" w:cs="Times New Roman"/>
                <w:sz w:val="24"/>
                <w:szCs w:val="24"/>
                <w:lang w:eastAsia="hu-HU"/>
              </w:rPr>
              <w:t xml:space="preserve"> mások nézeteire.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lastRenderedPageBreak/>
              <w:t>Esszé</w:t>
            </w:r>
            <w:proofErr w:type="gramEnd"/>
            <w:r w:rsidRPr="00741566">
              <w:rPr>
                <w:rFonts w:ascii="Times New Roman" w:eastAsia="Calibri" w:hAnsi="Times New Roman" w:cs="Times New Roman"/>
                <w:sz w:val="24"/>
                <w:szCs w:val="24"/>
                <w:lang w:eastAsia="hu-HU"/>
              </w:rPr>
              <w:t>, beszámoló, riport, film-, könyv-, színdarab-ismertető 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különböző érzelmi fokozatok kifejezése és az események és élmények személyes jelentőségének kiemelése levelezésben.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Megjegyzések megfogalmazása a levelezőpartner híreivel és nézeteivel kapcsolatban.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Kreatív, önkifejező műfajokkal való kísérletezés, pl. vers, elbeszélés, történet írása, illetve átírása.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Gondolatokról és </w:t>
            </w:r>
            <w:proofErr w:type="gramStart"/>
            <w:r w:rsidRPr="00741566">
              <w:rPr>
                <w:rFonts w:ascii="Times New Roman" w:eastAsia="Calibri" w:hAnsi="Times New Roman" w:cs="Times New Roman"/>
                <w:sz w:val="24"/>
                <w:szCs w:val="24"/>
                <w:lang w:eastAsia="hu-HU"/>
              </w:rPr>
              <w:t>probléma</w:t>
            </w:r>
            <w:proofErr w:type="gramEnd"/>
            <w:r w:rsidRPr="00741566">
              <w:rPr>
                <w:rFonts w:ascii="Times New Roman" w:eastAsia="Calibri" w:hAnsi="Times New Roman" w:cs="Times New Roman"/>
                <w:sz w:val="24"/>
                <w:szCs w:val="24"/>
                <w:lang w:eastAsia="hu-HU"/>
              </w:rPr>
              <w:t>megoldásokról értékelés készítése.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Részletes leírás készítése valóságos vagy képzelt eseményekről és élményekről.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Érvelés rendezett kifejtése egy bizonyos nézőpont mellett vagy ellen, a különböző alternatívák előnyeinek és hátrányainak kifejtése.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lényeges pontok és alátámasztó gondolatok hangsúlyozása, a több forrásból származó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és érvek szintetizálása.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gondolatok közötti kapcsolat világos, összefüggő jelölése, az adott műfaj hagyományainak követése.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Levelek, cikkek, beszámolók, történetek világos, a szöveg jól </w:t>
            </w:r>
            <w:proofErr w:type="gramStart"/>
            <w:r w:rsidRPr="00741566">
              <w:rPr>
                <w:rFonts w:ascii="Times New Roman" w:eastAsia="Calibri" w:hAnsi="Times New Roman" w:cs="Times New Roman"/>
                <w:sz w:val="24"/>
                <w:szCs w:val="24"/>
                <w:lang w:eastAsia="hu-HU"/>
              </w:rPr>
              <w:t>definiált</w:t>
            </w:r>
            <w:proofErr w:type="gramEnd"/>
            <w:r w:rsidRPr="00741566">
              <w:rPr>
                <w:rFonts w:ascii="Times New Roman" w:eastAsia="Calibri" w:hAnsi="Times New Roman" w:cs="Times New Roman"/>
                <w:sz w:val="24"/>
                <w:szCs w:val="24"/>
                <w:lang w:eastAsia="hu-HU"/>
              </w:rPr>
              <w:t xml:space="preserve"> tartalmú bekezdésekre tagolása, bekezdések szerkesztése, szövegszerkesztés: bevezetés, kifejtés, lezárás.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Kötőszavak, kifejezések hatékony használata a szöveg logikájának megvilágítására és a könnyebb megértés támogatására.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Saját írásmű tudatos ellenőrzése, javítása; a félreértést okozó hibák helyesbítése.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w:t>
            </w:r>
            <w:proofErr w:type="spellStart"/>
            <w:r w:rsidRPr="00741566">
              <w:rPr>
                <w:rFonts w:ascii="Times New Roman" w:eastAsia="Calibri" w:hAnsi="Times New Roman" w:cs="Times New Roman"/>
                <w:sz w:val="24"/>
                <w:szCs w:val="24"/>
                <w:lang w:eastAsia="hu-HU"/>
              </w:rPr>
              <w:t>szókincsbeli</w:t>
            </w:r>
            <w:proofErr w:type="spellEnd"/>
            <w:r w:rsidRPr="00741566">
              <w:rPr>
                <w:rFonts w:ascii="Times New Roman" w:eastAsia="Calibri" w:hAnsi="Times New Roman" w:cs="Times New Roman"/>
                <w:sz w:val="24"/>
                <w:szCs w:val="24"/>
                <w:lang w:eastAsia="hu-HU"/>
              </w:rPr>
              <w:t xml:space="preserve"> és </w:t>
            </w:r>
            <w:proofErr w:type="spellStart"/>
            <w:r w:rsidRPr="00741566">
              <w:rPr>
                <w:rFonts w:ascii="Times New Roman" w:eastAsia="Calibri" w:hAnsi="Times New Roman" w:cs="Times New Roman"/>
                <w:sz w:val="24"/>
                <w:szCs w:val="24"/>
                <w:lang w:eastAsia="hu-HU"/>
              </w:rPr>
              <w:t>szerkezetbeli</w:t>
            </w:r>
            <w:proofErr w:type="spellEnd"/>
            <w:r w:rsidRPr="00741566">
              <w:rPr>
                <w:rFonts w:ascii="Times New Roman" w:eastAsia="Calibri" w:hAnsi="Times New Roman" w:cs="Times New Roman"/>
                <w:sz w:val="24"/>
                <w:szCs w:val="24"/>
                <w:lang w:eastAsia="hu-HU"/>
              </w:rPr>
              <w:t xml:space="preserve"> hiányosságok </w:t>
            </w:r>
            <w:proofErr w:type="gramStart"/>
            <w:r w:rsidRPr="00741566">
              <w:rPr>
                <w:rFonts w:ascii="Times New Roman" w:eastAsia="Calibri" w:hAnsi="Times New Roman" w:cs="Times New Roman"/>
                <w:sz w:val="24"/>
                <w:szCs w:val="24"/>
                <w:lang w:eastAsia="hu-HU"/>
              </w:rPr>
              <w:t>kompenzálása</w:t>
            </w:r>
            <w:proofErr w:type="gramEnd"/>
            <w:r w:rsidRPr="00741566">
              <w:rPr>
                <w:rFonts w:ascii="Times New Roman" w:eastAsia="Calibri" w:hAnsi="Times New Roman" w:cs="Times New Roman"/>
                <w:sz w:val="24"/>
                <w:szCs w:val="24"/>
                <w:lang w:eastAsia="hu-HU"/>
              </w:rPr>
              <w:t xml:space="preserve"> körülírással és átfogalmazással.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mondanivaló alátámasztása vizuális eszközökkel (pl. rajz, ábra, diagram, térkép).</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írásmű stílusának magabiztos megválasztása, a </w:t>
            </w:r>
            <w:proofErr w:type="gramStart"/>
            <w:r w:rsidRPr="00741566">
              <w:rPr>
                <w:rFonts w:ascii="Times New Roman" w:eastAsia="Calibri" w:hAnsi="Times New Roman" w:cs="Times New Roman"/>
                <w:sz w:val="24"/>
                <w:szCs w:val="24"/>
                <w:lang w:eastAsia="hu-HU"/>
              </w:rPr>
              <w:t>formális</w:t>
            </w:r>
            <w:proofErr w:type="gramEnd"/>
            <w:r w:rsidRPr="00741566">
              <w:rPr>
                <w:rFonts w:ascii="Times New Roman" w:eastAsia="Calibri" w:hAnsi="Times New Roman" w:cs="Times New Roman"/>
                <w:sz w:val="24"/>
                <w:szCs w:val="24"/>
                <w:lang w:eastAsia="hu-HU"/>
              </w:rPr>
              <w:t xml:space="preserve">, neutrális és informális stílus stíluselemeinek alkalmazása.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nyelvi szintnek megfelelő, felhasználóbarát online és hagyományos szótárak használata.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hagyományos és elektronikus nyomtatvány, kérdőív, listák, hagyományos és elektronikus képeslapok, képaláírások, emlékeztetők írása, jegyzetek készítése, diktált üzenetek leírása, SMS-</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/MMS-</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 xml:space="preserve">, ügyintézéssel kapcsolatos vagy személyes információt tartalmazó levelezés postai levélben, faxon, elektronikusan (pl. tudakozódás, megrendelés, foglalás, </w:t>
            </w:r>
            <w:r w:rsidRPr="00741566">
              <w:rPr>
                <w:rFonts w:ascii="Times New Roman" w:eastAsia="Calibri" w:hAnsi="Times New Roman" w:cs="Times New Roman"/>
                <w:sz w:val="24"/>
                <w:szCs w:val="24"/>
                <w:lang w:eastAsia="hu-HU"/>
              </w:rPr>
              <w:lastRenderedPageBreak/>
              <w:t>visszaigazolás), tetszést/nem tetszést kifejező üzenetek, elektronikus informális műfajok, pl. blog, fórum, bejegyzések közösségi oldalakon stb., megállapodások, szerződések, közlemények</w:t>
            </w:r>
            <w:proofErr w:type="gramEnd"/>
            <w:r w:rsidRPr="00741566">
              <w:rPr>
                <w:rFonts w:ascii="Times New Roman" w:eastAsia="Calibri" w:hAnsi="Times New Roman" w:cs="Times New Roman"/>
                <w:sz w:val="24"/>
                <w:szCs w:val="24"/>
                <w:lang w:eastAsia="hu-HU"/>
              </w:rPr>
              <w:t xml:space="preserve"> szövegének egyeztetése, cikkek írása magazinok, újságok és hírlevelek számára, cselekvéssort tartalmazó instrukciók, történetek, elbeszélések, mesék, jellemzések, leírások, jegyzetek, versek, rapszövegek, rigmusok, dalszövegek, rövid jelenetek, paródiák, poszterek készítése.</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Témakörök 9-12. évfolyamon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témakörök </w:t>
      </w:r>
      <w:proofErr w:type="spellStart"/>
      <w:r w:rsidRPr="00741566">
        <w:rPr>
          <w:rFonts w:ascii="Times New Roman" w:eastAsia="Calibri" w:hAnsi="Times New Roman" w:cs="Times New Roman"/>
          <w:sz w:val="24"/>
          <w:szCs w:val="24"/>
          <w:lang w:eastAsia="hu-HU"/>
        </w:rPr>
        <w:t>évfolyamonkénti</w:t>
      </w:r>
      <w:proofErr w:type="spellEnd"/>
      <w:r w:rsidRPr="00741566">
        <w:rPr>
          <w:rFonts w:ascii="Times New Roman" w:eastAsia="Calibri" w:hAnsi="Times New Roman" w:cs="Times New Roman"/>
          <w:sz w:val="24"/>
          <w:szCs w:val="24"/>
          <w:lang w:eastAsia="hu-HU"/>
        </w:rPr>
        <w:t xml:space="preserve"> feldolgozása követi az ajánlott könyv sorrendjét. Évfolyamonként egyre </w:t>
      </w:r>
      <w:proofErr w:type="gramStart"/>
      <w:r w:rsidRPr="00741566">
        <w:rPr>
          <w:rFonts w:ascii="Times New Roman" w:eastAsia="Calibri" w:hAnsi="Times New Roman" w:cs="Times New Roman"/>
          <w:sz w:val="24"/>
          <w:szCs w:val="24"/>
          <w:lang w:eastAsia="hu-HU"/>
        </w:rPr>
        <w:t>komplexebb</w:t>
      </w:r>
      <w:proofErr w:type="gramEnd"/>
      <w:r w:rsidRPr="00741566">
        <w:rPr>
          <w:rFonts w:ascii="Times New Roman" w:eastAsia="Calibri" w:hAnsi="Times New Roman" w:cs="Times New Roman"/>
          <w:sz w:val="24"/>
          <w:szCs w:val="24"/>
          <w:lang w:eastAsia="hu-HU"/>
        </w:rPr>
        <w:t xml:space="preserve"> kifejtését várjuk el a témaköröknek. Az ajánlott témakörök feldolgozásában az anyanyelvi lektor társalgás óráinak is óriási szerepe van.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323"/>
        <w:gridCol w:w="4323"/>
      </w:tblGrid>
      <w:tr w:rsidR="00741566" w:rsidRPr="00741566" w:rsidTr="00E12FFE">
        <w:trPr>
          <w:trHeight w:val="317"/>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4323"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w:t>
            </w:r>
          </w:p>
        </w:tc>
        <w:tc>
          <w:tcPr>
            <w:tcW w:w="4323"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w:t>
            </w:r>
          </w:p>
        </w:tc>
      </w:tr>
      <w:tr w:rsidR="00741566" w:rsidRPr="00741566" w:rsidTr="00E12FFE">
        <w:trPr>
          <w:trHeight w:val="278"/>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4323"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Témakörök</w:t>
            </w:r>
          </w:p>
        </w:tc>
        <w:tc>
          <w:tcPr>
            <w:tcW w:w="4323"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Kapcsolódási pontok</w:t>
            </w:r>
          </w:p>
        </w:tc>
      </w:tr>
      <w:tr w:rsidR="00741566" w:rsidRPr="00741566" w:rsidTr="00E12FFE">
        <w:tblPrEx>
          <w:tblCellMar>
            <w:left w:w="108" w:type="dxa"/>
            <w:right w:w="108" w:type="dxa"/>
          </w:tblCellMar>
        </w:tblPrEx>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4323"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Személyes vonatkozások, család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vizsgázó személye, életrajza, életének fontos állomásai (fordulópontjai).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Személyes tervek.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Családi élet, családi kapcsolatok.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családi élet mindennapjai, otthoni teendők.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Egyén és család nálunk és a célországokban.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család szerepe az egyén és a társadalom életében.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Családi munkamegosztás, szerepek a családban, </w:t>
            </w:r>
            <w:proofErr w:type="gramStart"/>
            <w:r w:rsidRPr="00741566">
              <w:rPr>
                <w:rFonts w:ascii="Times New Roman" w:eastAsia="Calibri" w:hAnsi="Times New Roman" w:cs="Times New Roman"/>
                <w:sz w:val="24"/>
                <w:szCs w:val="24"/>
                <w:lang w:eastAsia="hu-HU"/>
              </w:rPr>
              <w:t>generációk</w:t>
            </w:r>
            <w:proofErr w:type="gramEnd"/>
            <w:r w:rsidRPr="00741566">
              <w:rPr>
                <w:rFonts w:ascii="Times New Roman" w:eastAsia="Calibri" w:hAnsi="Times New Roman" w:cs="Times New Roman"/>
                <w:sz w:val="24"/>
                <w:szCs w:val="24"/>
                <w:lang w:eastAsia="hu-HU"/>
              </w:rPr>
              <w:t xml:space="preserve"> együttélése. </w:t>
            </w:r>
          </w:p>
        </w:tc>
        <w:tc>
          <w:tcPr>
            <w:tcW w:w="432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Technika, életvitel és gyakorlat:</w:t>
            </w:r>
            <w:r w:rsidRPr="00741566">
              <w:rPr>
                <w:rFonts w:ascii="Times New Roman" w:eastAsia="Calibri" w:hAnsi="Times New Roman" w:cs="Times New Roman"/>
                <w:sz w:val="24"/>
                <w:szCs w:val="24"/>
                <w:lang w:eastAsia="hu-HU"/>
              </w:rPr>
              <w:t xml:space="preserve"> család és háztartás; </w:t>
            </w:r>
            <w:proofErr w:type="gramStart"/>
            <w:r w:rsidRPr="00741566">
              <w:rPr>
                <w:rFonts w:ascii="Times New Roman" w:eastAsia="Calibri" w:hAnsi="Times New Roman" w:cs="Times New Roman"/>
                <w:sz w:val="24"/>
                <w:szCs w:val="24"/>
                <w:lang w:eastAsia="hu-HU"/>
              </w:rPr>
              <w:t>generációk</w:t>
            </w:r>
            <w:proofErr w:type="gramEnd"/>
            <w:r w:rsidRPr="00741566">
              <w:rPr>
                <w:rFonts w:ascii="Times New Roman" w:eastAsia="Calibri" w:hAnsi="Times New Roman" w:cs="Times New Roman"/>
                <w:sz w:val="24"/>
                <w:szCs w:val="24"/>
                <w:lang w:eastAsia="hu-HU"/>
              </w:rPr>
              <w:t xml:space="preserve"> kapcsolata.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i/>
                <w:iCs/>
                <w:sz w:val="24"/>
                <w:szCs w:val="24"/>
                <w:lang w:eastAsia="hu-HU"/>
              </w:rPr>
              <w:t>Etika</w:t>
            </w:r>
            <w:proofErr w:type="gramEnd"/>
            <w:r w:rsidRPr="00741566">
              <w:rPr>
                <w:rFonts w:ascii="Times New Roman" w:eastAsia="Calibri" w:hAnsi="Times New Roman" w:cs="Times New Roman"/>
                <w:i/>
                <w:iCs/>
                <w:sz w:val="24"/>
                <w:szCs w:val="24"/>
                <w:lang w:eastAsia="hu-HU"/>
              </w:rPr>
              <w:t>:</w:t>
            </w:r>
            <w:r w:rsidRPr="00741566">
              <w:rPr>
                <w:rFonts w:ascii="Times New Roman" w:eastAsia="Calibri" w:hAnsi="Times New Roman" w:cs="Times New Roman"/>
                <w:sz w:val="24"/>
                <w:szCs w:val="24"/>
                <w:lang w:eastAsia="hu-HU"/>
              </w:rPr>
              <w:t xml:space="preserve"> ember az időben: gyermekkor, ifjúság, felnőttkor, öregkor.</w:t>
            </w:r>
          </w:p>
        </w:tc>
      </w:tr>
      <w:tr w:rsidR="00741566" w:rsidRPr="00741566" w:rsidTr="00E12FFE">
        <w:tblPrEx>
          <w:tblCellMar>
            <w:left w:w="108" w:type="dxa"/>
            <w:right w:w="108" w:type="dxa"/>
          </w:tblCellMar>
        </w:tblPrEx>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4323"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Ember és társadalom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másik ember külső és belső jellemzése.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tizenévesek világa: baráti kör, kapcsolat a kortársakkal, felnőttekkel.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Lázadás vagy alkalmazkodás; a tizenévesek útkeresése.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emberi kapcsolatok minősége, fontossága (barátság, szerelem, házasság).</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Női és férfi szerepek.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Rászorulók segítése/Felelősségvállalás másokért.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Ünnepek, családi ünnepek, az ünnepek fontossága az egyén és a társadalom életében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Öltözködés, divat, az </w:t>
            </w:r>
            <w:proofErr w:type="gramStart"/>
            <w:r w:rsidRPr="00741566">
              <w:rPr>
                <w:rFonts w:ascii="Times New Roman" w:eastAsia="Calibri" w:hAnsi="Times New Roman" w:cs="Times New Roman"/>
                <w:sz w:val="24"/>
                <w:szCs w:val="24"/>
                <w:lang w:eastAsia="hu-HU"/>
              </w:rPr>
              <w:t>öltözködés</w:t>
            </w:r>
            <w:proofErr w:type="gramEnd"/>
            <w:r w:rsidRPr="00741566">
              <w:rPr>
                <w:rFonts w:ascii="Times New Roman" w:eastAsia="Calibri" w:hAnsi="Times New Roman" w:cs="Times New Roman"/>
                <w:sz w:val="24"/>
                <w:szCs w:val="24"/>
                <w:lang w:eastAsia="hu-HU"/>
              </w:rPr>
              <w:t xml:space="preserve"> mint a társadalmi hovatartozás kifejezése.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Hasonlóságok és különbségek az emberek között, </w:t>
            </w:r>
            <w:proofErr w:type="gramStart"/>
            <w:r w:rsidRPr="00741566">
              <w:rPr>
                <w:rFonts w:ascii="Times New Roman" w:eastAsia="Calibri" w:hAnsi="Times New Roman" w:cs="Times New Roman"/>
                <w:sz w:val="24"/>
                <w:szCs w:val="24"/>
                <w:lang w:eastAsia="hu-HU"/>
              </w:rPr>
              <w:t>tolerancia</w:t>
            </w:r>
            <w:proofErr w:type="gramEnd"/>
            <w:r w:rsidRPr="00741566">
              <w:rPr>
                <w:rFonts w:ascii="Times New Roman" w:eastAsia="Calibri" w:hAnsi="Times New Roman" w:cs="Times New Roman"/>
                <w:sz w:val="24"/>
                <w:szCs w:val="24"/>
                <w:lang w:eastAsia="hu-HU"/>
              </w:rPr>
              <w:t>, pl. fogyatékkal élők.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Előítéletek, társadalmi </w:t>
            </w:r>
            <w:proofErr w:type="gramStart"/>
            <w:r w:rsidRPr="00741566">
              <w:rPr>
                <w:rFonts w:ascii="Times New Roman" w:eastAsia="Calibri" w:hAnsi="Times New Roman" w:cs="Times New Roman"/>
                <w:sz w:val="24"/>
                <w:szCs w:val="24"/>
                <w:lang w:eastAsia="hu-HU"/>
              </w:rPr>
              <w:t>problémák</w:t>
            </w:r>
            <w:proofErr w:type="gramEnd"/>
            <w:r w:rsidRPr="00741566">
              <w:rPr>
                <w:rFonts w:ascii="Times New Roman" w:eastAsia="Calibri" w:hAnsi="Times New Roman" w:cs="Times New Roman"/>
                <w:sz w:val="24"/>
                <w:szCs w:val="24"/>
                <w:lang w:eastAsia="hu-HU"/>
              </w:rPr>
              <w:t xml:space="preserve"> és azok kezelése.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Konfliktusok</w:t>
            </w:r>
            <w:proofErr w:type="gramEnd"/>
            <w:r w:rsidRPr="00741566">
              <w:rPr>
                <w:rFonts w:ascii="Times New Roman" w:eastAsia="Calibri" w:hAnsi="Times New Roman" w:cs="Times New Roman"/>
                <w:sz w:val="24"/>
                <w:szCs w:val="24"/>
                <w:lang w:eastAsia="hu-HU"/>
              </w:rPr>
              <w:t xml:space="preserve"> és kezelésük.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Társadalmi viselkedésformák, társadalmi szokások nálunk és a célországokban.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fogyasztói társadalom, </w:t>
            </w:r>
            <w:proofErr w:type="gramStart"/>
            <w:r w:rsidRPr="00741566">
              <w:rPr>
                <w:rFonts w:ascii="Times New Roman" w:eastAsia="Calibri" w:hAnsi="Times New Roman" w:cs="Times New Roman"/>
                <w:sz w:val="24"/>
                <w:szCs w:val="24"/>
                <w:lang w:eastAsia="hu-HU"/>
              </w:rPr>
              <w:t>reklámok</w:t>
            </w:r>
            <w:proofErr w:type="gramEnd"/>
            <w:r w:rsidRPr="00741566">
              <w:rPr>
                <w:rFonts w:ascii="Times New Roman" w:eastAsia="Calibri" w:hAnsi="Times New Roman" w:cs="Times New Roman"/>
                <w:sz w:val="24"/>
                <w:szCs w:val="24"/>
                <w:lang w:eastAsia="hu-HU"/>
              </w:rPr>
              <w: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Törvény és rend.</w:t>
            </w:r>
          </w:p>
        </w:tc>
        <w:tc>
          <w:tcPr>
            <w:tcW w:w="432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lastRenderedPageBreak/>
              <w:t>Technika, életvitel és gyakorlat:</w:t>
            </w:r>
            <w:r w:rsidRPr="00741566">
              <w:rPr>
                <w:rFonts w:ascii="Times New Roman" w:eastAsia="Calibri" w:hAnsi="Times New Roman" w:cs="Times New Roman"/>
                <w:sz w:val="24"/>
                <w:szCs w:val="24"/>
                <w:lang w:eastAsia="hu-HU"/>
              </w:rPr>
              <w:t xml:space="preserve"> tudatos vásárlás.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i/>
                <w:iCs/>
                <w:sz w:val="24"/>
                <w:szCs w:val="24"/>
                <w:lang w:eastAsia="hu-HU"/>
              </w:rPr>
              <w:t>Etika</w:t>
            </w:r>
            <w:proofErr w:type="gramEnd"/>
            <w:r w:rsidRPr="00741566">
              <w:rPr>
                <w:rFonts w:ascii="Times New Roman" w:eastAsia="Calibri" w:hAnsi="Times New Roman" w:cs="Times New Roman"/>
                <w:i/>
                <w:iCs/>
                <w:sz w:val="24"/>
                <w:szCs w:val="24"/>
                <w:lang w:eastAsia="hu-HU"/>
              </w:rPr>
              <w:t>:</w:t>
            </w:r>
            <w:r w:rsidRPr="00741566">
              <w:rPr>
                <w:rFonts w:ascii="Times New Roman" w:eastAsia="Calibri" w:hAnsi="Times New Roman" w:cs="Times New Roman"/>
                <w:sz w:val="24"/>
                <w:szCs w:val="24"/>
                <w:lang w:eastAsia="hu-HU"/>
              </w:rPr>
              <w:t xml:space="preserve"> előítélet, tolerancia, bizalom, együttérzés; szegények és gazdagok.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Történelem, társadalmi, állampolgári és gazdasági ismeretek:</w:t>
            </w:r>
            <w:r w:rsidRPr="00741566">
              <w:rPr>
                <w:rFonts w:ascii="Times New Roman" w:eastAsia="Calibri" w:hAnsi="Times New Roman" w:cs="Times New Roman"/>
                <w:sz w:val="24"/>
                <w:szCs w:val="24"/>
                <w:lang w:eastAsia="hu-HU"/>
              </w:rPr>
              <w:t xml:space="preserve"> a jövedelem szerepe </w:t>
            </w:r>
            <w:r w:rsidRPr="00741566">
              <w:rPr>
                <w:rFonts w:ascii="Times New Roman" w:eastAsia="Calibri" w:hAnsi="Times New Roman" w:cs="Times New Roman"/>
                <w:sz w:val="24"/>
                <w:szCs w:val="24"/>
                <w:lang w:eastAsia="hu-HU"/>
              </w:rPr>
              <w:lastRenderedPageBreak/>
              <w:t>a családban, kiadás, bevétel, megtakarítás, hitel, rezsi, zsebpénz; fogyasztói társadalom, bűn és büntetés.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Földrajz:</w:t>
            </w:r>
            <w:r w:rsidRPr="00741566">
              <w:rPr>
                <w:rFonts w:ascii="Times New Roman" w:eastAsia="Calibri" w:hAnsi="Times New Roman" w:cs="Times New Roman"/>
                <w:sz w:val="24"/>
                <w:szCs w:val="24"/>
                <w:lang w:eastAsia="hu-HU"/>
              </w:rPr>
              <w:t xml:space="preserve"> biotermékek.</w:t>
            </w:r>
          </w:p>
        </w:tc>
      </w:tr>
      <w:tr w:rsidR="00741566" w:rsidRPr="00741566" w:rsidTr="00E12FFE">
        <w:tblPrEx>
          <w:tblCellMar>
            <w:left w:w="108" w:type="dxa"/>
            <w:right w:w="108" w:type="dxa"/>
          </w:tblCellMar>
        </w:tblPrEx>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4</w:t>
            </w:r>
          </w:p>
        </w:tc>
        <w:tc>
          <w:tcPr>
            <w:tcW w:w="4323"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Környezetünk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otthon, a lakóhely és környéke (a lakószoba, a lakás, a ház bemutatása).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lakóhely nevezetességei, szolgáltatások, szórakozási lehetőségek.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lakóhely és környéke fejlődésének </w:t>
            </w:r>
            <w:proofErr w:type="gramStart"/>
            <w:r w:rsidRPr="00741566">
              <w:rPr>
                <w:rFonts w:ascii="Times New Roman" w:eastAsia="Calibri" w:hAnsi="Times New Roman" w:cs="Times New Roman"/>
                <w:sz w:val="24"/>
                <w:szCs w:val="24"/>
                <w:lang w:eastAsia="hu-HU"/>
              </w:rPr>
              <w:t>problémái</w:t>
            </w:r>
            <w:proofErr w:type="gramEnd"/>
            <w:r w:rsidRPr="00741566">
              <w:rPr>
                <w:rFonts w:ascii="Times New Roman" w:eastAsia="Calibri" w:hAnsi="Times New Roman" w:cs="Times New Roman"/>
                <w:sz w:val="24"/>
                <w:szCs w:val="24"/>
                <w:lang w:eastAsia="hu-HU"/>
              </w:rPr>
              <w: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városi és a vidéki élet összehasonlítása.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Növények és állatok a környezetünkben.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természet és az ember harmóniája.</w:t>
            </w:r>
          </w:p>
          <w:p w:rsidR="00741566" w:rsidRPr="00741566" w:rsidRDefault="00741566" w:rsidP="00741566">
            <w:pPr>
              <w:spacing w:after="200" w:line="276" w:lineRule="auto"/>
              <w:jc w:val="both"/>
              <w:rPr>
                <w:rFonts w:ascii="Times New Roman" w:eastAsia="Calibri" w:hAnsi="Times New Roman" w:cs="Times New Roman"/>
                <w:spacing w:val="-6"/>
                <w:sz w:val="24"/>
                <w:szCs w:val="24"/>
                <w:lang w:eastAsia="hu-HU"/>
              </w:rPr>
            </w:pPr>
            <w:r w:rsidRPr="00741566">
              <w:rPr>
                <w:rFonts w:ascii="Times New Roman" w:eastAsia="Calibri" w:hAnsi="Times New Roman" w:cs="Times New Roman"/>
                <w:spacing w:val="-6"/>
                <w:sz w:val="24"/>
                <w:szCs w:val="24"/>
                <w:lang w:eastAsia="hu-HU"/>
              </w:rPr>
              <w:lastRenderedPageBreak/>
              <w:t>Környezetvédelem a szűkebb környezetünkben: Mit tehetünk környezetünkért, vagy a természet megóvásáért, fenntarthatóságáért?</w:t>
            </w:r>
          </w:p>
          <w:p w:rsidR="00741566" w:rsidRPr="00741566" w:rsidRDefault="00741566" w:rsidP="00741566">
            <w:pPr>
              <w:spacing w:after="200" w:line="276" w:lineRule="auto"/>
              <w:jc w:val="both"/>
              <w:rPr>
                <w:rFonts w:ascii="Times New Roman" w:eastAsia="Calibri" w:hAnsi="Times New Roman" w:cs="Times New Roman"/>
                <w:spacing w:val="-6"/>
                <w:sz w:val="24"/>
                <w:szCs w:val="24"/>
                <w:lang w:eastAsia="hu-HU"/>
              </w:rPr>
            </w:pPr>
            <w:r w:rsidRPr="00741566">
              <w:rPr>
                <w:rFonts w:ascii="Times New Roman" w:eastAsia="Calibri" w:hAnsi="Times New Roman" w:cs="Times New Roman"/>
                <w:sz w:val="24"/>
                <w:szCs w:val="24"/>
                <w:lang w:eastAsia="hu-HU"/>
              </w:rPr>
              <w:t xml:space="preserve">A környezetvédelem lehetőségei és </w:t>
            </w:r>
            <w:proofErr w:type="gramStart"/>
            <w:r w:rsidRPr="00741566">
              <w:rPr>
                <w:rFonts w:ascii="Times New Roman" w:eastAsia="Calibri" w:hAnsi="Times New Roman" w:cs="Times New Roman"/>
                <w:sz w:val="24"/>
                <w:szCs w:val="24"/>
                <w:lang w:eastAsia="hu-HU"/>
              </w:rPr>
              <w:t>problémái</w:t>
            </w:r>
            <w:proofErr w:type="gramEnd"/>
            <w:r w:rsidRPr="00741566">
              <w:rPr>
                <w:rFonts w:ascii="Times New Roman" w:eastAsia="Calibri" w:hAnsi="Times New Roman" w:cs="Times New Roman"/>
                <w:sz w:val="24"/>
                <w:szCs w:val="24"/>
                <w:lang w:eastAsia="hu-HU"/>
              </w:rPr>
              <w: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Időjárás, éghajlat.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Globális</w:t>
            </w:r>
            <w:proofErr w:type="gramEnd"/>
            <w:r w:rsidRPr="00741566">
              <w:rPr>
                <w:rFonts w:ascii="Times New Roman" w:eastAsia="Calibri" w:hAnsi="Times New Roman" w:cs="Times New Roman"/>
                <w:sz w:val="24"/>
                <w:szCs w:val="24"/>
                <w:lang w:eastAsia="hu-HU"/>
              </w:rPr>
              <w:t xml:space="preserve"> kihívások.</w:t>
            </w:r>
          </w:p>
        </w:tc>
        <w:tc>
          <w:tcPr>
            <w:tcW w:w="432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lastRenderedPageBreak/>
              <w:t>Technika, életvitel és gyakorlat:</w:t>
            </w:r>
            <w:r w:rsidRPr="00741566">
              <w:rPr>
                <w:rFonts w:ascii="Times New Roman" w:eastAsia="Calibri" w:hAnsi="Times New Roman" w:cs="Times New Roman"/>
                <w:sz w:val="24"/>
                <w:szCs w:val="24"/>
                <w:lang w:eastAsia="hu-HU"/>
              </w:rPr>
              <w:t xml:space="preserve"> víz- és energiatakarékosság, újrahasznosítás.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Ember és természet:</w:t>
            </w:r>
            <w:r w:rsidRPr="00741566">
              <w:rPr>
                <w:rFonts w:ascii="Times New Roman" w:eastAsia="Calibri" w:hAnsi="Times New Roman" w:cs="Times New Roman"/>
                <w:sz w:val="24"/>
                <w:szCs w:val="24"/>
                <w:lang w:eastAsia="hu-HU"/>
              </w:rPr>
              <w:t xml:space="preserve"> élőhely, életközösség, védett természeti érték, változatos élővilág, a Föld mozgása, az időjárás tényezői, a Föld szépsége, egyedisége.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Földrajz:</w:t>
            </w:r>
            <w:r w:rsidRPr="00741566">
              <w:rPr>
                <w:rFonts w:ascii="Times New Roman" w:eastAsia="Calibri" w:hAnsi="Times New Roman" w:cs="Times New Roman"/>
                <w:sz w:val="24"/>
                <w:szCs w:val="24"/>
                <w:lang w:eastAsia="hu-HU"/>
              </w:rPr>
              <w:t xml:space="preserve"> településtípusok; </w:t>
            </w:r>
            <w:proofErr w:type="gramStart"/>
            <w:r w:rsidRPr="00741566">
              <w:rPr>
                <w:rFonts w:ascii="Times New Roman" w:eastAsia="Calibri" w:hAnsi="Times New Roman" w:cs="Times New Roman"/>
                <w:sz w:val="24"/>
                <w:szCs w:val="24"/>
                <w:lang w:eastAsia="hu-HU"/>
              </w:rPr>
              <w:t>globális</w:t>
            </w:r>
            <w:proofErr w:type="gramEnd"/>
            <w:r w:rsidRPr="00741566">
              <w:rPr>
                <w:rFonts w:ascii="Times New Roman" w:eastAsia="Calibri" w:hAnsi="Times New Roman" w:cs="Times New Roman"/>
                <w:sz w:val="24"/>
                <w:szCs w:val="24"/>
                <w:lang w:eastAsia="hu-HU"/>
              </w:rPr>
              <w:t xml:space="preserve"> problémák.</w:t>
            </w:r>
          </w:p>
        </w:tc>
      </w:tr>
      <w:tr w:rsidR="00741566" w:rsidRPr="00741566" w:rsidTr="00E12FFE">
        <w:tblPrEx>
          <w:tblCellMar>
            <w:left w:w="108" w:type="dxa"/>
            <w:right w:w="108" w:type="dxa"/>
          </w:tblCellMar>
        </w:tblPrEx>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5</w:t>
            </w:r>
          </w:p>
        </w:tc>
        <w:tc>
          <w:tcPr>
            <w:tcW w:w="4323"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Az iskola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Saját iskolájának bemutatása (sajátosságok, pl. szakmai képzés, tagozat).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Iskolatípusok és iskolarendszer Magyarországon és más országokban.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Tantárgyak, órarend, érdeklődési kör, tanulmányi munka.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ismeretszerzés különböző módjai.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nyelvtanulás, a nyelvtudás szerepe, fontossága.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internet szerepe az iskolában, a tanulásban.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iskolai élet tanuláson kívüli eseményei, iskolai hagyományok nálunk és a célországokban.</w:t>
            </w:r>
          </w:p>
        </w:tc>
        <w:tc>
          <w:tcPr>
            <w:tcW w:w="432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Történelem, társadalmi, gazdasági és állampolgári ismeretek:</w:t>
            </w:r>
            <w:r w:rsidRPr="00741566">
              <w:rPr>
                <w:rFonts w:ascii="Times New Roman" w:eastAsia="Calibri" w:hAnsi="Times New Roman" w:cs="Times New Roman"/>
                <w:sz w:val="24"/>
                <w:szCs w:val="24"/>
                <w:lang w:eastAsia="hu-HU"/>
              </w:rPr>
              <w:t xml:space="preserve"> a tudás fogalmának átalakulása, élethosszig tartó tanulás.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Informatika:</w:t>
            </w:r>
            <w:r w:rsidRPr="00741566">
              <w:rPr>
                <w:rFonts w:ascii="Times New Roman" w:eastAsia="Calibri" w:hAnsi="Times New Roman" w:cs="Times New Roman"/>
                <w:sz w:val="24"/>
                <w:szCs w:val="24"/>
                <w:lang w:eastAsia="hu-HU"/>
              </w:rPr>
              <w:t xml:space="preserve"> digitális tudásbázisok, könyvtári </w:t>
            </w:r>
            <w:proofErr w:type="gramStart"/>
            <w:r w:rsidRPr="00741566">
              <w:rPr>
                <w:rFonts w:ascii="Times New Roman" w:eastAsia="Calibri" w:hAnsi="Times New Roman" w:cs="Times New Roman"/>
                <w:sz w:val="24"/>
                <w:szCs w:val="24"/>
                <w:lang w:eastAsia="hu-HU"/>
              </w:rPr>
              <w:t>információs</w:t>
            </w:r>
            <w:proofErr w:type="gramEnd"/>
            <w:r w:rsidRPr="00741566">
              <w:rPr>
                <w:rFonts w:ascii="Times New Roman" w:eastAsia="Calibri" w:hAnsi="Times New Roman" w:cs="Times New Roman"/>
                <w:sz w:val="24"/>
                <w:szCs w:val="24"/>
                <w:lang w:eastAsia="hu-HU"/>
              </w:rPr>
              <w:t xml:space="preserve"> rendszerek.</w:t>
            </w:r>
          </w:p>
        </w:tc>
      </w:tr>
      <w:tr w:rsidR="00741566" w:rsidRPr="00741566" w:rsidTr="00E12FFE">
        <w:tblPrEx>
          <w:tblCellMar>
            <w:left w:w="108" w:type="dxa"/>
            <w:right w:w="108" w:type="dxa"/>
          </w:tblCellMar>
        </w:tblPrEx>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6</w:t>
            </w:r>
          </w:p>
        </w:tc>
        <w:tc>
          <w:tcPr>
            <w:tcW w:w="4323"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munka világa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Diákmunka, nyári munkavállalás, munkanélküliség.</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Pályaválasztás, továbbtanulás vagy munkába állás.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munkavállalás körülményei, lehetőségei itthon és más országokban, divatszakmák.</w:t>
            </w:r>
          </w:p>
        </w:tc>
        <w:tc>
          <w:tcPr>
            <w:tcW w:w="432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Matematika:</w:t>
            </w:r>
            <w:r w:rsidRPr="00741566">
              <w:rPr>
                <w:rFonts w:ascii="Times New Roman" w:eastAsia="Calibri" w:hAnsi="Times New Roman" w:cs="Times New Roman"/>
                <w:sz w:val="24"/>
                <w:szCs w:val="24"/>
                <w:lang w:eastAsia="hu-HU"/>
              </w:rPr>
              <w:t xml:space="preserve"> gazdasági és pénzügyi nevelés.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Technika, életvitel és gyakorlat:</w:t>
            </w:r>
            <w:r w:rsidRPr="00741566">
              <w:rPr>
                <w:rFonts w:ascii="Times New Roman" w:eastAsia="Calibri" w:hAnsi="Times New Roman" w:cs="Times New Roman"/>
                <w:sz w:val="24"/>
                <w:szCs w:val="24"/>
                <w:lang w:eastAsia="hu-HU"/>
              </w:rPr>
              <w:t xml:space="preserve"> pályaorientáció és munka.</w:t>
            </w:r>
          </w:p>
        </w:tc>
      </w:tr>
      <w:tr w:rsidR="00741566" w:rsidRPr="00741566" w:rsidTr="00E12FFE">
        <w:tblPrEx>
          <w:tblCellMar>
            <w:left w:w="108" w:type="dxa"/>
            <w:right w:w="108" w:type="dxa"/>
          </w:tblCellMar>
        </w:tblPrEx>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7</w:t>
            </w:r>
          </w:p>
        </w:tc>
        <w:tc>
          <w:tcPr>
            <w:tcW w:w="4323"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Életmód</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Napirend, időbeosztás.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egészséges életmód (a helyes és a helytelen táplálkozás, a testmozgás szerepe az egészség megőrzésében, testápolás).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étkezési szokások, étel</w:t>
            </w:r>
            <w:proofErr w:type="gramStart"/>
            <w:r w:rsidRPr="00741566">
              <w:rPr>
                <w:rFonts w:ascii="Times New Roman" w:eastAsia="Calibri" w:hAnsi="Times New Roman" w:cs="Times New Roman"/>
                <w:sz w:val="24"/>
                <w:szCs w:val="24"/>
                <w:lang w:eastAsia="hu-HU"/>
              </w:rPr>
              <w:t>specialitások</w:t>
            </w:r>
            <w:proofErr w:type="gramEnd"/>
            <w:r w:rsidRPr="00741566">
              <w:rPr>
                <w:rFonts w:ascii="Times New Roman" w:eastAsia="Calibri" w:hAnsi="Times New Roman" w:cs="Times New Roman"/>
                <w:sz w:val="24"/>
                <w:szCs w:val="24"/>
                <w:lang w:eastAsia="hu-HU"/>
              </w:rPr>
              <w:t xml:space="preserve"> hazánkban és más országokban.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Életünk és a stressz.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Étkezési szokások a családban.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kulturált étkezés feltételei, fontossága.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Ételek, kedvenc ételek.</w:t>
            </w:r>
          </w:p>
          <w:p w:rsidR="00741566" w:rsidRPr="00741566" w:rsidRDefault="00741566" w:rsidP="00741566">
            <w:pPr>
              <w:spacing w:after="200" w:line="276" w:lineRule="auto"/>
              <w:jc w:val="both"/>
              <w:rPr>
                <w:rFonts w:ascii="Times New Roman" w:eastAsia="Calibri" w:hAnsi="Times New Roman" w:cs="Times New Roman"/>
                <w:spacing w:val="-6"/>
                <w:sz w:val="24"/>
                <w:szCs w:val="24"/>
                <w:lang w:eastAsia="hu-HU"/>
              </w:rPr>
            </w:pPr>
            <w:r w:rsidRPr="00741566">
              <w:rPr>
                <w:rFonts w:ascii="Times New Roman" w:eastAsia="Calibri" w:hAnsi="Times New Roman" w:cs="Times New Roman"/>
                <w:spacing w:val="-6"/>
                <w:sz w:val="24"/>
                <w:szCs w:val="24"/>
                <w:lang w:eastAsia="hu-HU"/>
              </w:rPr>
              <w:t>Étkezés iskolai menzán, éttermekben, gyorséttermekben.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Gyakori betegségek, sérülések, baleset.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Gyógykezelés (háziorvos, szakorvos, kórházak).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gyógyítás egyéb módjai.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Életmód nálunk és a célországokban.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Függőségek, szenvedélybetegségek (dohányzás, alkohol, internet, drog stb.).</w:t>
            </w:r>
          </w:p>
        </w:tc>
        <w:tc>
          <w:tcPr>
            <w:tcW w:w="432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Technika, életvitel és gyakorlat:</w:t>
            </w:r>
            <w:r w:rsidRPr="00741566">
              <w:rPr>
                <w:rFonts w:ascii="Times New Roman" w:eastAsia="Calibri" w:hAnsi="Times New Roman" w:cs="Times New Roman"/>
                <w:sz w:val="24"/>
                <w:szCs w:val="24"/>
                <w:lang w:eastAsia="hu-HU"/>
              </w:rPr>
              <w:t xml:space="preserve"> pályaorientáció és munka, balesetek megelőzése, egészséges életmód.</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Biológia-egészségtan:</w:t>
            </w:r>
            <w:r w:rsidRPr="00741566">
              <w:rPr>
                <w:rFonts w:ascii="Times New Roman" w:eastAsia="Calibri" w:hAnsi="Times New Roman" w:cs="Times New Roman"/>
                <w:sz w:val="24"/>
                <w:szCs w:val="24"/>
                <w:lang w:eastAsia="hu-HU"/>
              </w:rPr>
              <w:t xml:space="preserve"> testrészek, egészséges életmód, a betegségek ismérvei, fogyatékkal élők, betegségmegelőzés, elsősegély.</w:t>
            </w:r>
          </w:p>
        </w:tc>
      </w:tr>
      <w:tr w:rsidR="00741566" w:rsidRPr="00741566" w:rsidTr="00E12FFE">
        <w:tblPrEx>
          <w:tblCellMar>
            <w:left w:w="108" w:type="dxa"/>
            <w:right w:w="108" w:type="dxa"/>
          </w:tblCellMar>
        </w:tblPrEx>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8</w:t>
            </w:r>
          </w:p>
        </w:tc>
        <w:tc>
          <w:tcPr>
            <w:tcW w:w="4323"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Szabadidő, művelődés, szórakozás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szabadidő jelentősége az ember életében.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Szabadidős elfoglaltságok, hobbik.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művészet szerepe a mindennapokban: színház, mozi, </w:t>
            </w:r>
            <w:proofErr w:type="gramStart"/>
            <w:r w:rsidRPr="00741566">
              <w:rPr>
                <w:rFonts w:ascii="Times New Roman" w:eastAsia="Calibri" w:hAnsi="Times New Roman" w:cs="Times New Roman"/>
                <w:sz w:val="24"/>
                <w:szCs w:val="24"/>
                <w:lang w:eastAsia="hu-HU"/>
              </w:rPr>
              <w:t>koncert</w:t>
            </w:r>
            <w:proofErr w:type="gramEnd"/>
            <w:r w:rsidRPr="00741566">
              <w:rPr>
                <w:rFonts w:ascii="Times New Roman" w:eastAsia="Calibri" w:hAnsi="Times New Roman" w:cs="Times New Roman"/>
                <w:sz w:val="24"/>
                <w:szCs w:val="24"/>
                <w:lang w:eastAsia="hu-HU"/>
              </w:rPr>
              <w:t>, kiállítás stb..</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Tömegkommunikációs eszközök és hagyományos művelődési formák.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Szabadidősport, élsport, veszélyes sportok: sportolás, kedvenc sport, iskolai sport.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Olvasás, rádió, tévé, videó, számítógép, internet.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w:t>
            </w:r>
            <w:proofErr w:type="spellStart"/>
            <w:r w:rsidRPr="00741566">
              <w:rPr>
                <w:rFonts w:ascii="Times New Roman" w:eastAsia="Calibri" w:hAnsi="Times New Roman" w:cs="Times New Roman"/>
                <w:sz w:val="24"/>
                <w:szCs w:val="24"/>
                <w:lang w:eastAsia="hu-HU"/>
              </w:rPr>
              <w:t>infokommunikáció</w:t>
            </w:r>
            <w:proofErr w:type="spellEnd"/>
            <w:r w:rsidRPr="00741566">
              <w:rPr>
                <w:rFonts w:ascii="Times New Roman" w:eastAsia="Calibri" w:hAnsi="Times New Roman" w:cs="Times New Roman"/>
                <w:sz w:val="24"/>
                <w:szCs w:val="24"/>
                <w:lang w:eastAsia="hu-HU"/>
              </w:rPr>
              <w:t xml:space="preserve"> szerepe a mindennapokban; a könyvek, a média és az internet szerepe, hatásai.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Kulturális és sportélet nálunk és a célországokban.</w:t>
            </w:r>
          </w:p>
        </w:tc>
        <w:tc>
          <w:tcPr>
            <w:tcW w:w="432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lastRenderedPageBreak/>
              <w:t>Földrajz:</w:t>
            </w:r>
            <w:r w:rsidRPr="00741566">
              <w:rPr>
                <w:rFonts w:ascii="Times New Roman" w:eastAsia="Calibri" w:hAnsi="Times New Roman" w:cs="Times New Roman"/>
                <w:sz w:val="24"/>
                <w:szCs w:val="24"/>
                <w:lang w:eastAsia="hu-HU"/>
              </w:rPr>
              <w:t xml:space="preserve"> saját népe és kultúrája értékeihez való kötődés, más népek kultúrájának ismeretén keresztül.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Magyar nyelv és irodalom:</w:t>
            </w:r>
            <w:r w:rsidRPr="00741566">
              <w:rPr>
                <w:rFonts w:ascii="Times New Roman" w:eastAsia="Calibri" w:hAnsi="Times New Roman" w:cs="Times New Roman"/>
                <w:sz w:val="24"/>
                <w:szCs w:val="24"/>
                <w:lang w:eastAsia="hu-HU"/>
              </w:rPr>
              <w:t xml:space="preserve"> rövid epikai, lírai, drámai művek olvasása, a </w:t>
            </w:r>
            <w:proofErr w:type="gramStart"/>
            <w:r w:rsidRPr="00741566">
              <w:rPr>
                <w:rFonts w:ascii="Times New Roman" w:eastAsia="Calibri" w:hAnsi="Times New Roman" w:cs="Times New Roman"/>
                <w:sz w:val="24"/>
                <w:szCs w:val="24"/>
                <w:lang w:eastAsia="hu-HU"/>
              </w:rPr>
              <w:t>reklám</w:t>
            </w:r>
            <w:proofErr w:type="gramEnd"/>
            <w:r w:rsidRPr="00741566">
              <w:rPr>
                <w:rFonts w:ascii="Times New Roman" w:eastAsia="Calibri" w:hAnsi="Times New Roman" w:cs="Times New Roman"/>
                <w:sz w:val="24"/>
                <w:szCs w:val="24"/>
                <w:lang w:eastAsia="hu-HU"/>
              </w:rPr>
              <w:t xml:space="preserve"> és a popzene új szóbeli költészete, médiatudatosságra nevelés.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Informatika:</w:t>
            </w:r>
            <w:r w:rsidRPr="00741566">
              <w:rPr>
                <w:rFonts w:ascii="Times New Roman" w:eastAsia="Calibri" w:hAnsi="Times New Roman" w:cs="Times New Roman"/>
                <w:sz w:val="24"/>
                <w:szCs w:val="24"/>
                <w:lang w:eastAsia="hu-HU"/>
              </w:rPr>
              <w:t xml:space="preserve"> e-könyvek.</w:t>
            </w:r>
          </w:p>
        </w:tc>
      </w:tr>
      <w:tr w:rsidR="00741566" w:rsidRPr="00741566" w:rsidTr="00E12FFE">
        <w:tblPrEx>
          <w:tblCellMar>
            <w:left w:w="108" w:type="dxa"/>
            <w:right w:w="108" w:type="dxa"/>
          </w:tblCellMar>
        </w:tblPrEx>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9</w:t>
            </w:r>
          </w:p>
        </w:tc>
        <w:tc>
          <w:tcPr>
            <w:tcW w:w="4323"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Utazás, turizmus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közlekedés eszközei, lehetőségei, a tömegközle</w:t>
            </w:r>
            <w:r w:rsidRPr="00741566">
              <w:rPr>
                <w:rFonts w:ascii="Times New Roman" w:eastAsia="Calibri" w:hAnsi="Times New Roman" w:cs="Times New Roman"/>
                <w:sz w:val="24"/>
                <w:szCs w:val="24"/>
                <w:lang w:eastAsia="hu-HU"/>
              </w:rPr>
              <w:softHyphen/>
              <w:t>kedés, a kerékpáros közlekedés.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motorizáció hatása a környezetre és a társadalomra.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Nyaralás itthon, illetve külföldön.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Utazási előkészületek, egy utazás megtervezése, megszervezése.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egyéni és a társas utazás előnyei és hátrányai.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Turisztikai célpontok.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idegenforgalom jelentősége.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Célnyelvi kultúrák.</w:t>
            </w:r>
          </w:p>
        </w:tc>
        <w:tc>
          <w:tcPr>
            <w:tcW w:w="432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Fizika, kémia:</w:t>
            </w:r>
            <w:r w:rsidRPr="00741566">
              <w:rPr>
                <w:rFonts w:ascii="Times New Roman" w:eastAsia="Calibri" w:hAnsi="Times New Roman" w:cs="Times New Roman"/>
                <w:sz w:val="24"/>
                <w:szCs w:val="24"/>
                <w:lang w:eastAsia="hu-HU"/>
              </w:rPr>
              <w:t xml:space="preserve"> fenntarthatóság, környezettudatosság a közlekedésben.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Technika, életvitel és gyakorlat:</w:t>
            </w:r>
            <w:r w:rsidRPr="00741566">
              <w:rPr>
                <w:rFonts w:ascii="Times New Roman" w:eastAsia="Calibri" w:hAnsi="Times New Roman" w:cs="Times New Roman"/>
                <w:sz w:val="24"/>
                <w:szCs w:val="24"/>
                <w:lang w:eastAsia="hu-HU"/>
              </w:rPr>
              <w:t xml:space="preserve"> közlekedési ismeretek, közlekedésbiztonság.</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blPrEx>
          <w:tblCellMar>
            <w:left w:w="108" w:type="dxa"/>
            <w:right w:w="108" w:type="dxa"/>
          </w:tblCellMar>
        </w:tblPrEx>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10</w:t>
            </w:r>
          </w:p>
        </w:tc>
        <w:tc>
          <w:tcPr>
            <w:tcW w:w="4323"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Tudomány és technika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Népszerű tudományok, ismeretterjesztés.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technikai eszközök szerepe a mindennapi életben.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tudományos és technikai fejlődés pozitív és negatív hatása a társadalomra, az emberiségre.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világháló a tanulásban, szakmában, szabadidőben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Rádiótelefon és elektronikus levelezés, a média hatása a tömegekre, médiaetika.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Az orvostudomány fejlődése (klónozás, géntechnika stb.).</w:t>
            </w:r>
          </w:p>
        </w:tc>
        <w:tc>
          <w:tcPr>
            <w:tcW w:w="432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lastRenderedPageBreak/>
              <w:t>Fizika; kémia, biológia-egészségtan:</w:t>
            </w:r>
            <w:r w:rsidRPr="00741566">
              <w:rPr>
                <w:rFonts w:ascii="Times New Roman" w:eastAsia="Calibri" w:hAnsi="Times New Roman" w:cs="Times New Roman"/>
                <w:sz w:val="24"/>
                <w:szCs w:val="24"/>
                <w:lang w:eastAsia="hu-HU"/>
              </w:rPr>
              <w:t xml:space="preserve"> tudománytörténeti jelentőségű felfedezések, találmányok.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Informatika:</w:t>
            </w:r>
            <w:r w:rsidRPr="00741566">
              <w:rPr>
                <w:rFonts w:ascii="Times New Roman" w:eastAsia="Calibri" w:hAnsi="Times New Roman" w:cs="Times New Roman"/>
                <w:sz w:val="24"/>
                <w:szCs w:val="24"/>
                <w:lang w:eastAsia="hu-HU"/>
              </w:rPr>
              <w:t xml:space="preserve"> számítógépen keresztül való kapcsolattartás, </w:t>
            </w:r>
            <w:proofErr w:type="gramStart"/>
            <w:r w:rsidRPr="00741566">
              <w:rPr>
                <w:rFonts w:ascii="Times New Roman" w:eastAsia="Calibri" w:hAnsi="Times New Roman" w:cs="Times New Roman"/>
                <w:sz w:val="24"/>
                <w:szCs w:val="24"/>
                <w:lang w:eastAsia="hu-HU"/>
              </w:rPr>
              <w:t>információ</w:t>
            </w:r>
            <w:proofErr w:type="gramEnd"/>
            <w:r w:rsidRPr="00741566">
              <w:rPr>
                <w:rFonts w:ascii="Times New Roman" w:eastAsia="Calibri" w:hAnsi="Times New Roman" w:cs="Times New Roman"/>
                <w:sz w:val="24"/>
                <w:szCs w:val="24"/>
                <w:lang w:eastAsia="hu-HU"/>
              </w:rPr>
              <w:t xml:space="preserve">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741566" w:rsidRPr="00741566" w:rsidTr="00E12FFE">
        <w:tblPrEx>
          <w:tblCellMar>
            <w:left w:w="108" w:type="dxa"/>
            <w:right w:w="108" w:type="dxa"/>
          </w:tblCellMar>
        </w:tblPrEx>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11</w:t>
            </w:r>
          </w:p>
        </w:tc>
        <w:tc>
          <w:tcPr>
            <w:tcW w:w="4323"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Gazdaság és pénzügyek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Családi gazdálkodás.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pénz szerepe a mindennapokban.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Vásárlás, szolgáltatások (pl. posta, bank).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Üzleti világ, fogyasztás, </w:t>
            </w:r>
            <w:proofErr w:type="gramStart"/>
            <w:r w:rsidRPr="00741566">
              <w:rPr>
                <w:rFonts w:ascii="Times New Roman" w:eastAsia="Calibri" w:hAnsi="Times New Roman" w:cs="Times New Roman"/>
                <w:sz w:val="24"/>
                <w:szCs w:val="24"/>
                <w:lang w:eastAsia="hu-HU"/>
              </w:rPr>
              <w:t>reklámok</w:t>
            </w:r>
            <w:proofErr w:type="gramEnd"/>
            <w:r w:rsidRPr="00741566">
              <w:rPr>
                <w:rFonts w:ascii="Times New Roman" w:eastAsia="Calibri" w:hAnsi="Times New Roman" w:cs="Times New Roman"/>
                <w:sz w:val="24"/>
                <w:szCs w:val="24"/>
                <w:lang w:eastAsia="hu-HU"/>
              </w:rPr>
              <w: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Pénzkezelés a célnyelvi országokban.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Európai Unió tagországai és az unió szervezete, Magyarország és az EU.</w:t>
            </w: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sz w:val="24"/>
                <w:szCs w:val="24"/>
                <w:lang w:eastAsia="hu-HU"/>
              </w:rPr>
              <w:t>Magyarország pénzügyi és gazdasági helyzete.</w:t>
            </w:r>
          </w:p>
        </w:tc>
        <w:tc>
          <w:tcPr>
            <w:tcW w:w="4323"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Technika, életvitel és gyakorlat:</w:t>
            </w:r>
            <w:r w:rsidRPr="00741566">
              <w:rPr>
                <w:rFonts w:ascii="Times New Roman" w:eastAsia="Calibri" w:hAnsi="Times New Roman" w:cs="Times New Roman"/>
                <w:sz w:val="24"/>
                <w:szCs w:val="24"/>
                <w:lang w:eastAsia="hu-HU"/>
              </w:rPr>
              <w:t xml:space="preserve"> család és háztartás; tudatos vásárlás; pénzügyi ismeretek.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Társadalmi, állampolgári és gazdasági ismeretek:</w:t>
            </w:r>
            <w:r w:rsidRPr="00741566">
              <w:rPr>
                <w:rFonts w:ascii="Times New Roman" w:eastAsia="Calibri" w:hAnsi="Times New Roman" w:cs="Times New Roman"/>
                <w:sz w:val="24"/>
                <w:szCs w:val="24"/>
                <w:lang w:eastAsia="hu-HU"/>
              </w:rPr>
              <w:t xml:space="preserve"> banki ügyletek, tőzsde, gazdasági </w:t>
            </w:r>
            <w:proofErr w:type="gramStart"/>
            <w:r w:rsidRPr="00741566">
              <w:rPr>
                <w:rFonts w:ascii="Times New Roman" w:eastAsia="Calibri" w:hAnsi="Times New Roman" w:cs="Times New Roman"/>
                <w:sz w:val="24"/>
                <w:szCs w:val="24"/>
                <w:lang w:eastAsia="hu-HU"/>
              </w:rPr>
              <w:t>problémák</w:t>
            </w:r>
            <w:proofErr w:type="gramEnd"/>
            <w:r w:rsidRPr="00741566">
              <w:rPr>
                <w:rFonts w:ascii="Times New Roman" w:eastAsia="Calibri" w:hAnsi="Times New Roman" w:cs="Times New Roman"/>
                <w:sz w:val="24"/>
                <w:szCs w:val="24"/>
                <w:lang w:eastAsia="hu-HU"/>
              </w:rPr>
              <w:t>, a jövedelem szerepe a családban, kiadás, bevétel, megtakarítás, hitel rezsi, zsebpénz.</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5811"/>
      </w:tblGrid>
      <w:tr w:rsidR="00741566" w:rsidRPr="00741566" w:rsidTr="00E12FFE">
        <w:trPr>
          <w:trHeight w:val="342"/>
        </w:trPr>
        <w:tc>
          <w:tcPr>
            <w:tcW w:w="53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2835"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w:t>
            </w:r>
          </w:p>
        </w:tc>
        <w:tc>
          <w:tcPr>
            <w:tcW w:w="5811"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w:t>
            </w:r>
          </w:p>
        </w:tc>
      </w:tr>
      <w:tr w:rsidR="00741566" w:rsidRPr="00741566" w:rsidTr="00E12FFE">
        <w:trPr>
          <w:trHeight w:val="550"/>
        </w:trPr>
        <w:tc>
          <w:tcPr>
            <w:tcW w:w="53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283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várt eredményei a</w:t>
            </w:r>
            <w:r w:rsidRPr="00741566">
              <w:rPr>
                <w:rFonts w:ascii="Times New Roman" w:eastAsia="Calibri" w:hAnsi="Times New Roman" w:cs="Times New Roman"/>
                <w:sz w:val="24"/>
                <w:szCs w:val="24"/>
                <w:lang w:eastAsia="hu-HU"/>
              </w:rPr>
              <w:t xml:space="preserve"> </w:t>
            </w:r>
            <w:r w:rsidRPr="00741566">
              <w:rPr>
                <w:rFonts w:ascii="Times New Roman" w:eastAsia="Calibri" w:hAnsi="Times New Roman" w:cs="Times New Roman"/>
                <w:bCs/>
                <w:sz w:val="24"/>
                <w:szCs w:val="24"/>
                <w:lang w:eastAsia="hu-HU"/>
              </w:rPr>
              <w:t>ciklus végén</w:t>
            </w:r>
          </w:p>
        </w:tc>
        <w:tc>
          <w:tcPr>
            <w:tcW w:w="5811"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B2 szintű nyelvtudás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képes megérteni az összetettebb </w:t>
            </w:r>
            <w:proofErr w:type="gramStart"/>
            <w:r w:rsidRPr="00741566">
              <w:rPr>
                <w:rFonts w:ascii="Times New Roman" w:eastAsia="Calibri" w:hAnsi="Times New Roman" w:cs="Times New Roman"/>
                <w:sz w:val="24"/>
                <w:szCs w:val="24"/>
                <w:lang w:eastAsia="hu-HU"/>
              </w:rPr>
              <w:t>konkrét</w:t>
            </w:r>
            <w:proofErr w:type="gramEnd"/>
            <w:r w:rsidRPr="00741566">
              <w:rPr>
                <w:rFonts w:ascii="Times New Roman" w:eastAsia="Calibri" w:hAnsi="Times New Roman" w:cs="Times New Roman"/>
                <w:sz w:val="24"/>
                <w:szCs w:val="24"/>
                <w:lang w:eastAsia="hu-HU"/>
              </w:rPr>
              <w:t xml:space="preserve"> vagy elvont témájú, köznapi vagy tanulmányaihoz kapcsolódó beszélgetések gondolatmenetét.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képes </w:t>
            </w:r>
            <w:proofErr w:type="gramStart"/>
            <w:r w:rsidRPr="00741566">
              <w:rPr>
                <w:rFonts w:ascii="Times New Roman" w:eastAsia="Calibri" w:hAnsi="Times New Roman" w:cs="Times New Roman"/>
                <w:sz w:val="24"/>
                <w:szCs w:val="24"/>
                <w:lang w:eastAsia="hu-HU"/>
              </w:rPr>
              <w:t>aktívan</w:t>
            </w:r>
            <w:proofErr w:type="gramEnd"/>
            <w:r w:rsidRPr="00741566">
              <w:rPr>
                <w:rFonts w:ascii="Times New Roman" w:eastAsia="Calibri" w:hAnsi="Times New Roman" w:cs="Times New Roman"/>
                <w:sz w:val="24"/>
                <w:szCs w:val="24"/>
                <w:lang w:eastAsia="hu-HU"/>
              </w:rPr>
              <w:t xml:space="preserve"> részt venni az ismerős kontextusokban folyó beszélgetésekben, meg tudja indokolni és fenn tudja tartani nézeteit. Folyamatos és természetes módon olyan szintű </w:t>
            </w:r>
            <w:proofErr w:type="gramStart"/>
            <w:r w:rsidRPr="00741566">
              <w:rPr>
                <w:rFonts w:ascii="Times New Roman" w:eastAsia="Calibri" w:hAnsi="Times New Roman" w:cs="Times New Roman"/>
                <w:sz w:val="24"/>
                <w:szCs w:val="24"/>
                <w:lang w:eastAsia="hu-HU"/>
              </w:rPr>
              <w:t>interakciót</w:t>
            </w:r>
            <w:proofErr w:type="gramEnd"/>
            <w:r w:rsidRPr="00741566">
              <w:rPr>
                <w:rFonts w:ascii="Times New Roman" w:eastAsia="Calibri" w:hAnsi="Times New Roman" w:cs="Times New Roman"/>
                <w:sz w:val="24"/>
                <w:szCs w:val="24"/>
                <w:lang w:eastAsia="hu-HU"/>
              </w:rPr>
              <w:t xml:space="preserve"> tud folytatni anyanyelvű beszélővel, hogy az egyik félnek sem megterhelő.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képes világos, részletes leírást adni az érdeklődésével kapcsolatos témák széles köréről. Ki tudja fejteni egy </w:t>
            </w: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xml:space="preserve"> témával kapcsolatos álláspontját, és el tudja mondani a különböző alternatívák előnyeit és hátrányait.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képes elolvasni a jelenkor </w:t>
            </w:r>
            <w:proofErr w:type="gramStart"/>
            <w:r w:rsidRPr="00741566">
              <w:rPr>
                <w:rFonts w:ascii="Times New Roman" w:eastAsia="Calibri" w:hAnsi="Times New Roman" w:cs="Times New Roman"/>
                <w:sz w:val="24"/>
                <w:szCs w:val="24"/>
                <w:lang w:eastAsia="hu-HU"/>
              </w:rPr>
              <w:t>problémáival</w:t>
            </w:r>
            <w:proofErr w:type="gramEnd"/>
            <w:r w:rsidRPr="00741566">
              <w:rPr>
                <w:rFonts w:ascii="Times New Roman" w:eastAsia="Calibri" w:hAnsi="Times New Roman" w:cs="Times New Roman"/>
                <w:sz w:val="24"/>
                <w:szCs w:val="24"/>
                <w:lang w:eastAsia="hu-HU"/>
              </w:rPr>
              <w:t xml:space="preserve"> kapcsolatos cikkeket és beszámolókat, amelyeknek szerzői egy adott álláspontot vagy hozzáállást képviselnek. Megérti a kortárs irodalmi prózai szövegeket.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 xml:space="preserve">A tanuló több műfajban is képes világos, részletes szöveget alkotni különböző témák széles körében, és ki tudja fejteni a véleményét egy </w:t>
            </w: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xml:space="preserve"> témáról úgy, hogy részletezni tudja a különböző lehetőségekből adódó előnyöket és hátrányokat.</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3. 11-12. évfolyam: kiinduló szint B1/B2 – elérendő szint B2/C1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egész életükön át.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két tanítási nyelvű oktatásban célnyelvből a középiskola 12. évfolyamának végére a tanulóknak el kell jutniuk a KER ötödik szintjére, azaz a C1 szintre. Bár ez a kimeneti szint egy teljes szinttel az emelt szintű érettségi B2 szintje és két szinttel a középszintű érettségi B1-es szintje felett van, a sikeres vizsga érdekében lehetőséget kell biztosítani arra, hogy a tanulók megismerjék a nyelvi érettségi felépítését, követelményeit, és elsajátítsák az ezeknek megfelelő stratégiákat; megismerjék a feladattípusokat és az érettségi során használt értékelési szempontokat, és alkalmazni tudják azokat önértékelésük során.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tanulók motivációját növeli, hogy a két tanítási nyelvű osztályokban a nyelvórai munka segíti a szaktárgyi tartalmak elsajátítását. Továbbra is fontos motiváló tényező a kommunikációs és </w:t>
      </w:r>
      <w:proofErr w:type="gramStart"/>
      <w:r w:rsidRPr="00741566">
        <w:rPr>
          <w:rFonts w:ascii="Times New Roman" w:eastAsia="Calibri" w:hAnsi="Times New Roman" w:cs="Times New Roman"/>
          <w:sz w:val="24"/>
          <w:szCs w:val="24"/>
          <w:lang w:eastAsia="hu-HU"/>
        </w:rPr>
        <w:t>információs</w:t>
      </w:r>
      <w:proofErr w:type="gramEnd"/>
      <w:r w:rsidRPr="00741566">
        <w:rPr>
          <w:rFonts w:ascii="Times New Roman" w:eastAsia="Calibri" w:hAnsi="Times New Roman" w:cs="Times New Roman"/>
          <w:sz w:val="24"/>
          <w:szCs w:val="24"/>
          <w:lang w:eastAsia="hu-HU"/>
        </w:rPr>
        <w:t xml:space="preserve"> technológiák használata, amely tovább segíti az egyéni érdeklődés kielégítését.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ok-okozati viszonyokat, követelményeket feltáró feladatokkal.</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68"/>
        <w:gridCol w:w="6378"/>
      </w:tblGrid>
      <w:tr w:rsidR="00741566" w:rsidRPr="00741566" w:rsidTr="00E12FFE">
        <w:trPr>
          <w:trHeight w:val="214"/>
        </w:trPr>
        <w:tc>
          <w:tcPr>
            <w:tcW w:w="49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2268"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A</w:t>
            </w:r>
            <w:proofErr w:type="gramEnd"/>
          </w:p>
        </w:tc>
        <w:tc>
          <w:tcPr>
            <w:tcW w:w="6378"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w:t>
            </w:r>
          </w:p>
        </w:tc>
      </w:tr>
      <w:tr w:rsidR="00741566" w:rsidRPr="00741566" w:rsidTr="00E12FFE">
        <w:trPr>
          <w:trHeight w:val="218"/>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2268"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6378"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Hallott szöveg értése</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2268"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6378"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B2, azaz a tanuló már megérti a hosszabb beszédeket, vagy előadásokat, az ezekbe foglalt érvelést, amennyiben ismert témáról szólnak;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Megérti a legtöbb televíziós hírműsort és az </w:t>
            </w: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xml:space="preserve"> eseményekről szóló adásokat, valamint a legtöbb standard nyelven beszélő filmet.</w:t>
            </w:r>
          </w:p>
        </w:tc>
      </w:tr>
      <w:tr w:rsidR="00741566" w:rsidRPr="00741566"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96" w:type="dxa"/>
            <w:tcBorders>
              <w:top w:val="single" w:sz="4" w:space="0" w:color="auto"/>
              <w:left w:val="single" w:sz="4" w:space="0" w:color="auto"/>
              <w:bottom w:val="single" w:sz="4" w:space="0" w:color="auto"/>
              <w:right w:val="single" w:sz="4" w:space="0" w:color="auto"/>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6378" w:type="dxa"/>
            <w:tcBorders>
              <w:top w:val="single" w:sz="4" w:space="0" w:color="auto"/>
              <w:left w:val="single" w:sz="4" w:space="0" w:color="auto"/>
              <w:bottom w:val="single" w:sz="4" w:space="0" w:color="auto"/>
              <w:right w:val="single" w:sz="4" w:space="0" w:color="auto"/>
            </w:tcBorders>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legyen képes összetett gondolatmenetű és rejtett jelentéstartalommal is rendelkező hosszú szöveget is megérteni;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megbeszélés és vita során kövesse könnyedén a mások között folyó összetett </w:t>
            </w:r>
            <w:proofErr w:type="gramStart"/>
            <w:r w:rsidRPr="00741566">
              <w:rPr>
                <w:rFonts w:ascii="Times New Roman" w:eastAsia="Calibri" w:hAnsi="Times New Roman" w:cs="Times New Roman"/>
                <w:sz w:val="24"/>
                <w:szCs w:val="24"/>
                <w:lang w:eastAsia="hu-HU"/>
              </w:rPr>
              <w:t>interakciót</w:t>
            </w:r>
            <w:proofErr w:type="gramEnd"/>
            <w:r w:rsidRPr="00741566">
              <w:rPr>
                <w:rFonts w:ascii="Times New Roman" w:eastAsia="Calibri" w:hAnsi="Times New Roman" w:cs="Times New Roman"/>
                <w:sz w:val="24"/>
                <w:szCs w:val="24"/>
                <w:lang w:eastAsia="hu-HU"/>
              </w:rPr>
              <w:t>, és érzékelje a sugallt attitűdöket és a beszélők közötti kapcsolatot;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szűrje ki a beszéd apróbb részleteit, értsen meg összetett műszaki </w:t>
            </w:r>
            <w:proofErr w:type="gramStart"/>
            <w:r w:rsidRPr="00741566">
              <w:rPr>
                <w:rFonts w:ascii="Times New Roman" w:eastAsia="Calibri" w:hAnsi="Times New Roman" w:cs="Times New Roman"/>
                <w:sz w:val="24"/>
                <w:szCs w:val="24"/>
                <w:lang w:eastAsia="hu-HU"/>
              </w:rPr>
              <w:t>információkat</w:t>
            </w:r>
            <w:proofErr w:type="gramEnd"/>
            <w:r w:rsidRPr="00741566">
              <w:rPr>
                <w:rFonts w:ascii="Times New Roman" w:eastAsia="Calibri" w:hAnsi="Times New Roman" w:cs="Times New Roman"/>
                <w:sz w:val="24"/>
                <w:szCs w:val="24"/>
                <w:lang w:eastAsia="hu-HU"/>
              </w:rPr>
              <w: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értse meg az érettségi vizsga követelményeiben leírt szövegek általános vagy rész</w:t>
            </w:r>
            <w:proofErr w:type="gramStart"/>
            <w:r w:rsidRPr="00741566">
              <w:rPr>
                <w:rFonts w:ascii="Times New Roman" w:eastAsia="Calibri" w:hAnsi="Times New Roman" w:cs="Times New Roman"/>
                <w:sz w:val="24"/>
                <w:szCs w:val="24"/>
                <w:lang w:eastAsia="hu-HU"/>
              </w:rPr>
              <w:t>információit</w:t>
            </w:r>
            <w:proofErr w:type="gramEnd"/>
            <w:r w:rsidRPr="00741566">
              <w:rPr>
                <w:rFonts w:ascii="Times New Roman" w:eastAsia="Calibri" w:hAnsi="Times New Roman" w:cs="Times New Roman"/>
                <w:sz w:val="24"/>
                <w:szCs w:val="24"/>
                <w:lang w:eastAsia="hu-HU"/>
              </w:rPr>
              <w:t>.</w:t>
            </w:r>
          </w:p>
        </w:tc>
      </w:tr>
      <w:tr w:rsidR="00741566" w:rsidRPr="00741566" w:rsidTr="00E12FFE">
        <w:trPr>
          <w:trHeight w:val="291"/>
        </w:trPr>
        <w:tc>
          <w:tcPr>
            <w:tcW w:w="496"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291"/>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646"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w:t>
            </w:r>
          </w:p>
        </w:tc>
      </w:tr>
      <w:tr w:rsidR="00741566" w:rsidRPr="00741566" w:rsidTr="00E12FFE">
        <w:trPr>
          <w:trHeight w:val="487"/>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646"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előadások, viták, hosszú és összetett szövegek megértése köznapi és elvont, összetett témák esetében is.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Felvett és közvetített hanganyagok széles körének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hallott szöveg gondolatmenetének követése, apró részletek, tényleges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megértése, még elvont, összetett, ismeretlen témákban is.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Csoportos megbeszélés és vita során a mások között folyó összetett </w:t>
            </w:r>
            <w:proofErr w:type="gramStart"/>
            <w:r w:rsidRPr="00741566">
              <w:rPr>
                <w:rFonts w:ascii="Times New Roman" w:eastAsia="Calibri" w:hAnsi="Times New Roman" w:cs="Times New Roman"/>
                <w:sz w:val="24"/>
                <w:szCs w:val="24"/>
                <w:lang w:eastAsia="hu-HU"/>
              </w:rPr>
              <w:t>interakció</w:t>
            </w:r>
            <w:proofErr w:type="gramEnd"/>
            <w:r w:rsidRPr="00741566">
              <w:rPr>
                <w:rFonts w:ascii="Times New Roman" w:eastAsia="Calibri" w:hAnsi="Times New Roman" w:cs="Times New Roman"/>
                <w:sz w:val="24"/>
                <w:szCs w:val="24"/>
                <w:lang w:eastAsia="hu-HU"/>
              </w:rPr>
              <w:t xml:space="preserve"> könnyed követése.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Közérdekű bejelentésekben elhangzó összetett műszaki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ismerős termékekről és szolgáltatásokról szóló bemutatók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Olyan filmek megértése, amelyek jelentős mértékben tartalmaznak szleng és </w:t>
            </w:r>
            <w:proofErr w:type="spellStart"/>
            <w:r w:rsidRPr="00741566">
              <w:rPr>
                <w:rFonts w:ascii="Times New Roman" w:eastAsia="Calibri" w:hAnsi="Times New Roman" w:cs="Times New Roman"/>
                <w:sz w:val="24"/>
                <w:szCs w:val="24"/>
                <w:lang w:eastAsia="hu-HU"/>
              </w:rPr>
              <w:t>idiomatikus</w:t>
            </w:r>
            <w:proofErr w:type="spellEnd"/>
            <w:r w:rsidRPr="00741566">
              <w:rPr>
                <w:rFonts w:ascii="Times New Roman" w:eastAsia="Calibri" w:hAnsi="Times New Roman" w:cs="Times New Roman"/>
                <w:sz w:val="24"/>
                <w:szCs w:val="24"/>
                <w:lang w:eastAsia="hu-HU"/>
              </w:rPr>
              <w:t xml:space="preserve"> kifejezéseket.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nem világosan szerkesztett beszéd megértése, még akkor is, ha az összefüggésekre csak utalnak.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szövegekben a sugallt attitűdök és a beszélők közötti kapcsolat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idiómák és köznyelvi fordulatok széles körének, valamint </w:t>
            </w:r>
            <w:proofErr w:type="spellStart"/>
            <w:r w:rsidRPr="00741566">
              <w:rPr>
                <w:rFonts w:ascii="Times New Roman" w:eastAsia="Calibri" w:hAnsi="Times New Roman" w:cs="Times New Roman"/>
                <w:sz w:val="24"/>
                <w:szCs w:val="24"/>
                <w:lang w:eastAsia="hu-HU"/>
              </w:rPr>
              <w:t>stílusrétegbeli</w:t>
            </w:r>
            <w:proofErr w:type="spellEnd"/>
            <w:r w:rsidRPr="00741566">
              <w:rPr>
                <w:rFonts w:ascii="Times New Roman" w:eastAsia="Calibri" w:hAnsi="Times New Roman" w:cs="Times New Roman"/>
                <w:sz w:val="24"/>
                <w:szCs w:val="24"/>
                <w:lang w:eastAsia="hu-HU"/>
              </w:rPr>
              <w:t xml:space="preserve"> váltásoknak megértése és használata.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Felkészülés </w:t>
            </w:r>
            <w:proofErr w:type="spellStart"/>
            <w:r w:rsidRPr="00741566">
              <w:rPr>
                <w:rFonts w:ascii="Times New Roman" w:eastAsia="Calibri" w:hAnsi="Times New Roman" w:cs="Times New Roman"/>
                <w:sz w:val="24"/>
                <w:szCs w:val="24"/>
                <w:lang w:eastAsia="hu-HU"/>
              </w:rPr>
              <w:t>mindezek</w:t>
            </w:r>
            <w:proofErr w:type="spellEnd"/>
            <w:r w:rsidRPr="00741566">
              <w:rPr>
                <w:rFonts w:ascii="Times New Roman" w:eastAsia="Calibri" w:hAnsi="Times New Roman" w:cs="Times New Roman"/>
                <w:sz w:val="24"/>
                <w:szCs w:val="24"/>
                <w:lang w:eastAsia="hu-HU"/>
              </w:rPr>
              <w:t xml:space="preserve"> alkalmazására az érettségi vizsga feladatainak megoldása során.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közlemények, párbeszédek, üzenetek, bejelentések (pályaudvaron, repülőtéren stb.), televíziós és rádiós </w:t>
            </w:r>
            <w:r w:rsidRPr="00741566">
              <w:rPr>
                <w:rFonts w:ascii="Times New Roman" w:eastAsia="Calibri" w:hAnsi="Times New Roman" w:cs="Times New Roman"/>
                <w:sz w:val="24"/>
                <w:szCs w:val="24"/>
                <w:lang w:eastAsia="hu-HU"/>
              </w:rPr>
              <w:lastRenderedPageBreak/>
              <w:t>hírek, beszélgető műsorok, színdarabok, dokumentumfilmek, hangfelvételek, rögzített telefonos szövegek (pl. üzenetrögzítő, információs szolgálatok), telefonbeszélgetések, színdarabok, tanulmányaival kapcsolatos előadások, prezentációk, beszélgetések, riportok, élő interjúk, filmek, anyanyelvűek közti társalgás, médiaközlemények (pl. időjárás-jelentés, reklám, programismertetés, rövid hír).</w:t>
            </w:r>
            <w:proofErr w:type="gramEnd"/>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449"/>
        <w:gridCol w:w="5266"/>
      </w:tblGrid>
      <w:tr w:rsidR="00741566" w:rsidRPr="00741566" w:rsidTr="00E12FFE">
        <w:trPr>
          <w:trHeight w:val="174"/>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3449"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D</w:t>
            </w:r>
          </w:p>
        </w:tc>
        <w:tc>
          <w:tcPr>
            <w:tcW w:w="526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w:t>
            </w:r>
          </w:p>
        </w:tc>
      </w:tr>
      <w:tr w:rsidR="00741566" w:rsidRPr="00741566" w:rsidTr="00E12FFE">
        <w:trPr>
          <w:trHeight w:val="3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3449"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cél</w:t>
            </w:r>
          </w:p>
        </w:tc>
        <w:tc>
          <w:tcPr>
            <w:tcW w:w="5266"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 xml:space="preserve">Szóbeli </w:t>
            </w:r>
            <w:proofErr w:type="gramStart"/>
            <w:r w:rsidRPr="00741566">
              <w:rPr>
                <w:rFonts w:ascii="Times New Roman" w:eastAsia="Calibri" w:hAnsi="Times New Roman" w:cs="Times New Roman"/>
                <w:bCs/>
                <w:sz w:val="24"/>
                <w:szCs w:val="24"/>
                <w:lang w:eastAsia="hu-HU"/>
              </w:rPr>
              <w:t>interakció</w:t>
            </w:r>
            <w:proofErr w:type="gramEnd"/>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3449"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526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B2, azaz a tanuló anyanyelvű beszélővel is természetes, könnyed és spontán kapcsolatteremtésre képes;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aktívan</w:t>
            </w:r>
            <w:proofErr w:type="gramEnd"/>
            <w:r w:rsidRPr="00741566">
              <w:rPr>
                <w:rFonts w:ascii="Times New Roman" w:eastAsia="Calibri" w:hAnsi="Times New Roman" w:cs="Times New Roman"/>
                <w:sz w:val="24"/>
                <w:szCs w:val="24"/>
                <w:lang w:eastAsia="hu-HU"/>
              </w:rPr>
              <w:t xml:space="preserve"> részt tud venni az ismert témájú társalgásban;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véleményét ki tudja fejteni, és álláspontját meg tudja védeni.</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3449"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5266"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legyen képes csoportos eszmecsere esetén követni a mások között zajló összetett </w:t>
            </w:r>
            <w:proofErr w:type="gramStart"/>
            <w:r w:rsidRPr="00741566">
              <w:rPr>
                <w:rFonts w:ascii="Times New Roman" w:eastAsia="Calibri" w:hAnsi="Times New Roman" w:cs="Times New Roman"/>
                <w:sz w:val="24"/>
                <w:szCs w:val="24"/>
                <w:lang w:eastAsia="hu-HU"/>
              </w:rPr>
              <w:t>interakciót</w:t>
            </w:r>
            <w:proofErr w:type="gramEnd"/>
            <w:r w:rsidRPr="00741566">
              <w:rPr>
                <w:rFonts w:ascii="Times New Roman" w:eastAsia="Calibri" w:hAnsi="Times New Roman" w:cs="Times New Roman"/>
                <w:sz w:val="24"/>
                <w:szCs w:val="24"/>
                <w:lang w:eastAsia="hu-HU"/>
              </w:rPr>
              <w:t xml:space="preserve">, és hozzászólni még elvont, összetett és ismeretlen témákhoz is;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fejezze ki magát folyékonyan, természetes módon, majdnem erőfeszítés nélkül;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adja elő álláspontját, válaszoljon meg kérdéseket és </w:t>
            </w:r>
            <w:proofErr w:type="gramStart"/>
            <w:r w:rsidRPr="00741566">
              <w:rPr>
                <w:rFonts w:ascii="Times New Roman" w:eastAsia="Calibri" w:hAnsi="Times New Roman" w:cs="Times New Roman"/>
                <w:sz w:val="24"/>
                <w:szCs w:val="24"/>
                <w:lang w:eastAsia="hu-HU"/>
              </w:rPr>
              <w:t>reagáljon</w:t>
            </w:r>
            <w:proofErr w:type="gramEnd"/>
            <w:r w:rsidRPr="00741566">
              <w:rPr>
                <w:rFonts w:ascii="Times New Roman" w:eastAsia="Calibri" w:hAnsi="Times New Roman" w:cs="Times New Roman"/>
                <w:sz w:val="24"/>
                <w:szCs w:val="24"/>
                <w:lang w:eastAsia="hu-HU"/>
              </w:rPr>
              <w:t xml:space="preserve"> ellenérvelésekre;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alkalmazza a szövegszervező nyelvi eszközök széles körét;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használja a kontextuális, grammatikai és lexikai jeleket;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érettségi részletes követelményeiben megadott témakörökben és kommunikációs helyzetekben legyen képes zökkenőmentes kommunikáció kezdeményezésére, fenntartására és lezárására vizuális és verbális segédanyagok alapján.</w:t>
            </w:r>
          </w:p>
        </w:tc>
      </w:tr>
      <w:tr w:rsidR="00741566" w:rsidRPr="00741566" w:rsidTr="00E12FFE">
        <w:trPr>
          <w:trHeight w:val="160"/>
        </w:trPr>
        <w:tc>
          <w:tcPr>
            <w:tcW w:w="496"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15"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314"/>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15"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w:t>
            </w:r>
          </w:p>
        </w:tc>
      </w:tr>
      <w:tr w:rsidR="00741566" w:rsidRPr="00741566"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96" w:type="dxa"/>
            <w:tcBorders>
              <w:top w:val="single" w:sz="4" w:space="0" w:color="auto"/>
              <w:left w:val="single" w:sz="4" w:space="0" w:color="auto"/>
              <w:bottom w:val="single" w:sz="4" w:space="0" w:color="auto"/>
              <w:right w:val="single" w:sz="4" w:space="0" w:color="auto"/>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1</w:t>
            </w:r>
          </w:p>
        </w:tc>
        <w:tc>
          <w:tcPr>
            <w:tcW w:w="8715" w:type="dxa"/>
            <w:gridSpan w:val="2"/>
            <w:tcBorders>
              <w:top w:val="single" w:sz="4" w:space="0" w:color="auto"/>
              <w:left w:val="single" w:sz="4" w:space="0" w:color="auto"/>
              <w:bottom w:val="single" w:sz="4" w:space="0" w:color="auto"/>
              <w:right w:val="single" w:sz="4" w:space="0" w:color="auto"/>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Könnyed részvétel csoportos megbeszélésben és vitában, még elvont, összetett, ismeretlen témákban is.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sz w:val="24"/>
                <w:szCs w:val="24"/>
                <w:lang w:eastAsia="hu-HU"/>
              </w:rPr>
              <w:t>Információ</w:t>
            </w:r>
            <w:proofErr w:type="gramEnd"/>
            <w:r w:rsidRPr="00741566">
              <w:rPr>
                <w:rFonts w:ascii="Times New Roman" w:eastAsia="Calibri" w:hAnsi="Times New Roman" w:cs="Times New Roman"/>
                <w:sz w:val="24"/>
                <w:szCs w:val="24"/>
                <w:lang w:eastAsia="hu-HU"/>
              </w:rPr>
              <w:t>csere, nézetek kifejtése, indoklása, rákérdezés mások nézeteire, reagálás azokra.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Ügyek, </w:t>
            </w:r>
            <w:proofErr w:type="gramStart"/>
            <w:r w:rsidRPr="00741566">
              <w:rPr>
                <w:rFonts w:ascii="Times New Roman" w:eastAsia="Calibri" w:hAnsi="Times New Roman" w:cs="Times New Roman"/>
                <w:sz w:val="24"/>
                <w:szCs w:val="24"/>
                <w:lang w:eastAsia="hu-HU"/>
              </w:rPr>
              <w:t>problémák</w:t>
            </w:r>
            <w:proofErr w:type="gramEnd"/>
            <w:r w:rsidRPr="00741566">
              <w:rPr>
                <w:rFonts w:ascii="Times New Roman" w:eastAsia="Calibri" w:hAnsi="Times New Roman" w:cs="Times New Roman"/>
                <w:sz w:val="24"/>
                <w:szCs w:val="24"/>
                <w:lang w:eastAsia="hu-HU"/>
              </w:rPr>
              <w:t xml:space="preserve"> világos felvázolása, okok és következmények megfontolása, és a különböző megközelítések előnyeinek és hátrányainak mérlegelése.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Saját álláspont meggyőző kifejtése, kérdések megválaszolása és </w:t>
            </w:r>
            <w:proofErr w:type="gramStart"/>
            <w:r w:rsidRPr="00741566">
              <w:rPr>
                <w:rFonts w:ascii="Times New Roman" w:eastAsia="Calibri" w:hAnsi="Times New Roman" w:cs="Times New Roman"/>
                <w:sz w:val="24"/>
                <w:szCs w:val="24"/>
                <w:lang w:eastAsia="hu-HU"/>
              </w:rPr>
              <w:t>reagálás</w:t>
            </w:r>
            <w:proofErr w:type="gramEnd"/>
            <w:r w:rsidRPr="00741566">
              <w:rPr>
                <w:rFonts w:ascii="Times New Roman" w:eastAsia="Calibri" w:hAnsi="Times New Roman" w:cs="Times New Roman"/>
                <w:sz w:val="24"/>
                <w:szCs w:val="24"/>
                <w:lang w:eastAsia="hu-HU"/>
              </w:rPr>
              <w:t xml:space="preserve"> az ellenérvekre.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Összetett </w:t>
            </w:r>
            <w:proofErr w:type="gramStart"/>
            <w:r w:rsidRPr="00741566">
              <w:rPr>
                <w:rFonts w:ascii="Times New Roman" w:eastAsia="Calibri" w:hAnsi="Times New Roman" w:cs="Times New Roman"/>
                <w:sz w:val="24"/>
                <w:szCs w:val="24"/>
                <w:lang w:eastAsia="hu-HU"/>
              </w:rPr>
              <w:t>információ</w:t>
            </w:r>
            <w:proofErr w:type="gramEnd"/>
            <w:r w:rsidRPr="00741566">
              <w:rPr>
                <w:rFonts w:ascii="Times New Roman" w:eastAsia="Calibri" w:hAnsi="Times New Roman" w:cs="Times New Roman"/>
                <w:sz w:val="24"/>
                <w:szCs w:val="24"/>
                <w:lang w:eastAsia="hu-HU"/>
              </w:rPr>
              <w:t xml:space="preserve"> és tanács megértése, részletes információ átadása és cseréje mindenféle ügyben.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részletes instrukciók megbízható megértése, a partnerek bevonása a munkába, véleményük kikérése, hatékony együttműködés.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Érvelés meggyőző nyelvhasználattal nézeteltérés, kártérítési ügy vagy egyéb </w:t>
            </w:r>
            <w:proofErr w:type="gramStart"/>
            <w:r w:rsidRPr="00741566">
              <w:rPr>
                <w:rFonts w:ascii="Times New Roman" w:eastAsia="Calibri" w:hAnsi="Times New Roman" w:cs="Times New Roman"/>
                <w:sz w:val="24"/>
                <w:szCs w:val="24"/>
                <w:lang w:eastAsia="hu-HU"/>
              </w:rPr>
              <w:t>probléma</w:t>
            </w:r>
            <w:proofErr w:type="gramEnd"/>
            <w:r w:rsidRPr="00741566">
              <w:rPr>
                <w:rFonts w:ascii="Times New Roman" w:eastAsia="Calibri" w:hAnsi="Times New Roman" w:cs="Times New Roman"/>
                <w:sz w:val="24"/>
                <w:szCs w:val="24"/>
                <w:lang w:eastAsia="hu-HU"/>
              </w:rPr>
              <w:t xml:space="preserve"> megoldásának során.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Hatékony részvétel interjúban akár interjúkészítőként, akár interjúalanyként, a megvitatott téma segítség nélküli folyékony és jól felépített kifejtése, valamint a közbeszólások megfelelő kezelése.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Beszélgetésben elhangzottak </w:t>
            </w:r>
            <w:proofErr w:type="spellStart"/>
            <w:r w:rsidRPr="00741566">
              <w:rPr>
                <w:rFonts w:ascii="Times New Roman" w:eastAsia="Calibri" w:hAnsi="Times New Roman" w:cs="Times New Roman"/>
                <w:sz w:val="24"/>
                <w:szCs w:val="24"/>
                <w:lang w:eastAsia="hu-HU"/>
              </w:rPr>
              <w:t>összegezése</w:t>
            </w:r>
            <w:proofErr w:type="spellEnd"/>
            <w:r w:rsidRPr="00741566">
              <w:rPr>
                <w:rFonts w:ascii="Times New Roman" w:eastAsia="Calibri" w:hAnsi="Times New Roman" w:cs="Times New Roman"/>
                <w:sz w:val="24"/>
                <w:szCs w:val="24"/>
                <w:lang w:eastAsia="hu-HU"/>
              </w:rPr>
              <w:t xml:space="preserve"> több forrásból származó </w:t>
            </w:r>
            <w:proofErr w:type="gramStart"/>
            <w:r w:rsidRPr="00741566">
              <w:rPr>
                <w:rFonts w:ascii="Times New Roman" w:eastAsia="Calibri" w:hAnsi="Times New Roman" w:cs="Times New Roman"/>
                <w:sz w:val="24"/>
                <w:szCs w:val="24"/>
                <w:lang w:eastAsia="hu-HU"/>
              </w:rPr>
              <w:t>információ</w:t>
            </w:r>
            <w:proofErr w:type="gramEnd"/>
            <w:r w:rsidRPr="00741566">
              <w:rPr>
                <w:rFonts w:ascii="Times New Roman" w:eastAsia="Calibri" w:hAnsi="Times New Roman" w:cs="Times New Roman"/>
                <w:sz w:val="24"/>
                <w:szCs w:val="24"/>
                <w:lang w:eastAsia="hu-HU"/>
              </w:rPr>
              <w:t xml:space="preserve"> esetén.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Rákérdezés az elhangzottakra, a megértés ellenőrzése és a homályos pontok tisztázása céljából.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Kontextuális, grammatikai és lexikai jelek használata az attitűdök, hangulatok és szándékok kikövetkeztetéséhez és a folytatás </w:t>
            </w:r>
            <w:proofErr w:type="spellStart"/>
            <w:r w:rsidRPr="00741566">
              <w:rPr>
                <w:rFonts w:ascii="Times New Roman" w:eastAsia="Calibri" w:hAnsi="Times New Roman" w:cs="Times New Roman"/>
                <w:sz w:val="24"/>
                <w:szCs w:val="24"/>
                <w:lang w:eastAsia="hu-HU"/>
              </w:rPr>
              <w:t>előrevetítéséhez</w:t>
            </w:r>
            <w:proofErr w:type="spellEnd"/>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Megfelelő kommunikációs eszközök kiválasztása megjegyzései megfelelő bevezetéséhez, annak érdekében, hogy átvegye a szót, vagy időt nyerjen, és magánál tartsa a szó jogát, amíg gondolkodik.</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Saját gondolatok hatékony kapcsolása a többi beszélőéhez.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Széles körű szókincs birtoklása és a hiányok körülírással és elkerülő stratégiák használatával való pótlása.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Rugalmas és hatékony nyelvhasználat társasági célokra, beleértve az érzelmeket kifejező, humoros és célzásokat tartalmazó nyelvhasználatot is.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szóbeli interaktív vizsgához szükséges kommunikációs stratégiák ismerete és alkalmazása.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személyes és telefonos társalgás, megbeszélés, eszmecsere, </w:t>
            </w:r>
            <w:proofErr w:type="gramStart"/>
            <w:r w:rsidRPr="00741566">
              <w:rPr>
                <w:rFonts w:ascii="Times New Roman" w:eastAsia="Calibri" w:hAnsi="Times New Roman" w:cs="Times New Roman"/>
                <w:sz w:val="24"/>
                <w:szCs w:val="24"/>
                <w:lang w:eastAsia="hu-HU"/>
              </w:rPr>
              <w:t>tranzakciós</w:t>
            </w:r>
            <w:proofErr w:type="gramEnd"/>
            <w:r w:rsidRPr="00741566">
              <w:rPr>
                <w:rFonts w:ascii="Times New Roman" w:eastAsia="Calibri" w:hAnsi="Times New Roman" w:cs="Times New Roman"/>
                <w:sz w:val="24"/>
                <w:szCs w:val="24"/>
                <w:lang w:eastAsia="hu-HU"/>
              </w:rPr>
              <w:t xml:space="preserve"> és informális párbeszéd, utasítás, interjú, vita.</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455"/>
        <w:gridCol w:w="5260"/>
      </w:tblGrid>
      <w:tr w:rsidR="00741566" w:rsidRPr="00741566" w:rsidTr="00E12FFE">
        <w:trPr>
          <w:trHeight w:val="283"/>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3455"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G</w:t>
            </w:r>
          </w:p>
        </w:tc>
        <w:tc>
          <w:tcPr>
            <w:tcW w:w="5260"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w:t>
            </w:r>
          </w:p>
        </w:tc>
      </w:tr>
      <w:tr w:rsidR="00741566" w:rsidRPr="00741566" w:rsidTr="00E12FFE">
        <w:trPr>
          <w:trHeight w:val="401"/>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345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5260"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Összefüggő beszéd</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345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52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B2, azaz a tanuló világosan és kellő részletességgel fejezi ki magát számos témában;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ki tudja fejteni véleményét valamilyen </w:t>
            </w: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xml:space="preserve"> témáról úgy, hogy részletezni tudja a különböző lehetőségekből adódó előnyöket és hátrányokat;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mondanivalója létrehozásakor megtervezi, hogy mit és milyen eszközökkel mondjon;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összefüggő beszéd megvalósításakor képes eltérni az előre elkészített szövegektől.</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345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5260"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legyen képes folyékonyan, természetes módon, majdnem erőfeszítés nélkül kifejezni magát;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adjon részletes leírást és bemutatást összetett témákról, fejtse ki az egyes alpontokat és zárja le megfelelően a beszédét;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beszéd menetének teljes megszakítása nélkül kerülje ki a felmerülő </w:t>
            </w:r>
            <w:proofErr w:type="gramStart"/>
            <w:r w:rsidRPr="00741566">
              <w:rPr>
                <w:rFonts w:ascii="Times New Roman" w:eastAsia="Calibri" w:hAnsi="Times New Roman" w:cs="Times New Roman"/>
                <w:sz w:val="24"/>
                <w:szCs w:val="24"/>
                <w:lang w:eastAsia="hu-HU"/>
              </w:rPr>
              <w:t>problémát</w:t>
            </w:r>
            <w:proofErr w:type="gramEnd"/>
            <w:r w:rsidRPr="00741566">
              <w:rPr>
                <w:rFonts w:ascii="Times New Roman" w:eastAsia="Calibri" w:hAnsi="Times New Roman" w:cs="Times New Roman"/>
                <w:sz w:val="24"/>
                <w:szCs w:val="24"/>
                <w:lang w:eastAsia="hu-HU"/>
              </w:rPr>
              <w:t>, és fogalmazza át mondanivalóját;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érettségi részletes követelményeiben megadott témakörökben és kommunikációs helyzetekben legyen képes önálló beszéd létrehozására, önálló </w:t>
            </w:r>
            <w:proofErr w:type="spellStart"/>
            <w:r w:rsidRPr="00741566">
              <w:rPr>
                <w:rFonts w:ascii="Times New Roman" w:eastAsia="Calibri" w:hAnsi="Times New Roman" w:cs="Times New Roman"/>
                <w:sz w:val="24"/>
                <w:szCs w:val="24"/>
                <w:lang w:eastAsia="hu-HU"/>
              </w:rPr>
              <w:t>témakifejtésre</w:t>
            </w:r>
            <w:proofErr w:type="spellEnd"/>
            <w:r w:rsidRPr="00741566">
              <w:rPr>
                <w:rFonts w:ascii="Times New Roman" w:eastAsia="Calibri" w:hAnsi="Times New Roman" w:cs="Times New Roman"/>
                <w:sz w:val="24"/>
                <w:szCs w:val="24"/>
                <w:lang w:eastAsia="hu-HU"/>
              </w:rPr>
              <w:t>.</w:t>
            </w:r>
          </w:p>
        </w:tc>
      </w:tr>
      <w:tr w:rsidR="00741566" w:rsidRPr="00741566" w:rsidTr="00E12FFE">
        <w:trPr>
          <w:trHeight w:val="280"/>
        </w:trPr>
        <w:tc>
          <w:tcPr>
            <w:tcW w:w="496" w:type="dxa"/>
            <w:tcBorders>
              <w:left w:val="nil"/>
              <w:right w:val="nil"/>
            </w:tcBorders>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15" w:type="dxa"/>
            <w:gridSpan w:val="2"/>
            <w:tcBorders>
              <w:left w:val="nil"/>
              <w:right w:val="nil"/>
            </w:tcBorders>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280"/>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15"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I</w:t>
            </w:r>
          </w:p>
        </w:tc>
      </w:tr>
      <w:tr w:rsidR="00741566" w:rsidRPr="00741566" w:rsidTr="00E12FFE">
        <w:trPr>
          <w:trHeight w:val="567"/>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715"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Részletes leírás és bemutatás összetett témákkal kapcsolatban.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spellStart"/>
            <w:r w:rsidRPr="00741566">
              <w:rPr>
                <w:rFonts w:ascii="Times New Roman" w:eastAsia="Calibri" w:hAnsi="Times New Roman" w:cs="Times New Roman"/>
                <w:sz w:val="24"/>
                <w:szCs w:val="24"/>
                <w:lang w:eastAsia="hu-HU"/>
              </w:rPr>
              <w:lastRenderedPageBreak/>
              <w:t>Altémák</w:t>
            </w:r>
            <w:proofErr w:type="spellEnd"/>
            <w:r w:rsidRPr="00741566">
              <w:rPr>
                <w:rFonts w:ascii="Times New Roman" w:eastAsia="Calibri" w:hAnsi="Times New Roman" w:cs="Times New Roman"/>
                <w:sz w:val="24"/>
                <w:szCs w:val="24"/>
                <w:lang w:eastAsia="hu-HU"/>
              </w:rPr>
              <w:t xml:space="preserve"> kifejtése és összekapcsolása, a beszéd megfelelő befejezése.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Részletes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pontos átadása, eljárások lebonyolításának részletes leírása.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Több forrásból származó </w:t>
            </w:r>
            <w:proofErr w:type="gramStart"/>
            <w:r w:rsidRPr="00741566">
              <w:rPr>
                <w:rFonts w:ascii="Times New Roman" w:eastAsia="Calibri" w:hAnsi="Times New Roman" w:cs="Times New Roman"/>
                <w:sz w:val="24"/>
                <w:szCs w:val="24"/>
                <w:lang w:eastAsia="hu-HU"/>
              </w:rPr>
              <w:t>információ</w:t>
            </w:r>
            <w:proofErr w:type="gramEnd"/>
            <w:r w:rsidRPr="00741566">
              <w:rPr>
                <w:rFonts w:ascii="Times New Roman" w:eastAsia="Calibri" w:hAnsi="Times New Roman" w:cs="Times New Roman"/>
                <w:sz w:val="24"/>
                <w:szCs w:val="24"/>
                <w:lang w:eastAsia="hu-HU"/>
              </w:rPr>
              <w:t xml:space="preserve"> és érvek összefoglalása.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Világos, jól szerkesztett előadás tartása összetett témában.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gondolatok alátámasztása adatokkal, érvekkel és példákkal.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Bejelentések megfogalmazása folyékonyan, szinte erőfeszítés nélkül.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jelentés finomabb árnyalatainak kifejezése hangsúllyal és hanglejtéssel.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Előadás közben a közbeszólások kezelése, kérdések megválaszolása természetes módon.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Mondandó megtervezése, eszközök kiválasztása.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hallgatóságra tett hatás figyelembevétele.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felmerülő </w:t>
            </w:r>
            <w:proofErr w:type="gramStart"/>
            <w:r w:rsidRPr="00741566">
              <w:rPr>
                <w:rFonts w:ascii="Times New Roman" w:eastAsia="Calibri" w:hAnsi="Times New Roman" w:cs="Times New Roman"/>
                <w:sz w:val="24"/>
                <w:szCs w:val="24"/>
                <w:lang w:eastAsia="hu-HU"/>
              </w:rPr>
              <w:t>probléma</w:t>
            </w:r>
            <w:proofErr w:type="gramEnd"/>
            <w:r w:rsidRPr="00741566">
              <w:rPr>
                <w:rFonts w:ascii="Times New Roman" w:eastAsia="Calibri" w:hAnsi="Times New Roman" w:cs="Times New Roman"/>
                <w:sz w:val="24"/>
                <w:szCs w:val="24"/>
                <w:lang w:eastAsia="hu-HU"/>
              </w:rPr>
              <w:t xml:space="preserve"> kikerülése a beszéd menetének teljes megszakítása nélkül, és a mondanivaló átfogalmazása.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nyelv természetes, rugalmas, gördülékeny, érzelmeket kifejező, humoros és célzásokat tartalmazó használata.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Széles körű szókincs kialakítása, a hiányok </w:t>
            </w:r>
            <w:proofErr w:type="gramStart"/>
            <w:r w:rsidRPr="00741566">
              <w:rPr>
                <w:rFonts w:ascii="Times New Roman" w:eastAsia="Calibri" w:hAnsi="Times New Roman" w:cs="Times New Roman"/>
                <w:sz w:val="24"/>
                <w:szCs w:val="24"/>
                <w:lang w:eastAsia="hu-HU"/>
              </w:rPr>
              <w:t>kompenzálása</w:t>
            </w:r>
            <w:proofErr w:type="gramEnd"/>
            <w:r w:rsidRPr="00741566">
              <w:rPr>
                <w:rFonts w:ascii="Times New Roman" w:eastAsia="Calibri" w:hAnsi="Times New Roman" w:cs="Times New Roman"/>
                <w:sz w:val="24"/>
                <w:szCs w:val="24"/>
                <w:lang w:eastAsia="hu-HU"/>
              </w:rPr>
              <w:t xml:space="preserve"> átfogalmazással, vagy elkerülő stratégiák alkalmazásával.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Mindezeknek a szóbeli érettségi vizsgán történő alkalmazására való felkészülés.</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 xml:space="preserve">leírások, képleírások, </w:t>
            </w:r>
            <w:proofErr w:type="spellStart"/>
            <w:r w:rsidRPr="00741566">
              <w:rPr>
                <w:rFonts w:ascii="Times New Roman" w:eastAsia="Calibri" w:hAnsi="Times New Roman" w:cs="Times New Roman"/>
                <w:sz w:val="24"/>
                <w:szCs w:val="24"/>
                <w:lang w:eastAsia="hu-HU"/>
              </w:rPr>
              <w:t>témakifejtés</w:t>
            </w:r>
            <w:proofErr w:type="spellEnd"/>
            <w:r w:rsidRPr="00741566">
              <w:rPr>
                <w:rFonts w:ascii="Times New Roman" w:eastAsia="Calibri" w:hAnsi="Times New Roman" w:cs="Times New Roman"/>
                <w:sz w:val="24"/>
                <w:szCs w:val="24"/>
                <w:lang w:eastAsia="hu-HU"/>
              </w:rPr>
              <w:t>, elbeszélő szöveg, érveléssor, előadások, prezentációk (önállóan vagy segédanyagok, instrukciók alapján), projektek bemutatása, hallgatóság előtti megnyilvánulás (előadás iskolában, szórakoztatás, bemutató stb.), párbeszéd és társalgás, nyilvános viták és eszmecserék, telefonbeszélgetés, informális tolmácsolás ismerősöknek, elpróbált szerep eljátszása, versek, rapszövegek.</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543"/>
        <w:gridCol w:w="5272"/>
      </w:tblGrid>
      <w:tr w:rsidR="00741566" w:rsidRPr="00741566" w:rsidTr="00E12FFE">
        <w:trPr>
          <w:trHeight w:val="416"/>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3543"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J</w:t>
            </w:r>
          </w:p>
        </w:tc>
        <w:tc>
          <w:tcPr>
            <w:tcW w:w="5272"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w:t>
            </w:r>
          </w:p>
        </w:tc>
      </w:tr>
      <w:tr w:rsidR="00741566" w:rsidRPr="00741566" w:rsidTr="00E12FFE">
        <w:trPr>
          <w:trHeight w:val="421"/>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3543"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5272"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Olvasott szöveg értése</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3543"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5272"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B2, azaz a tanuló már képes elolvasni azokat a cikkeket és jelentéseket, amelyek </w:t>
            </w:r>
            <w:proofErr w:type="gramStart"/>
            <w:r w:rsidRPr="00741566">
              <w:rPr>
                <w:rFonts w:ascii="Times New Roman" w:eastAsia="Calibri" w:hAnsi="Times New Roman" w:cs="Times New Roman"/>
                <w:sz w:val="24"/>
                <w:szCs w:val="24"/>
                <w:lang w:eastAsia="hu-HU"/>
              </w:rPr>
              <w:t>aktuális</w:t>
            </w:r>
            <w:proofErr w:type="gramEnd"/>
            <w:r w:rsidRPr="00741566">
              <w:rPr>
                <w:rFonts w:ascii="Times New Roman" w:eastAsia="Calibri" w:hAnsi="Times New Roman" w:cs="Times New Roman"/>
                <w:sz w:val="24"/>
                <w:szCs w:val="24"/>
                <w:lang w:eastAsia="hu-HU"/>
              </w:rPr>
              <w:t>, jelenkori problémákkal foglalkoznak, és szerzőjük álláspontját vagy véleményét fejtik ki;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megérti a kortárs irodalmi prózai szövegeket.</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3</w:t>
            </w:r>
          </w:p>
        </w:tc>
        <w:tc>
          <w:tcPr>
            <w:tcW w:w="3543"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5272"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legyen képes minden részletükben megérteni hosszú és összetett szövegek széles körét;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határozza meg gyorsan bármilyen szöveg tartalmát és fontosságát, találja meg a lényeges részleteket;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értse meg a szöveg részleteit, ismerje fel az attitűdöket és érzéseket;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legyen képes az érettségi vizsga követelményeiben leírt szövegek általános vagy rész</w:t>
            </w:r>
            <w:proofErr w:type="gramStart"/>
            <w:r w:rsidRPr="00741566">
              <w:rPr>
                <w:rFonts w:ascii="Times New Roman" w:eastAsia="Calibri" w:hAnsi="Times New Roman" w:cs="Times New Roman"/>
                <w:sz w:val="24"/>
                <w:szCs w:val="24"/>
                <w:lang w:eastAsia="hu-HU"/>
              </w:rPr>
              <w:t>információinak</w:t>
            </w:r>
            <w:proofErr w:type="gramEnd"/>
            <w:r w:rsidRPr="00741566">
              <w:rPr>
                <w:rFonts w:ascii="Times New Roman" w:eastAsia="Calibri" w:hAnsi="Times New Roman" w:cs="Times New Roman"/>
                <w:sz w:val="24"/>
                <w:szCs w:val="24"/>
                <w:lang w:eastAsia="hu-HU"/>
              </w:rPr>
              <w:t xml:space="preserve"> megértésére.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r>
      <w:tr w:rsidR="00741566" w:rsidRPr="00741566" w:rsidTr="00E12FFE">
        <w:trPr>
          <w:trHeight w:val="342"/>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815"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L</w:t>
            </w:r>
          </w:p>
        </w:tc>
      </w:tr>
      <w:tr w:rsidR="00741566" w:rsidRPr="00741566" w:rsidTr="00E12FFE">
        <w:trPr>
          <w:trHeight w:val="2515"/>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815" w:type="dxa"/>
            <w:gridSpan w:val="2"/>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bCs/>
                <w:sz w:val="24"/>
                <w:szCs w:val="24"/>
                <w:lang w:eastAsia="hu-HU"/>
              </w:rPr>
              <w:t>A fejlesztés tartalma</w:t>
            </w:r>
            <w:r w:rsidRPr="00741566">
              <w:rPr>
                <w:rFonts w:ascii="Times New Roman" w:eastAsia="Calibri" w:hAnsi="Times New Roman" w:cs="Times New Roman"/>
                <w:sz w:val="24"/>
                <w:szCs w:val="24"/>
                <w:lang w:eastAsia="hu-HU"/>
              </w:rPr>
              <w:t xml:space="preserv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Hosszú és összetett szöveg részleteinek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Magánjellegű vagy tanulmányokhoz kapcsolódó szövegek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Társadalmi, tanulmányi és magánéletben előforduló </w:t>
            </w:r>
            <w:proofErr w:type="gramStart"/>
            <w:r w:rsidRPr="00741566">
              <w:rPr>
                <w:rFonts w:ascii="Times New Roman" w:eastAsia="Calibri" w:hAnsi="Times New Roman" w:cs="Times New Roman"/>
                <w:sz w:val="24"/>
                <w:szCs w:val="24"/>
                <w:lang w:eastAsia="hu-HU"/>
              </w:rPr>
              <w:t>autentikus</w:t>
            </w:r>
            <w:proofErr w:type="gramEnd"/>
            <w:r w:rsidRPr="00741566">
              <w:rPr>
                <w:rFonts w:ascii="Times New Roman" w:eastAsia="Calibri" w:hAnsi="Times New Roman" w:cs="Times New Roman"/>
                <w:sz w:val="24"/>
                <w:szCs w:val="24"/>
                <w:lang w:eastAsia="hu-HU"/>
              </w:rPr>
              <w:t xml:space="preserve"> szövegek megértése.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Időnkénti szótárhasználattal bármilyen levelezés, gépekkel/eljárásokkal kapcsolatos összetett útmutatás megértése.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Hírek, cikkek és beszámolók gyors átolvasása bármilyen témakörben annak eldöntésére, hogy érdemes-e a szöveget alaposabban is tanulmányozni.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Hosszú és összetett szövegekben a lényeges részletek megtalálása.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adott feladat megoldásához szükséges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kikeresése a szövegből.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apró részletek, érzések, attitűdök, valamint a burkolt és kifejtett vélemények felismerése.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Számos szövegfajta felépítésének felismerése, ezen ismeret alkalmazása a szövegértés során.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Felkészülés </w:t>
            </w:r>
            <w:proofErr w:type="spellStart"/>
            <w:r w:rsidRPr="00741566">
              <w:rPr>
                <w:rFonts w:ascii="Times New Roman" w:eastAsia="Calibri" w:hAnsi="Times New Roman" w:cs="Times New Roman"/>
                <w:sz w:val="24"/>
                <w:szCs w:val="24"/>
                <w:lang w:eastAsia="hu-HU"/>
              </w:rPr>
              <w:t>mindezek</w:t>
            </w:r>
            <w:proofErr w:type="spellEnd"/>
            <w:r w:rsidRPr="00741566">
              <w:rPr>
                <w:rFonts w:ascii="Times New Roman" w:eastAsia="Calibri" w:hAnsi="Times New Roman" w:cs="Times New Roman"/>
                <w:sz w:val="24"/>
                <w:szCs w:val="24"/>
                <w:lang w:eastAsia="hu-HU"/>
              </w:rPr>
              <w:t xml:space="preserve"> alkalmazására az érettségi vizsga feladatainak megoldása során.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i/>
                <w:iCs/>
                <w:sz w:val="24"/>
                <w:szCs w:val="24"/>
                <w:lang w:eastAsia="hu-HU"/>
              </w:rPr>
              <w:lastRenderedPageBreak/>
              <w:t xml:space="preserve">A fenti tevékenységekhez használható szövegfajták, szövegforrások: </w:t>
            </w:r>
            <w:r w:rsidRPr="00741566">
              <w:rPr>
                <w:rFonts w:ascii="Times New Roman" w:eastAsia="Calibri" w:hAnsi="Times New Roman" w:cs="Times New Roman"/>
                <w:sz w:val="24"/>
                <w:szCs w:val="24"/>
                <w:lang w:eastAsia="hu-HU"/>
              </w:rPr>
              <w:t>utasítások, instrukciók, összetett használati útmutatók, tájékoztató szövegek (pl. hirdetés, reklám, menetrend, prospektus, műsorfüzet), tájékoztató táblák, utcai és filmfeliratok, játékszabályok, hagyományos és elektronikus levelek, elektronikus informális műfajok, pl. blog, fórum, bejegyzések közösségi oldalakon stb., újságcikkek (pl. hír, beszámoló, riport), internetes honlapok, internetes fórumok hozzászólásai, ismeretterjesztő szövegek, képregények, tantárgyakkal kapcsolatos tudományos szövegek, cikkek, publicisztikai írások,</w:t>
            </w:r>
            <w:proofErr w:type="gramEnd"/>
            <w:r w:rsidRPr="00741566">
              <w:rPr>
                <w:rFonts w:ascii="Times New Roman" w:eastAsia="Calibri" w:hAnsi="Times New Roman" w:cs="Times New Roman"/>
                <w:sz w:val="24"/>
                <w:szCs w:val="24"/>
                <w:lang w:eastAsia="hu-HU"/>
              </w:rPr>
              <w:t xml:space="preserve"> elbeszélő szövegek, modern szépirodalmi szövegek, forrásirodalom. </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480"/>
        <w:gridCol w:w="5235"/>
      </w:tblGrid>
      <w:tr w:rsidR="00741566" w:rsidRPr="00741566" w:rsidTr="00E12FFE">
        <w:trPr>
          <w:trHeight w:val="283"/>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3480"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M</w:t>
            </w:r>
          </w:p>
        </w:tc>
        <w:tc>
          <w:tcPr>
            <w:tcW w:w="5235"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N</w:t>
            </w:r>
          </w:p>
        </w:tc>
      </w:tr>
      <w:tr w:rsidR="00741566" w:rsidRPr="00741566" w:rsidTr="00E12FFE">
        <w:trPr>
          <w:trHeight w:val="401"/>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3480"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Fejlesztési egység</w:t>
            </w:r>
          </w:p>
        </w:tc>
        <w:tc>
          <w:tcPr>
            <w:tcW w:w="5235"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Íráskészség</w:t>
            </w:r>
          </w:p>
        </w:tc>
      </w:tr>
      <w:tr w:rsidR="00741566" w:rsidRPr="00741566" w:rsidTr="00E12FFE">
        <w:trPr>
          <w:trHeight w:val="72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2</w:t>
            </w:r>
          </w:p>
        </w:tc>
        <w:tc>
          <w:tcPr>
            <w:tcW w:w="3480"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Előzetes tudás</w:t>
            </w:r>
          </w:p>
        </w:tc>
        <w:tc>
          <w:tcPr>
            <w:tcW w:w="5235"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B2, azaz a tanuló tud világos és részletes szövegeket írni az érdeklődési körének megfelelő számos témáról;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tud tájékoztató és érvelő szöveget írni;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rá tud világítani arra, hogy milyen jelentőséget tanúsít az eseményeknek vagy élményeknek.</w:t>
            </w:r>
          </w:p>
        </w:tc>
      </w:tr>
      <w:tr w:rsidR="00741566" w:rsidRPr="00741566" w:rsidTr="00E12FFE">
        <w:trPr>
          <w:trHeight w:val="900"/>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3</w:t>
            </w:r>
          </w:p>
        </w:tc>
        <w:tc>
          <w:tcPr>
            <w:tcW w:w="3480"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tematikai egység nevelési-fejlesztési céljai</w:t>
            </w:r>
          </w:p>
        </w:tc>
        <w:tc>
          <w:tcPr>
            <w:tcW w:w="5235"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legyen képes világos, részletes, jól szerkesztett szövegeket írni összetett témákról a lényeges kérdéseket hangsúlyozva;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hozzon példákat, érveket gondolatai alátámasztására, és fejezze be a szöveget a megfelelő módon;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kövesse a műfajnak megfelelő személyes vagy hivatalos stílus jegyeit, írjon természetesen, a műfajnak és az olvasónak megfelelő stílusban;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fejezze ki magát világosan és pontosan, kommunikáljon a címzettel rugalmasan és hatékonyan;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legyen képes az érettségi íráskészséget mérő feladatainak megoldására és az értékelési </w:t>
            </w:r>
            <w:proofErr w:type="gramStart"/>
            <w:r w:rsidRPr="00741566">
              <w:rPr>
                <w:rFonts w:ascii="Times New Roman" w:eastAsia="Calibri" w:hAnsi="Times New Roman" w:cs="Times New Roman"/>
                <w:sz w:val="24"/>
                <w:szCs w:val="24"/>
                <w:lang w:eastAsia="hu-HU"/>
              </w:rPr>
              <w:t>kritériumok</w:t>
            </w:r>
            <w:proofErr w:type="gramEnd"/>
            <w:r w:rsidRPr="00741566">
              <w:rPr>
                <w:rFonts w:ascii="Times New Roman" w:eastAsia="Calibri" w:hAnsi="Times New Roman" w:cs="Times New Roman"/>
                <w:sz w:val="24"/>
                <w:szCs w:val="24"/>
                <w:lang w:eastAsia="hu-HU"/>
              </w:rPr>
              <w:t xml:space="preserve"> alkalmazására.</w:t>
            </w:r>
          </w:p>
        </w:tc>
      </w:tr>
      <w:tr w:rsidR="00741566" w:rsidRPr="00741566" w:rsidTr="00E12FFE">
        <w:trPr>
          <w:trHeight w:val="262"/>
        </w:trPr>
        <w:tc>
          <w:tcPr>
            <w:tcW w:w="496" w:type="dxa"/>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p>
        </w:tc>
        <w:tc>
          <w:tcPr>
            <w:tcW w:w="8715" w:type="dxa"/>
            <w:gridSpan w:val="2"/>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O</w:t>
            </w:r>
          </w:p>
        </w:tc>
      </w:tr>
      <w:tr w:rsidR="00741566" w:rsidRPr="00741566" w:rsidTr="00E12FFE">
        <w:trPr>
          <w:trHeight w:val="653"/>
        </w:trPr>
        <w:tc>
          <w:tcPr>
            <w:tcW w:w="496"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8715" w:type="dxa"/>
            <w:gridSpan w:val="2"/>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tartalma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Világos, jól szerkesztett szövegek írása összetett témákról.</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lastRenderedPageBreak/>
              <w:t>Gondolatok világos és pontos kifejezése magánlevelezésben.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Gondolatok, </w:t>
            </w:r>
            <w:proofErr w:type="gramStart"/>
            <w:r w:rsidRPr="00741566">
              <w:rPr>
                <w:rFonts w:ascii="Times New Roman" w:eastAsia="Calibri" w:hAnsi="Times New Roman" w:cs="Times New Roman"/>
                <w:sz w:val="24"/>
                <w:szCs w:val="24"/>
                <w:lang w:eastAsia="hu-HU"/>
              </w:rPr>
              <w:t>problémák</w:t>
            </w:r>
            <w:proofErr w:type="gramEnd"/>
            <w:r w:rsidRPr="00741566">
              <w:rPr>
                <w:rFonts w:ascii="Times New Roman" w:eastAsia="Calibri" w:hAnsi="Times New Roman" w:cs="Times New Roman"/>
                <w:sz w:val="24"/>
                <w:szCs w:val="24"/>
                <w:lang w:eastAsia="hu-HU"/>
              </w:rPr>
              <w:t>, felvetések, vélemények pontos és meggyőző kifejtése hivatalos levélben.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nyelv rugalmas és hatékony használata, beleértve az érzelmeket kifejező, humoros és célzásokat tartalmazó nyelvhasználatot.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lényeges, fontos kérdések hangsúlyozása.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Kiegészítő gondolatok, érvek, példák felhozása és a szövegek megfelelő befejezése.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Alapos részletességű, összetett, világos leírás készítése.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Hagyományos vagy online újságcikk, blogbejegyzés 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Hivatalos hangvételű beszámoló 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Önéletrajz, motivációs levél 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Elbeszélés létrehozása, részletgazdag szövegek írása.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Tudakozódással és </w:t>
            </w:r>
            <w:proofErr w:type="gramStart"/>
            <w:r w:rsidRPr="00741566">
              <w:rPr>
                <w:rFonts w:ascii="Times New Roman" w:eastAsia="Calibri" w:hAnsi="Times New Roman" w:cs="Times New Roman"/>
                <w:sz w:val="24"/>
                <w:szCs w:val="24"/>
                <w:lang w:eastAsia="hu-HU"/>
              </w:rPr>
              <w:t>problémák</w:t>
            </w:r>
            <w:proofErr w:type="gramEnd"/>
            <w:r w:rsidRPr="00741566">
              <w:rPr>
                <w:rFonts w:ascii="Times New Roman" w:eastAsia="Calibri" w:hAnsi="Times New Roman" w:cs="Times New Roman"/>
                <w:sz w:val="24"/>
                <w:szCs w:val="24"/>
                <w:lang w:eastAsia="hu-HU"/>
              </w:rPr>
              <w:t xml:space="preserve"> magyarázatával kapcsolatos üzenetek, feljegyzések készítése bármilyen szituációban.</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Elvont és gyakorlati témákról szóló, számos összefüggést megvilágító előadásról, írott szövegről jegyzetek készítése, </w:t>
            </w:r>
            <w:proofErr w:type="gramStart"/>
            <w:r w:rsidRPr="00741566">
              <w:rPr>
                <w:rFonts w:ascii="Times New Roman" w:eastAsia="Calibri" w:hAnsi="Times New Roman" w:cs="Times New Roman"/>
                <w:sz w:val="24"/>
                <w:szCs w:val="24"/>
                <w:lang w:eastAsia="hu-HU"/>
              </w:rPr>
              <w:t>információk</w:t>
            </w:r>
            <w:proofErr w:type="gramEnd"/>
            <w:r w:rsidRPr="00741566">
              <w:rPr>
                <w:rFonts w:ascii="Times New Roman" w:eastAsia="Calibri" w:hAnsi="Times New Roman" w:cs="Times New Roman"/>
                <w:sz w:val="24"/>
                <w:szCs w:val="24"/>
                <w:lang w:eastAsia="hu-HU"/>
              </w:rPr>
              <w:t xml:space="preserve"> pontos rögzítése.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Hosszú, </w:t>
            </w:r>
            <w:proofErr w:type="gramStart"/>
            <w:r w:rsidRPr="00741566">
              <w:rPr>
                <w:rFonts w:ascii="Times New Roman" w:eastAsia="Calibri" w:hAnsi="Times New Roman" w:cs="Times New Roman"/>
                <w:sz w:val="24"/>
                <w:szCs w:val="24"/>
                <w:lang w:eastAsia="hu-HU"/>
              </w:rPr>
              <w:t>komplex</w:t>
            </w:r>
            <w:proofErr w:type="gramEnd"/>
            <w:r w:rsidRPr="00741566">
              <w:rPr>
                <w:rFonts w:ascii="Times New Roman" w:eastAsia="Calibri" w:hAnsi="Times New Roman" w:cs="Times New Roman"/>
                <w:sz w:val="24"/>
                <w:szCs w:val="24"/>
                <w:lang w:eastAsia="hu-HU"/>
              </w:rPr>
              <w:t xml:space="preserve"> szövegek összefoglalása.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Az olvasónak és a szövegfajtának megfelelő stílus alkalmazása.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Az adott stílushoz illő magas szintű szókincs és nyelvhasználat magabiztos alkalmazása.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Saját írásmű szerkesztése: hibák tudatos keresése és javítása, a szükséges változtatások elvégzése.</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nyelvi szintnek megfelelő, felhasználóbarát online és hagyományos szótárak használata.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roofErr w:type="gramStart"/>
            <w:r w:rsidRPr="00741566">
              <w:rPr>
                <w:rFonts w:ascii="Times New Roman" w:eastAsia="Calibri" w:hAnsi="Times New Roman" w:cs="Times New Roman"/>
                <w:i/>
                <w:iCs/>
                <w:sz w:val="24"/>
                <w:szCs w:val="24"/>
                <w:lang w:eastAsia="hu-HU"/>
              </w:rPr>
              <w:t xml:space="preserve">A fenti tevékenységekhez használható szövegfajták, szövegforrások: </w:t>
            </w:r>
            <w:r w:rsidRPr="00741566">
              <w:rPr>
                <w:rFonts w:ascii="Times New Roman" w:eastAsia="Calibri" w:hAnsi="Times New Roman" w:cs="Times New Roman"/>
                <w:sz w:val="24"/>
                <w:szCs w:val="24"/>
                <w:lang w:eastAsia="hu-HU"/>
              </w:rPr>
              <w:t>hagyományos és elektronikus nyomtatvány, kérdőív, listák, hagyományos és elektronikus képeslapok, képaláírások, emlékeztetők, jegyzetek, diktált üzenetek, SMS-</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/MMS-</w:t>
            </w:r>
            <w:proofErr w:type="spellStart"/>
            <w:r w:rsidRPr="00741566">
              <w:rPr>
                <w:rFonts w:ascii="Times New Roman" w:eastAsia="Calibri" w:hAnsi="Times New Roman" w:cs="Times New Roman"/>
                <w:sz w:val="24"/>
                <w:szCs w:val="24"/>
                <w:lang w:eastAsia="hu-HU"/>
              </w:rPr>
              <w:t>ek</w:t>
            </w:r>
            <w:proofErr w:type="spellEnd"/>
            <w:r w:rsidRPr="00741566">
              <w:rPr>
                <w:rFonts w:ascii="Times New Roman" w:eastAsia="Calibri" w:hAnsi="Times New Roman" w:cs="Times New Roman"/>
                <w:sz w:val="24"/>
                <w:szCs w:val="24"/>
                <w:lang w:eastAsia="hu-HU"/>
              </w:rPr>
              <w:t>, ügyintézéssel kapcsolatos vagy személyes információt tartalmazó levelezés postai levélben, faxon, elektronikusan (pl. tudakozódás, megrendelés, foglalás, visszaigazolás), tetszést/nemtetszést kifejező üzenetek, megállapodások, szerződések, közlemények, cikkek magazinok, újságok és hírlevelek számára, elektronikus informális műfajok, pl. blog, fórum, bejegyzések</w:t>
            </w:r>
            <w:proofErr w:type="gramEnd"/>
            <w:r w:rsidRPr="00741566">
              <w:rPr>
                <w:rFonts w:ascii="Times New Roman" w:eastAsia="Calibri" w:hAnsi="Times New Roman" w:cs="Times New Roman"/>
                <w:sz w:val="24"/>
                <w:szCs w:val="24"/>
                <w:lang w:eastAsia="hu-HU"/>
              </w:rPr>
              <w:t xml:space="preserve"> közösségi oldalakon stb., cselekvéssort tartalmazó instrukciók, történetek, elbeszélések, mesék, jellemzések, leírások, jegyzetek, versek, rapszövegek, </w:t>
            </w:r>
            <w:r w:rsidRPr="00741566">
              <w:rPr>
                <w:rFonts w:ascii="Times New Roman" w:eastAsia="Calibri" w:hAnsi="Times New Roman" w:cs="Times New Roman"/>
                <w:sz w:val="24"/>
                <w:szCs w:val="24"/>
                <w:lang w:eastAsia="hu-HU"/>
              </w:rPr>
              <w:lastRenderedPageBreak/>
              <w:t xml:space="preserve">rigmusok, dalszövegek, rövid jelenetek, paródiák, poszterek készítése, beszédek, előadások, hivatalos beszámolók, tudományos, ismeretterjesztő cikkek, kifejtő, érvelő, magyarázó </w:t>
            </w:r>
            <w:proofErr w:type="gramStart"/>
            <w:r w:rsidRPr="00741566">
              <w:rPr>
                <w:rFonts w:ascii="Times New Roman" w:eastAsia="Calibri" w:hAnsi="Times New Roman" w:cs="Times New Roman"/>
                <w:sz w:val="24"/>
                <w:szCs w:val="24"/>
                <w:lang w:eastAsia="hu-HU"/>
              </w:rPr>
              <w:t>esszé</w:t>
            </w:r>
            <w:proofErr w:type="gramEnd"/>
            <w:r w:rsidRPr="00741566">
              <w:rPr>
                <w:rFonts w:ascii="Times New Roman" w:eastAsia="Calibri" w:hAnsi="Times New Roman" w:cs="Times New Roman"/>
                <w:sz w:val="24"/>
                <w:szCs w:val="24"/>
                <w:lang w:eastAsia="hu-HU"/>
              </w:rPr>
              <w:t>, folyamat, eseményleírás, önéletrajz, motivációs levél.</w:t>
            </w:r>
          </w:p>
        </w:tc>
      </w:tr>
    </w:tbl>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6804"/>
      </w:tblGrid>
      <w:tr w:rsidR="00741566" w:rsidRPr="00741566" w:rsidTr="00E12FFE">
        <w:trPr>
          <w:trHeight w:val="289"/>
        </w:trPr>
        <w:tc>
          <w:tcPr>
            <w:tcW w:w="53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p>
        </w:tc>
        <w:tc>
          <w:tcPr>
            <w:tcW w:w="198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w:t>
            </w:r>
          </w:p>
        </w:tc>
        <w:tc>
          <w:tcPr>
            <w:tcW w:w="680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B</w:t>
            </w:r>
          </w:p>
        </w:tc>
      </w:tr>
      <w:tr w:rsidR="00741566" w:rsidRPr="00741566" w:rsidTr="00E12FFE">
        <w:trPr>
          <w:trHeight w:val="289"/>
        </w:trPr>
        <w:tc>
          <w:tcPr>
            <w:tcW w:w="534" w:type="dxa"/>
            <w:vAlign w:val="center"/>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1</w:t>
            </w:r>
          </w:p>
        </w:tc>
        <w:tc>
          <w:tcPr>
            <w:tcW w:w="1984" w:type="dxa"/>
            <w:vAlign w:val="center"/>
          </w:tcPr>
          <w:p w:rsidR="00741566" w:rsidRPr="00741566" w:rsidRDefault="00741566" w:rsidP="00741566">
            <w:pPr>
              <w:spacing w:after="200" w:line="276" w:lineRule="auto"/>
              <w:jc w:val="both"/>
              <w:rPr>
                <w:rFonts w:ascii="Times New Roman" w:eastAsia="Calibri" w:hAnsi="Times New Roman" w:cs="Times New Roman"/>
                <w:bCs/>
                <w:sz w:val="24"/>
                <w:szCs w:val="24"/>
                <w:lang w:eastAsia="hu-HU"/>
              </w:rPr>
            </w:pPr>
            <w:r w:rsidRPr="00741566">
              <w:rPr>
                <w:rFonts w:ascii="Times New Roman" w:eastAsia="Calibri" w:hAnsi="Times New Roman" w:cs="Times New Roman"/>
                <w:bCs/>
                <w:sz w:val="24"/>
                <w:szCs w:val="24"/>
                <w:lang w:eastAsia="hu-HU"/>
              </w:rPr>
              <w:t>A fejlesztés várt eredményei a</w:t>
            </w:r>
            <w:r w:rsidRPr="00741566">
              <w:rPr>
                <w:rFonts w:ascii="Times New Roman" w:eastAsia="Calibri" w:hAnsi="Times New Roman" w:cs="Times New Roman"/>
                <w:sz w:val="24"/>
                <w:szCs w:val="24"/>
                <w:lang w:eastAsia="hu-HU"/>
              </w:rPr>
              <w:t xml:space="preserve"> </w:t>
            </w:r>
            <w:r w:rsidRPr="00741566">
              <w:rPr>
                <w:rFonts w:ascii="Times New Roman" w:eastAsia="Calibri" w:hAnsi="Times New Roman" w:cs="Times New Roman"/>
                <w:bCs/>
                <w:sz w:val="24"/>
                <w:szCs w:val="24"/>
                <w:lang w:eastAsia="hu-HU"/>
              </w:rPr>
              <w:t>ciklus végén</w:t>
            </w:r>
          </w:p>
        </w:tc>
        <w:tc>
          <w:tcPr>
            <w:tcW w:w="6804" w:type="dxa"/>
          </w:tcPr>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C1 nyelvi szint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megért igényesebb és hosszabb beszédeket a különböző típusú szövegek széles körében akkor is, ha nem világosan tagoltak, és az összefüggésekre csak utalnak, de azokat nem fejtik ki. </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rejtett jelentéstartalmakat is érzékeli.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folyékonyan és természetes módon fejezi ki magát, anélkül hogy feltűnően gyakran keresgélné a szavakat. Társasági és szakmai célokra rugalmasan és hatékonyan használja a nyelvet. Pontosan megfogalmazza gondolatait és véleményét, és azokat más beszélők gondolataihoz kapcsolja.</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Összetett témákat világosan és részletesen mutat be úgy, hogy az egyes alpontokat összekapcsolja, a szempontokat kifejti, és a végén mondandóját megfelelő befejezéssel lekerekíti.</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megért hosszú, összetett, tényszerű és irodalmi szövegeket, és észleli a </w:t>
            </w:r>
            <w:proofErr w:type="spellStart"/>
            <w:r w:rsidRPr="00741566">
              <w:rPr>
                <w:rFonts w:ascii="Times New Roman" w:eastAsia="Calibri" w:hAnsi="Times New Roman" w:cs="Times New Roman"/>
                <w:sz w:val="24"/>
                <w:szCs w:val="24"/>
                <w:lang w:eastAsia="hu-HU"/>
              </w:rPr>
              <w:t>stílusbeli</w:t>
            </w:r>
            <w:proofErr w:type="spellEnd"/>
            <w:r w:rsidRPr="00741566">
              <w:rPr>
                <w:rFonts w:ascii="Times New Roman" w:eastAsia="Calibri" w:hAnsi="Times New Roman" w:cs="Times New Roman"/>
                <w:sz w:val="24"/>
                <w:szCs w:val="24"/>
                <w:lang w:eastAsia="hu-HU"/>
              </w:rPr>
              <w:t xml:space="preserve"> különbségeket. Megérti a szakcikkeket és a hosszabb műszaki leírásokat akkor is, ha nem kapcsolódnak az érdeklődési köréhez.</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 xml:space="preserve">A tanuló több műfajban világos, jól szerkesztett, részletes szöveget alkot, és eközben megbízhatóan alkalmazza a szövegszerkesztési mintákat, kötőszavakat és szövegösszekötő elemeket. Összetett témákról levelet, </w:t>
            </w:r>
            <w:proofErr w:type="gramStart"/>
            <w:r w:rsidRPr="00741566">
              <w:rPr>
                <w:rFonts w:ascii="Times New Roman" w:eastAsia="Calibri" w:hAnsi="Times New Roman" w:cs="Times New Roman"/>
                <w:sz w:val="24"/>
                <w:szCs w:val="24"/>
                <w:lang w:eastAsia="hu-HU"/>
              </w:rPr>
              <w:t>esszét</w:t>
            </w:r>
            <w:proofErr w:type="gramEnd"/>
            <w:r w:rsidRPr="00741566">
              <w:rPr>
                <w:rFonts w:ascii="Times New Roman" w:eastAsia="Calibri" w:hAnsi="Times New Roman" w:cs="Times New Roman"/>
                <w:sz w:val="24"/>
                <w:szCs w:val="24"/>
                <w:lang w:eastAsia="hu-HU"/>
              </w:rPr>
              <w:t xml:space="preserve"> vagy beszámolót ír, és a fontos szempontokat kiemeli. Megválasztja az olvasónak megfelelő stílust.</w:t>
            </w:r>
          </w:p>
          <w:p w:rsidR="00741566" w:rsidRPr="00741566" w:rsidRDefault="00741566" w:rsidP="00741566">
            <w:pPr>
              <w:spacing w:after="200" w:line="276" w:lineRule="auto"/>
              <w:jc w:val="both"/>
              <w:rPr>
                <w:rFonts w:ascii="Times New Roman" w:eastAsia="Calibri" w:hAnsi="Times New Roman" w:cs="Times New Roman"/>
                <w:sz w:val="24"/>
                <w:szCs w:val="24"/>
                <w:lang w:eastAsia="hu-HU"/>
              </w:rPr>
            </w:pPr>
            <w:r w:rsidRPr="00741566">
              <w:rPr>
                <w:rFonts w:ascii="Times New Roman" w:eastAsia="Calibri" w:hAnsi="Times New Roman" w:cs="Times New Roman"/>
                <w:sz w:val="24"/>
                <w:szCs w:val="24"/>
                <w:lang w:eastAsia="hu-HU"/>
              </w:rPr>
              <w:t>A tanuló nyelvtudása megfelel az érettségi vizsga szintjének és követelményeinek.</w:t>
            </w:r>
          </w:p>
        </w:tc>
      </w:tr>
    </w:tbl>
    <w:p w:rsidR="00E8141D" w:rsidRDefault="00E8141D"/>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66"/>
    <w:rsid w:val="00741566"/>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4F4FC-138C-467A-8FF3-69C86413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41566"/>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741566"/>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741566"/>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741566"/>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741566"/>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741566"/>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741566"/>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741566"/>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741566"/>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41566"/>
    <w:rPr>
      <w:rFonts w:ascii="Cambria" w:eastAsia="Times New Roman" w:hAnsi="Cambria" w:cs="Cambria"/>
      <w:b/>
      <w:bCs/>
      <w:kern w:val="32"/>
      <w:sz w:val="32"/>
      <w:szCs w:val="32"/>
    </w:rPr>
  </w:style>
  <w:style w:type="character" w:customStyle="1" w:styleId="Cmsor2Char">
    <w:name w:val="Címsor 2 Char"/>
    <w:basedOn w:val="Bekezdsalapbettpusa"/>
    <w:link w:val="Cmsor2"/>
    <w:rsid w:val="00741566"/>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741566"/>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741566"/>
    <w:rPr>
      <w:rFonts w:ascii="Cambria" w:eastAsia="Times New Roman" w:hAnsi="Cambria" w:cs="Cambria"/>
      <w:b/>
      <w:bCs/>
      <w:i/>
      <w:iCs/>
    </w:rPr>
  </w:style>
  <w:style w:type="character" w:customStyle="1" w:styleId="Cmsor5Char">
    <w:name w:val="Címsor 5 Char"/>
    <w:basedOn w:val="Bekezdsalapbettpusa"/>
    <w:link w:val="Cmsor5"/>
    <w:rsid w:val="00741566"/>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741566"/>
    <w:rPr>
      <w:rFonts w:ascii="Calibri" w:eastAsia="Times New Roman" w:hAnsi="Calibri" w:cs="Calibri"/>
      <w:b/>
      <w:bCs/>
      <w:lang w:eastAsia="hu-HU"/>
    </w:rPr>
  </w:style>
  <w:style w:type="character" w:customStyle="1" w:styleId="Cmsor7Char">
    <w:name w:val="Címsor 7 Char"/>
    <w:basedOn w:val="Bekezdsalapbettpusa"/>
    <w:link w:val="Cmsor7"/>
    <w:uiPriority w:val="99"/>
    <w:rsid w:val="00741566"/>
    <w:rPr>
      <w:rFonts w:ascii="Calibri" w:eastAsia="Times New Roman" w:hAnsi="Calibri" w:cs="Calibri"/>
      <w:sz w:val="24"/>
      <w:szCs w:val="24"/>
    </w:rPr>
  </w:style>
  <w:style w:type="character" w:customStyle="1" w:styleId="Cmsor8Char">
    <w:name w:val="Címsor 8 Char"/>
    <w:basedOn w:val="Bekezdsalapbettpusa"/>
    <w:link w:val="Cmsor8"/>
    <w:uiPriority w:val="99"/>
    <w:rsid w:val="00741566"/>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741566"/>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741566"/>
  </w:style>
  <w:style w:type="character" w:customStyle="1" w:styleId="Heading1Char1">
    <w:name w:val="Heading 1 Char1"/>
    <w:uiPriority w:val="99"/>
    <w:rsid w:val="00741566"/>
    <w:rPr>
      <w:rFonts w:ascii="Cambria" w:hAnsi="Cambria" w:cs="Cambria"/>
      <w:b/>
      <w:bCs/>
      <w:kern w:val="32"/>
      <w:sz w:val="32"/>
      <w:szCs w:val="32"/>
    </w:rPr>
  </w:style>
  <w:style w:type="character" w:customStyle="1" w:styleId="Heading2Char2">
    <w:name w:val="Heading 2 Char2"/>
    <w:uiPriority w:val="99"/>
    <w:rsid w:val="00741566"/>
    <w:rPr>
      <w:rFonts w:ascii="Times New Roman" w:hAnsi="Times New Roman" w:cs="Times New Roman"/>
      <w:b/>
      <w:bCs/>
      <w:sz w:val="24"/>
      <w:szCs w:val="24"/>
    </w:rPr>
  </w:style>
  <w:style w:type="character" w:customStyle="1" w:styleId="Heading3Char2">
    <w:name w:val="Heading 3 Char2"/>
    <w:uiPriority w:val="99"/>
    <w:rsid w:val="00741566"/>
    <w:rPr>
      <w:rFonts w:ascii="Cambria" w:hAnsi="Cambria" w:cs="Cambria"/>
      <w:b/>
      <w:bCs/>
      <w:sz w:val="26"/>
      <w:szCs w:val="26"/>
    </w:rPr>
  </w:style>
  <w:style w:type="character" w:customStyle="1" w:styleId="Heading5Char2">
    <w:name w:val="Heading 5 Char2"/>
    <w:uiPriority w:val="99"/>
    <w:rsid w:val="00741566"/>
    <w:rPr>
      <w:rFonts w:ascii="Calibri" w:hAnsi="Calibri" w:cs="Calibri"/>
      <w:b/>
      <w:bCs/>
      <w:i/>
      <w:iCs/>
      <w:sz w:val="26"/>
      <w:szCs w:val="26"/>
    </w:rPr>
  </w:style>
  <w:style w:type="character" w:customStyle="1" w:styleId="Heading7Char2">
    <w:name w:val="Heading 7 Char2"/>
    <w:uiPriority w:val="99"/>
    <w:rsid w:val="00741566"/>
    <w:rPr>
      <w:rFonts w:ascii="Calibri" w:hAnsi="Calibri" w:cs="Calibri"/>
      <w:sz w:val="24"/>
      <w:szCs w:val="24"/>
    </w:rPr>
  </w:style>
  <w:style w:type="paragraph" w:customStyle="1" w:styleId="Listaszerbekezds2">
    <w:name w:val="Listaszerű bekezdés2"/>
    <w:basedOn w:val="Norml"/>
    <w:rsid w:val="00741566"/>
    <w:pPr>
      <w:spacing w:after="0" w:line="240" w:lineRule="auto"/>
      <w:ind w:left="720"/>
    </w:pPr>
    <w:rPr>
      <w:rFonts w:ascii="Calibri" w:eastAsia="Times New Roman" w:hAnsi="Calibri" w:cs="Calibri"/>
    </w:rPr>
  </w:style>
  <w:style w:type="paragraph" w:customStyle="1" w:styleId="CM38">
    <w:name w:val="CM38"/>
    <w:basedOn w:val="Norml"/>
    <w:next w:val="Norml"/>
    <w:rsid w:val="00741566"/>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741566"/>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741566"/>
    <w:rPr>
      <w:rFonts w:ascii="Times New Roman" w:hAnsi="Times New Roman" w:cs="Times New Roman"/>
      <w:b/>
      <w:bCs/>
    </w:rPr>
  </w:style>
  <w:style w:type="paragraph" w:customStyle="1" w:styleId="Beoszts">
    <w:name w:val="Beosztás"/>
    <w:basedOn w:val="Norml"/>
    <w:next w:val="Norml"/>
    <w:uiPriority w:val="99"/>
    <w:rsid w:val="00741566"/>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741566"/>
    <w:rPr>
      <w:color w:val="auto"/>
      <w:sz w:val="20"/>
      <w:szCs w:val="20"/>
    </w:rPr>
  </w:style>
  <w:style w:type="character" w:customStyle="1" w:styleId="HeaderChar">
    <w:name w:val="Header Char"/>
    <w:uiPriority w:val="99"/>
    <w:rsid w:val="00741566"/>
    <w:rPr>
      <w:rFonts w:ascii="Calibri" w:hAnsi="Calibri" w:cs="Calibri"/>
    </w:rPr>
  </w:style>
  <w:style w:type="paragraph" w:styleId="lfej">
    <w:name w:val="header"/>
    <w:basedOn w:val="Norml"/>
    <w:link w:val="lfejChar"/>
    <w:rsid w:val="00741566"/>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741566"/>
    <w:rPr>
      <w:rFonts w:ascii="Calibri" w:eastAsia="Times New Roman" w:hAnsi="Calibri" w:cs="Calibri"/>
      <w:sz w:val="20"/>
      <w:szCs w:val="20"/>
    </w:rPr>
  </w:style>
  <w:style w:type="character" w:customStyle="1" w:styleId="HeaderChar2">
    <w:name w:val="Header Char2"/>
    <w:uiPriority w:val="99"/>
    <w:rsid w:val="00741566"/>
    <w:rPr>
      <w:rFonts w:ascii="Calibri" w:hAnsi="Calibri" w:cs="Calibri"/>
      <w:sz w:val="20"/>
      <w:szCs w:val="20"/>
    </w:rPr>
  </w:style>
  <w:style w:type="paragraph" w:styleId="llb">
    <w:name w:val="footer"/>
    <w:basedOn w:val="Norml"/>
    <w:link w:val="llbChar"/>
    <w:uiPriority w:val="99"/>
    <w:rsid w:val="00741566"/>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741566"/>
    <w:rPr>
      <w:rFonts w:ascii="Calibri" w:eastAsia="Times New Roman" w:hAnsi="Calibri" w:cs="Calibri"/>
      <w:sz w:val="20"/>
      <w:szCs w:val="20"/>
    </w:rPr>
  </w:style>
  <w:style w:type="character" w:customStyle="1" w:styleId="FooterChar2">
    <w:name w:val="Footer Char2"/>
    <w:uiPriority w:val="99"/>
    <w:rsid w:val="00741566"/>
    <w:rPr>
      <w:rFonts w:ascii="Calibri" w:hAnsi="Calibri" w:cs="Calibri"/>
      <w:sz w:val="20"/>
      <w:szCs w:val="20"/>
    </w:rPr>
  </w:style>
  <w:style w:type="paragraph" w:styleId="Szvegtrzs">
    <w:name w:val="Body Text"/>
    <w:basedOn w:val="Norml"/>
    <w:link w:val="SzvegtrzsChar"/>
    <w:rsid w:val="00741566"/>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741566"/>
    <w:rPr>
      <w:rFonts w:ascii="Calibri" w:eastAsia="Times New Roman" w:hAnsi="Calibri" w:cs="Calibri"/>
      <w:sz w:val="20"/>
      <w:szCs w:val="20"/>
    </w:rPr>
  </w:style>
  <w:style w:type="character" w:customStyle="1" w:styleId="BodyTextChar3">
    <w:name w:val="Body Text Char3"/>
    <w:uiPriority w:val="99"/>
    <w:rsid w:val="00741566"/>
    <w:rPr>
      <w:rFonts w:ascii="Calibri" w:hAnsi="Calibri" w:cs="Calibri"/>
      <w:sz w:val="20"/>
      <w:szCs w:val="20"/>
    </w:rPr>
  </w:style>
  <w:style w:type="paragraph" w:customStyle="1" w:styleId="Szvegtrzs21">
    <w:name w:val="Szövegtörzs 21"/>
    <w:basedOn w:val="Norml"/>
    <w:autoRedefine/>
    <w:rsid w:val="00741566"/>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741566"/>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741566"/>
    <w:rPr>
      <w:rFonts w:ascii="Calibri" w:eastAsia="Times New Roman" w:hAnsi="Calibri" w:cs="Calibri"/>
      <w:sz w:val="20"/>
      <w:szCs w:val="20"/>
    </w:rPr>
  </w:style>
  <w:style w:type="character" w:customStyle="1" w:styleId="BodyText2Char1">
    <w:name w:val="Body Text 2 Char1"/>
    <w:uiPriority w:val="99"/>
    <w:rsid w:val="00741566"/>
    <w:rPr>
      <w:rFonts w:ascii="Calibri" w:hAnsi="Calibri" w:cs="Calibri"/>
      <w:sz w:val="20"/>
      <w:szCs w:val="20"/>
    </w:rPr>
  </w:style>
  <w:style w:type="paragraph" w:styleId="Jegyzetszveg">
    <w:name w:val="annotation text"/>
    <w:basedOn w:val="Norml"/>
    <w:link w:val="JegyzetszvegChar"/>
    <w:rsid w:val="00741566"/>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741566"/>
    <w:rPr>
      <w:rFonts w:ascii="Calibri" w:eastAsia="Times New Roman" w:hAnsi="Calibri" w:cs="Calibri"/>
      <w:sz w:val="20"/>
      <w:szCs w:val="20"/>
    </w:rPr>
  </w:style>
  <w:style w:type="character" w:customStyle="1" w:styleId="CommentTextChar2">
    <w:name w:val="Comment Text Char2"/>
    <w:uiPriority w:val="99"/>
    <w:rsid w:val="00741566"/>
    <w:rPr>
      <w:rFonts w:ascii="Calibri" w:hAnsi="Calibri" w:cs="Calibri"/>
      <w:sz w:val="20"/>
      <w:szCs w:val="20"/>
    </w:rPr>
  </w:style>
  <w:style w:type="paragraph" w:customStyle="1" w:styleId="CM3">
    <w:name w:val="CM3"/>
    <w:basedOn w:val="Default"/>
    <w:next w:val="Default"/>
    <w:uiPriority w:val="99"/>
    <w:rsid w:val="00741566"/>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741566"/>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741566"/>
    <w:rPr>
      <w:rFonts w:ascii="Tahoma" w:eastAsia="Times New Roman" w:hAnsi="Tahoma" w:cs="Tahoma"/>
      <w:sz w:val="16"/>
      <w:szCs w:val="16"/>
    </w:rPr>
  </w:style>
  <w:style w:type="character" w:customStyle="1" w:styleId="BalloonTextChar2">
    <w:name w:val="Balloon Text Char2"/>
    <w:uiPriority w:val="99"/>
    <w:rsid w:val="00741566"/>
    <w:rPr>
      <w:rFonts w:ascii="Tahoma" w:hAnsi="Tahoma" w:cs="Tahoma"/>
      <w:sz w:val="16"/>
      <w:szCs w:val="16"/>
    </w:rPr>
  </w:style>
  <w:style w:type="paragraph" w:styleId="Megjegyzstrgya">
    <w:name w:val="annotation subject"/>
    <w:basedOn w:val="Jegyzetszveg"/>
    <w:next w:val="Jegyzetszveg"/>
    <w:link w:val="MegjegyzstrgyaChar"/>
    <w:uiPriority w:val="99"/>
    <w:rsid w:val="00741566"/>
    <w:rPr>
      <w:b/>
      <w:bCs/>
    </w:rPr>
  </w:style>
  <w:style w:type="character" w:customStyle="1" w:styleId="MegjegyzstrgyaChar">
    <w:name w:val="Megjegyzés tárgya Char"/>
    <w:basedOn w:val="JegyzetszvegChar"/>
    <w:link w:val="Megjegyzstrgya"/>
    <w:uiPriority w:val="99"/>
    <w:rsid w:val="00741566"/>
    <w:rPr>
      <w:rFonts w:ascii="Calibri" w:eastAsia="Times New Roman" w:hAnsi="Calibri" w:cs="Calibri"/>
      <w:b/>
      <w:bCs/>
      <w:sz w:val="20"/>
      <w:szCs w:val="20"/>
    </w:rPr>
  </w:style>
  <w:style w:type="character" w:customStyle="1" w:styleId="CommentSubjectChar2">
    <w:name w:val="Comment Subject Char2"/>
    <w:uiPriority w:val="99"/>
    <w:rsid w:val="00741566"/>
    <w:rPr>
      <w:rFonts w:ascii="Calibri" w:hAnsi="Calibri" w:cs="Calibri"/>
      <w:b/>
      <w:bCs/>
      <w:sz w:val="20"/>
      <w:szCs w:val="20"/>
    </w:rPr>
  </w:style>
  <w:style w:type="paragraph" w:styleId="Listaszerbekezds">
    <w:name w:val="List Paragraph"/>
    <w:basedOn w:val="Norml"/>
    <w:uiPriority w:val="34"/>
    <w:qFormat/>
    <w:rsid w:val="00741566"/>
    <w:pPr>
      <w:spacing w:after="200" w:line="276" w:lineRule="auto"/>
      <w:ind w:left="720"/>
    </w:pPr>
    <w:rPr>
      <w:rFonts w:ascii="Calibri" w:eastAsia="Times New Roman" w:hAnsi="Calibri" w:cs="Calibri"/>
    </w:rPr>
  </w:style>
  <w:style w:type="paragraph" w:styleId="Csakszveg">
    <w:name w:val="Plain Text"/>
    <w:basedOn w:val="Norml"/>
    <w:link w:val="CsakszvegChar"/>
    <w:rsid w:val="00741566"/>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741566"/>
    <w:rPr>
      <w:rFonts w:ascii="Courier New" w:eastAsia="Times New Roman" w:hAnsi="Courier New" w:cs="Courier New"/>
      <w:sz w:val="20"/>
      <w:szCs w:val="20"/>
    </w:rPr>
  </w:style>
  <w:style w:type="character" w:customStyle="1" w:styleId="PlainTextChar1">
    <w:name w:val="Plain Text Char1"/>
    <w:uiPriority w:val="99"/>
    <w:rsid w:val="00741566"/>
    <w:rPr>
      <w:rFonts w:ascii="Courier New" w:hAnsi="Courier New" w:cs="Courier New"/>
      <w:sz w:val="20"/>
      <w:szCs w:val="20"/>
    </w:rPr>
  </w:style>
  <w:style w:type="character" w:customStyle="1" w:styleId="cm38char">
    <w:name w:val="cm38__char"/>
    <w:rsid w:val="00741566"/>
  </w:style>
  <w:style w:type="character" w:customStyle="1" w:styleId="norm00e1lchar">
    <w:name w:val="norm_00e1l__char"/>
    <w:rsid w:val="00741566"/>
  </w:style>
  <w:style w:type="paragraph" w:customStyle="1" w:styleId="cm380">
    <w:name w:val="cm38"/>
    <w:basedOn w:val="Norml"/>
    <w:rsid w:val="00741566"/>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741566"/>
  </w:style>
  <w:style w:type="paragraph" w:customStyle="1" w:styleId="norm00e1l">
    <w:name w:val="norm_00e1l"/>
    <w:basedOn w:val="Norml"/>
    <w:rsid w:val="00741566"/>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41566"/>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41566"/>
  </w:style>
  <w:style w:type="character" w:customStyle="1" w:styleId="t00e1bl00e1zat005fsz00f6vegchar">
    <w:name w:val="t_00e1bl_00e1zat_005fsz_00f6veg__char"/>
    <w:rsid w:val="00741566"/>
  </w:style>
  <w:style w:type="paragraph" w:customStyle="1" w:styleId="t00e1bl00e1zat005fsz00f6veg">
    <w:name w:val="t_00e1bl_00e1zat_005fsz_00f6veg"/>
    <w:basedOn w:val="Norml"/>
    <w:uiPriority w:val="99"/>
    <w:rsid w:val="00741566"/>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41566"/>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41566"/>
  </w:style>
  <w:style w:type="character" w:customStyle="1" w:styleId="defaultchar">
    <w:name w:val="default__char"/>
    <w:rsid w:val="00741566"/>
  </w:style>
  <w:style w:type="character" w:customStyle="1" w:styleId="listaszer01710020bekezd00e9schar">
    <w:name w:val="listaszer_0171_0020bekezd_00e9s__char"/>
    <w:uiPriority w:val="99"/>
    <w:rsid w:val="00741566"/>
  </w:style>
  <w:style w:type="paragraph" w:customStyle="1" w:styleId="listaszer01710020bekezd00e9s">
    <w:name w:val="listaszer_0171_0020bekezd_00e9s"/>
    <w:basedOn w:val="Norml"/>
    <w:uiPriority w:val="99"/>
    <w:rsid w:val="00741566"/>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741566"/>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741566"/>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741566"/>
    <w:rPr>
      <w:rFonts w:ascii="Times New Roman" w:hAnsi="Times New Roman" w:cs="Times New Roman"/>
      <w:sz w:val="16"/>
      <w:szCs w:val="16"/>
    </w:rPr>
  </w:style>
  <w:style w:type="paragraph" w:styleId="Szvegtrzs3">
    <w:name w:val="Body Text 3"/>
    <w:basedOn w:val="Norml"/>
    <w:link w:val="Szvegtrzs3Char"/>
    <w:uiPriority w:val="99"/>
    <w:rsid w:val="00741566"/>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741566"/>
    <w:rPr>
      <w:rFonts w:ascii="Calibri" w:eastAsia="Times New Roman" w:hAnsi="Calibri" w:cs="Times New Roman"/>
      <w:b/>
      <w:bCs/>
      <w:sz w:val="24"/>
      <w:szCs w:val="24"/>
    </w:rPr>
  </w:style>
  <w:style w:type="paragraph" w:styleId="Cm">
    <w:name w:val="Title"/>
    <w:basedOn w:val="Norml"/>
    <w:link w:val="CmChar"/>
    <w:uiPriority w:val="99"/>
    <w:qFormat/>
    <w:rsid w:val="00741566"/>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741566"/>
    <w:rPr>
      <w:rFonts w:ascii="Calibri" w:eastAsia="Times New Roman" w:hAnsi="Calibri" w:cs="Times New Roman"/>
      <w:b/>
      <w:bCs/>
      <w:sz w:val="32"/>
      <w:szCs w:val="32"/>
    </w:rPr>
  </w:style>
  <w:style w:type="paragraph" w:customStyle="1" w:styleId="Szvegtrzs22">
    <w:name w:val="Szövegtörzs 22"/>
    <w:basedOn w:val="Norml"/>
    <w:autoRedefine/>
    <w:uiPriority w:val="99"/>
    <w:rsid w:val="00741566"/>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741566"/>
    <w:rPr>
      <w:rFonts w:ascii="Cambria" w:hAnsi="Cambria" w:cs="Cambria"/>
      <w:b/>
      <w:bCs/>
      <w:i/>
      <w:iCs/>
      <w:color w:val="auto"/>
    </w:rPr>
  </w:style>
  <w:style w:type="paragraph" w:customStyle="1" w:styleId="Listaszerbekezds1">
    <w:name w:val="Listaszerű bekezdés1"/>
    <w:basedOn w:val="Norml"/>
    <w:uiPriority w:val="99"/>
    <w:rsid w:val="00741566"/>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741566"/>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741566"/>
    <w:rPr>
      <w:rFonts w:ascii="Calibri" w:eastAsia="Times New Roman" w:hAnsi="Calibri" w:cs="Times New Roman"/>
      <w:sz w:val="20"/>
      <w:szCs w:val="20"/>
      <w:lang w:eastAsia="hu-HU"/>
    </w:rPr>
  </w:style>
  <w:style w:type="character" w:customStyle="1" w:styleId="FootnoteTextChar1">
    <w:name w:val="Footnote Text Char1"/>
    <w:uiPriority w:val="99"/>
    <w:rsid w:val="00741566"/>
    <w:rPr>
      <w:rFonts w:ascii="Times New Roman" w:hAnsi="Times New Roman" w:cs="Times New Roman"/>
      <w:sz w:val="20"/>
      <w:szCs w:val="20"/>
    </w:rPr>
  </w:style>
  <w:style w:type="character" w:styleId="Lbjegyzet-hivatkozs">
    <w:name w:val="footnote reference"/>
    <w:rsid w:val="00741566"/>
    <w:rPr>
      <w:rFonts w:ascii="Times New Roman" w:hAnsi="Times New Roman" w:cs="Times New Roman"/>
      <w:vertAlign w:val="superscript"/>
    </w:rPr>
  </w:style>
  <w:style w:type="paragraph" w:customStyle="1" w:styleId="Listaszerbekezds3">
    <w:name w:val="Listaszerű bekezdés3"/>
    <w:basedOn w:val="Norml"/>
    <w:uiPriority w:val="99"/>
    <w:rsid w:val="00741566"/>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741566"/>
    <w:rPr>
      <w:lang w:val="hu-HU" w:eastAsia="hu-HU"/>
    </w:rPr>
  </w:style>
  <w:style w:type="paragraph" w:styleId="Idzet">
    <w:name w:val="Quote"/>
    <w:basedOn w:val="Norml"/>
    <w:next w:val="Norml"/>
    <w:link w:val="IdzetChar1"/>
    <w:uiPriority w:val="99"/>
    <w:qFormat/>
    <w:rsid w:val="00741566"/>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741566"/>
    <w:rPr>
      <w:i/>
      <w:iCs/>
      <w:color w:val="404040" w:themeColor="text1" w:themeTint="BF"/>
    </w:rPr>
  </w:style>
  <w:style w:type="character" w:customStyle="1" w:styleId="IdzetChar1">
    <w:name w:val="Idézet Char1"/>
    <w:link w:val="Idzet"/>
    <w:uiPriority w:val="99"/>
    <w:rsid w:val="00741566"/>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741566"/>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741566"/>
    <w:rPr>
      <w:i/>
      <w:iCs/>
      <w:color w:val="5B9BD5" w:themeColor="accent1"/>
    </w:rPr>
  </w:style>
  <w:style w:type="character" w:customStyle="1" w:styleId="KiemeltidzetChar1">
    <w:name w:val="Kiemelt idézet Char1"/>
    <w:link w:val="Kiemeltidzet"/>
    <w:uiPriority w:val="99"/>
    <w:rsid w:val="00741566"/>
    <w:rPr>
      <w:rFonts w:ascii="Calibri" w:eastAsia="Times New Roman" w:hAnsi="Calibri" w:cs="Times New Roman"/>
      <w:b/>
      <w:bCs/>
      <w:i/>
      <w:iCs/>
      <w:sz w:val="24"/>
      <w:szCs w:val="24"/>
      <w:lang w:eastAsia="hu-HU"/>
    </w:rPr>
  </w:style>
  <w:style w:type="character" w:styleId="Erskiemels">
    <w:name w:val="Intense Emphasis"/>
    <w:uiPriority w:val="99"/>
    <w:qFormat/>
    <w:rsid w:val="00741566"/>
    <w:rPr>
      <w:rFonts w:ascii="Times New Roman" w:hAnsi="Times New Roman" w:cs="Times New Roman"/>
      <w:b/>
      <w:bCs/>
      <w:i/>
      <w:iCs/>
      <w:color w:val="auto"/>
    </w:rPr>
  </w:style>
  <w:style w:type="character" w:styleId="Oldalszm">
    <w:name w:val="page number"/>
    <w:rsid w:val="00741566"/>
    <w:rPr>
      <w:rFonts w:ascii="Times New Roman" w:hAnsi="Times New Roman" w:cs="Times New Roman"/>
    </w:rPr>
  </w:style>
  <w:style w:type="paragraph" w:styleId="Alcm">
    <w:name w:val="Subtitle"/>
    <w:basedOn w:val="Norml"/>
    <w:next w:val="Norml"/>
    <w:link w:val="AlcmChar"/>
    <w:uiPriority w:val="99"/>
    <w:qFormat/>
    <w:rsid w:val="00741566"/>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741566"/>
    <w:rPr>
      <w:rFonts w:ascii="Cambria" w:eastAsia="Times New Roman" w:hAnsi="Cambria" w:cs="Cambria"/>
      <w:sz w:val="24"/>
      <w:szCs w:val="24"/>
      <w:lang w:eastAsia="hu-HU"/>
    </w:rPr>
  </w:style>
  <w:style w:type="character" w:styleId="Kiemels">
    <w:name w:val="Emphasis"/>
    <w:uiPriority w:val="99"/>
    <w:qFormat/>
    <w:rsid w:val="00741566"/>
    <w:rPr>
      <w:rFonts w:ascii="Times New Roman" w:hAnsi="Times New Roman" w:cs="Times New Roman"/>
      <w:i/>
      <w:iCs/>
    </w:rPr>
  </w:style>
  <w:style w:type="paragraph" w:styleId="Nincstrkz">
    <w:name w:val="No Spacing"/>
    <w:qFormat/>
    <w:rsid w:val="00741566"/>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741566"/>
    <w:rPr>
      <w:rFonts w:ascii="Times New Roman" w:hAnsi="Times New Roman" w:cs="Times New Roman"/>
      <w:i/>
      <w:iCs/>
      <w:color w:val="808080"/>
    </w:rPr>
  </w:style>
  <w:style w:type="character" w:styleId="Finomhivatkozs">
    <w:name w:val="Subtle Reference"/>
    <w:uiPriority w:val="99"/>
    <w:qFormat/>
    <w:rsid w:val="00741566"/>
    <w:rPr>
      <w:rFonts w:ascii="Times New Roman" w:hAnsi="Times New Roman" w:cs="Times New Roman"/>
      <w:smallCaps/>
      <w:color w:val="auto"/>
      <w:u w:val="single"/>
    </w:rPr>
  </w:style>
  <w:style w:type="character" w:styleId="Ershivatkozs">
    <w:name w:val="Intense Reference"/>
    <w:uiPriority w:val="99"/>
    <w:qFormat/>
    <w:rsid w:val="00741566"/>
    <w:rPr>
      <w:rFonts w:ascii="Times New Roman" w:hAnsi="Times New Roman" w:cs="Times New Roman"/>
      <w:b/>
      <w:bCs/>
      <w:smallCaps/>
      <w:color w:val="auto"/>
      <w:spacing w:val="5"/>
      <w:u w:val="single"/>
    </w:rPr>
  </w:style>
  <w:style w:type="character" w:styleId="Knyvcme">
    <w:name w:val="Book Title"/>
    <w:uiPriority w:val="99"/>
    <w:qFormat/>
    <w:rsid w:val="00741566"/>
    <w:rPr>
      <w:rFonts w:ascii="Times New Roman" w:hAnsi="Times New Roman" w:cs="Times New Roman"/>
      <w:b/>
      <w:bCs/>
      <w:smallCaps/>
      <w:spacing w:val="5"/>
    </w:rPr>
  </w:style>
  <w:style w:type="paragraph" w:styleId="Tartalomjegyzkcmsora">
    <w:name w:val="TOC Heading"/>
    <w:basedOn w:val="Cmsor1"/>
    <w:next w:val="Norml"/>
    <w:uiPriority w:val="39"/>
    <w:qFormat/>
    <w:rsid w:val="00741566"/>
    <w:pPr>
      <w:spacing w:line="240" w:lineRule="auto"/>
      <w:outlineLvl w:val="9"/>
    </w:pPr>
    <w:rPr>
      <w:lang w:eastAsia="hu-HU"/>
    </w:rPr>
  </w:style>
  <w:style w:type="paragraph" w:customStyle="1" w:styleId="Stlus1">
    <w:name w:val="Stílus1"/>
    <w:basedOn w:val="Cmsor4"/>
    <w:uiPriority w:val="99"/>
    <w:rsid w:val="00741566"/>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741566"/>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741566"/>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741566"/>
    <w:rPr>
      <w:rFonts w:ascii="Arial" w:eastAsia="Times New Roman" w:hAnsi="Arial" w:cs="Arial"/>
      <w:sz w:val="24"/>
      <w:szCs w:val="24"/>
    </w:rPr>
  </w:style>
  <w:style w:type="paragraph" w:customStyle="1" w:styleId="Blockquote">
    <w:name w:val="Blockquote"/>
    <w:basedOn w:val="Norml"/>
    <w:uiPriority w:val="99"/>
    <w:rsid w:val="00741566"/>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741566"/>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741566"/>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741566"/>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741566"/>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741566"/>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741566"/>
    <w:rPr>
      <w:sz w:val="24"/>
      <w:szCs w:val="24"/>
      <w:lang w:val="hu-HU" w:eastAsia="hu-HU"/>
    </w:rPr>
  </w:style>
  <w:style w:type="character" w:customStyle="1" w:styleId="CharChar21">
    <w:name w:val="Char Char21"/>
    <w:uiPriority w:val="99"/>
    <w:rsid w:val="00741566"/>
    <w:rPr>
      <w:lang w:val="hu-HU" w:eastAsia="hu-HU"/>
    </w:rPr>
  </w:style>
  <w:style w:type="paragraph" w:styleId="Dokumentumtrkp">
    <w:name w:val="Document Map"/>
    <w:basedOn w:val="Norml"/>
    <w:link w:val="DokumentumtrkpChar"/>
    <w:uiPriority w:val="99"/>
    <w:rsid w:val="0074156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741566"/>
    <w:rPr>
      <w:rFonts w:ascii="Tahoma" w:eastAsia="Times New Roman" w:hAnsi="Tahoma" w:cs="Tahoma"/>
      <w:sz w:val="20"/>
      <w:szCs w:val="20"/>
      <w:shd w:val="clear" w:color="auto" w:fill="000080"/>
      <w:lang w:eastAsia="hu-HU"/>
    </w:rPr>
  </w:style>
  <w:style w:type="character" w:styleId="Hiperhivatkozs">
    <w:name w:val="Hyperlink"/>
    <w:uiPriority w:val="99"/>
    <w:rsid w:val="00741566"/>
    <w:rPr>
      <w:rFonts w:ascii="Times New Roman" w:hAnsi="Times New Roman" w:cs="Times New Roman"/>
      <w:color w:val="2E5C82"/>
      <w:u w:val="none"/>
      <w:effect w:val="none"/>
    </w:rPr>
  </w:style>
  <w:style w:type="paragraph" w:customStyle="1" w:styleId="Q1">
    <w:name w:val="Q1"/>
    <w:basedOn w:val="Norml"/>
    <w:uiPriority w:val="99"/>
    <w:rsid w:val="00741566"/>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741566"/>
    <w:rPr>
      <w:sz w:val="24"/>
      <w:szCs w:val="24"/>
      <w:lang w:val="hu-HU" w:eastAsia="hu-HU"/>
    </w:rPr>
  </w:style>
  <w:style w:type="character" w:customStyle="1" w:styleId="WW8Num2z0">
    <w:name w:val="WW8Num2z0"/>
    <w:uiPriority w:val="99"/>
    <w:rsid w:val="00741566"/>
    <w:rPr>
      <w:rFonts w:ascii="Times New Roman" w:hAnsi="Times New Roman" w:cs="Times New Roman"/>
    </w:rPr>
  </w:style>
  <w:style w:type="character" w:customStyle="1" w:styleId="WW8Num2z1">
    <w:name w:val="WW8Num2z1"/>
    <w:uiPriority w:val="99"/>
    <w:rsid w:val="00741566"/>
    <w:rPr>
      <w:rFonts w:ascii="Courier New" w:hAnsi="Courier New" w:cs="Courier New"/>
    </w:rPr>
  </w:style>
  <w:style w:type="character" w:customStyle="1" w:styleId="WW8Num2z2">
    <w:name w:val="WW8Num2z2"/>
    <w:uiPriority w:val="99"/>
    <w:rsid w:val="00741566"/>
    <w:rPr>
      <w:rFonts w:ascii="Wingdings" w:hAnsi="Wingdings" w:cs="Wingdings"/>
    </w:rPr>
  </w:style>
  <w:style w:type="character" w:customStyle="1" w:styleId="WW8Num2z3">
    <w:name w:val="WW8Num2z3"/>
    <w:uiPriority w:val="99"/>
    <w:rsid w:val="00741566"/>
    <w:rPr>
      <w:rFonts w:ascii="Symbol" w:hAnsi="Symbol" w:cs="Symbol"/>
    </w:rPr>
  </w:style>
  <w:style w:type="character" w:customStyle="1" w:styleId="WW8Num3z0">
    <w:name w:val="WW8Num3z0"/>
    <w:uiPriority w:val="99"/>
    <w:rsid w:val="00741566"/>
  </w:style>
  <w:style w:type="character" w:customStyle="1" w:styleId="WW8Num3z1">
    <w:name w:val="WW8Num3z1"/>
    <w:uiPriority w:val="99"/>
    <w:rsid w:val="00741566"/>
  </w:style>
  <w:style w:type="character" w:customStyle="1" w:styleId="WW8Num3z2">
    <w:name w:val="WW8Num3z2"/>
    <w:uiPriority w:val="99"/>
    <w:rsid w:val="00741566"/>
  </w:style>
  <w:style w:type="character" w:customStyle="1" w:styleId="WW8Num3z3">
    <w:name w:val="WW8Num3z3"/>
    <w:uiPriority w:val="99"/>
    <w:rsid w:val="00741566"/>
    <w:rPr>
      <w:rFonts w:ascii="Symbol" w:hAnsi="Symbol" w:cs="Symbol"/>
    </w:rPr>
  </w:style>
  <w:style w:type="character" w:customStyle="1" w:styleId="WW8Num4z0">
    <w:name w:val="WW8Num4z0"/>
    <w:uiPriority w:val="99"/>
    <w:rsid w:val="00741566"/>
    <w:rPr>
      <w:rFonts w:ascii="Times New Roman" w:hAnsi="Times New Roman" w:cs="Times New Roman"/>
    </w:rPr>
  </w:style>
  <w:style w:type="character" w:customStyle="1" w:styleId="WW8Num4z1">
    <w:name w:val="WW8Num4z1"/>
    <w:uiPriority w:val="99"/>
    <w:rsid w:val="00741566"/>
    <w:rPr>
      <w:rFonts w:ascii="Courier New" w:hAnsi="Courier New" w:cs="Courier New"/>
    </w:rPr>
  </w:style>
  <w:style w:type="character" w:customStyle="1" w:styleId="WW8Num4z2">
    <w:name w:val="WW8Num4z2"/>
    <w:uiPriority w:val="99"/>
    <w:rsid w:val="00741566"/>
    <w:rPr>
      <w:rFonts w:ascii="Wingdings" w:hAnsi="Wingdings" w:cs="Wingdings"/>
    </w:rPr>
  </w:style>
  <w:style w:type="character" w:customStyle="1" w:styleId="WW8Num4z3">
    <w:name w:val="WW8Num4z3"/>
    <w:uiPriority w:val="99"/>
    <w:rsid w:val="00741566"/>
    <w:rPr>
      <w:rFonts w:ascii="Symbol" w:hAnsi="Symbol" w:cs="Symbol"/>
    </w:rPr>
  </w:style>
  <w:style w:type="character" w:customStyle="1" w:styleId="WW8Num7z0">
    <w:name w:val="WW8Num7z0"/>
    <w:uiPriority w:val="99"/>
    <w:rsid w:val="00741566"/>
  </w:style>
  <w:style w:type="character" w:customStyle="1" w:styleId="WW8Num7z1">
    <w:name w:val="WW8Num7z1"/>
    <w:uiPriority w:val="99"/>
    <w:rsid w:val="00741566"/>
  </w:style>
  <w:style w:type="character" w:customStyle="1" w:styleId="WW8Num7z2">
    <w:name w:val="WW8Num7z2"/>
    <w:uiPriority w:val="99"/>
    <w:rsid w:val="00741566"/>
  </w:style>
  <w:style w:type="character" w:customStyle="1" w:styleId="WW8Num7z3">
    <w:name w:val="WW8Num7z3"/>
    <w:uiPriority w:val="99"/>
    <w:rsid w:val="00741566"/>
  </w:style>
  <w:style w:type="character" w:customStyle="1" w:styleId="WW8Num8z0">
    <w:name w:val="WW8Num8z0"/>
    <w:uiPriority w:val="99"/>
    <w:rsid w:val="00741566"/>
  </w:style>
  <w:style w:type="character" w:customStyle="1" w:styleId="WW8Num8z1">
    <w:name w:val="WW8Num8z1"/>
    <w:uiPriority w:val="99"/>
    <w:rsid w:val="00741566"/>
  </w:style>
  <w:style w:type="character" w:customStyle="1" w:styleId="WW8Num8z2">
    <w:name w:val="WW8Num8z2"/>
    <w:uiPriority w:val="99"/>
    <w:rsid w:val="00741566"/>
  </w:style>
  <w:style w:type="character" w:customStyle="1" w:styleId="WW8Num8z3">
    <w:name w:val="WW8Num8z3"/>
    <w:uiPriority w:val="99"/>
    <w:rsid w:val="00741566"/>
  </w:style>
  <w:style w:type="character" w:customStyle="1" w:styleId="WW8Num10z0">
    <w:name w:val="WW8Num10z0"/>
    <w:uiPriority w:val="99"/>
    <w:rsid w:val="00741566"/>
  </w:style>
  <w:style w:type="character" w:customStyle="1" w:styleId="WW8Num10z1">
    <w:name w:val="WW8Num10z1"/>
    <w:uiPriority w:val="99"/>
    <w:rsid w:val="00741566"/>
  </w:style>
  <w:style w:type="character" w:customStyle="1" w:styleId="WW8Num10z2">
    <w:name w:val="WW8Num10z2"/>
    <w:uiPriority w:val="99"/>
    <w:rsid w:val="00741566"/>
  </w:style>
  <w:style w:type="character" w:customStyle="1" w:styleId="WW8Num10z3">
    <w:name w:val="WW8Num10z3"/>
    <w:uiPriority w:val="99"/>
    <w:rsid w:val="00741566"/>
  </w:style>
  <w:style w:type="character" w:customStyle="1" w:styleId="WW8Num11z0">
    <w:name w:val="WW8Num11z0"/>
    <w:uiPriority w:val="99"/>
    <w:rsid w:val="00741566"/>
    <w:rPr>
      <w:rFonts w:ascii="Symbol" w:hAnsi="Symbol" w:cs="Symbol"/>
    </w:rPr>
  </w:style>
  <w:style w:type="character" w:customStyle="1" w:styleId="WW8Num11z1">
    <w:name w:val="WW8Num11z1"/>
    <w:uiPriority w:val="99"/>
    <w:rsid w:val="00741566"/>
    <w:rPr>
      <w:rFonts w:ascii="Courier New" w:hAnsi="Courier New" w:cs="Courier New"/>
    </w:rPr>
  </w:style>
  <w:style w:type="character" w:customStyle="1" w:styleId="WW8Num11z2">
    <w:name w:val="WW8Num11z2"/>
    <w:uiPriority w:val="99"/>
    <w:rsid w:val="00741566"/>
    <w:rPr>
      <w:rFonts w:ascii="Wingdings" w:hAnsi="Wingdings" w:cs="Wingdings"/>
    </w:rPr>
  </w:style>
  <w:style w:type="character" w:customStyle="1" w:styleId="WW8Num13z0">
    <w:name w:val="WW8Num13z0"/>
    <w:uiPriority w:val="99"/>
    <w:rsid w:val="00741566"/>
  </w:style>
  <w:style w:type="character" w:customStyle="1" w:styleId="WW8Num13z1">
    <w:name w:val="WW8Num13z1"/>
    <w:uiPriority w:val="99"/>
    <w:rsid w:val="00741566"/>
    <w:rPr>
      <w:rFonts w:ascii="Courier New" w:hAnsi="Courier New" w:cs="Courier New"/>
    </w:rPr>
  </w:style>
  <w:style w:type="character" w:customStyle="1" w:styleId="WW8Num13z2">
    <w:name w:val="WW8Num13z2"/>
    <w:uiPriority w:val="99"/>
    <w:rsid w:val="00741566"/>
    <w:rPr>
      <w:rFonts w:ascii="Wingdings" w:hAnsi="Wingdings" w:cs="Wingdings"/>
    </w:rPr>
  </w:style>
  <w:style w:type="character" w:customStyle="1" w:styleId="WW8Num13z3">
    <w:name w:val="WW8Num13z3"/>
    <w:uiPriority w:val="99"/>
    <w:rsid w:val="00741566"/>
    <w:rPr>
      <w:rFonts w:ascii="Symbol" w:hAnsi="Symbol" w:cs="Symbol"/>
    </w:rPr>
  </w:style>
  <w:style w:type="character" w:customStyle="1" w:styleId="WW8Num14z0">
    <w:name w:val="WW8Num14z0"/>
    <w:uiPriority w:val="99"/>
    <w:rsid w:val="00741566"/>
  </w:style>
  <w:style w:type="character" w:customStyle="1" w:styleId="WW8Num14z1">
    <w:name w:val="WW8Num14z1"/>
    <w:uiPriority w:val="99"/>
    <w:rsid w:val="00741566"/>
    <w:rPr>
      <w:rFonts w:ascii="Courier New" w:hAnsi="Courier New" w:cs="Courier New"/>
    </w:rPr>
  </w:style>
  <w:style w:type="character" w:customStyle="1" w:styleId="WW8Num14z2">
    <w:name w:val="WW8Num14z2"/>
    <w:uiPriority w:val="99"/>
    <w:rsid w:val="00741566"/>
    <w:rPr>
      <w:rFonts w:ascii="Wingdings" w:hAnsi="Wingdings" w:cs="Wingdings"/>
    </w:rPr>
  </w:style>
  <w:style w:type="character" w:customStyle="1" w:styleId="WW8Num14z3">
    <w:name w:val="WW8Num14z3"/>
    <w:uiPriority w:val="99"/>
    <w:rsid w:val="00741566"/>
    <w:rPr>
      <w:rFonts w:ascii="Symbol" w:hAnsi="Symbol" w:cs="Symbol"/>
    </w:rPr>
  </w:style>
  <w:style w:type="character" w:customStyle="1" w:styleId="WW8Num16z0">
    <w:name w:val="WW8Num16z0"/>
    <w:uiPriority w:val="99"/>
    <w:rsid w:val="00741566"/>
  </w:style>
  <w:style w:type="character" w:customStyle="1" w:styleId="WW8Num16z1">
    <w:name w:val="WW8Num16z1"/>
    <w:uiPriority w:val="99"/>
    <w:rsid w:val="00741566"/>
  </w:style>
  <w:style w:type="character" w:customStyle="1" w:styleId="WW8Num16z2">
    <w:name w:val="WW8Num16z2"/>
    <w:uiPriority w:val="99"/>
    <w:rsid w:val="00741566"/>
  </w:style>
  <w:style w:type="character" w:customStyle="1" w:styleId="WW8Num16z3">
    <w:name w:val="WW8Num16z3"/>
    <w:uiPriority w:val="99"/>
    <w:rsid w:val="00741566"/>
    <w:rPr>
      <w:rFonts w:ascii="Symbol" w:hAnsi="Symbol" w:cs="Symbol"/>
    </w:rPr>
  </w:style>
  <w:style w:type="character" w:customStyle="1" w:styleId="WW8Num17z0">
    <w:name w:val="WW8Num17z0"/>
    <w:uiPriority w:val="99"/>
    <w:rsid w:val="00741566"/>
    <w:rPr>
      <w:rFonts w:ascii="Times New Roman" w:hAnsi="Times New Roman" w:cs="Times New Roman"/>
    </w:rPr>
  </w:style>
  <w:style w:type="character" w:customStyle="1" w:styleId="WW8Num17z1">
    <w:name w:val="WW8Num17z1"/>
    <w:uiPriority w:val="99"/>
    <w:rsid w:val="00741566"/>
    <w:rPr>
      <w:rFonts w:ascii="Courier New" w:hAnsi="Courier New" w:cs="Courier New"/>
    </w:rPr>
  </w:style>
  <w:style w:type="character" w:customStyle="1" w:styleId="WW8Num17z2">
    <w:name w:val="WW8Num17z2"/>
    <w:uiPriority w:val="99"/>
    <w:rsid w:val="00741566"/>
    <w:rPr>
      <w:rFonts w:ascii="Wingdings" w:hAnsi="Wingdings" w:cs="Wingdings"/>
    </w:rPr>
  </w:style>
  <w:style w:type="character" w:customStyle="1" w:styleId="WW8Num17z3">
    <w:name w:val="WW8Num17z3"/>
    <w:uiPriority w:val="99"/>
    <w:rsid w:val="00741566"/>
    <w:rPr>
      <w:rFonts w:ascii="Symbol" w:hAnsi="Symbol" w:cs="Symbol"/>
    </w:rPr>
  </w:style>
  <w:style w:type="character" w:customStyle="1" w:styleId="WW8Num18z0">
    <w:name w:val="WW8Num18z0"/>
    <w:uiPriority w:val="99"/>
    <w:rsid w:val="00741566"/>
    <w:rPr>
      <w:rFonts w:ascii="Symbol" w:hAnsi="Symbol" w:cs="Symbol"/>
    </w:rPr>
  </w:style>
  <w:style w:type="character" w:customStyle="1" w:styleId="WW8Num20z0">
    <w:name w:val="WW8Num20z0"/>
    <w:uiPriority w:val="99"/>
    <w:rsid w:val="00741566"/>
    <w:rPr>
      <w:rFonts w:ascii="Times New Roman" w:hAnsi="Times New Roman" w:cs="Times New Roman"/>
    </w:rPr>
  </w:style>
  <w:style w:type="character" w:customStyle="1" w:styleId="WW8Num20z1">
    <w:name w:val="WW8Num20z1"/>
    <w:uiPriority w:val="99"/>
    <w:rsid w:val="00741566"/>
    <w:rPr>
      <w:rFonts w:ascii="Courier New" w:hAnsi="Courier New" w:cs="Courier New"/>
    </w:rPr>
  </w:style>
  <w:style w:type="character" w:customStyle="1" w:styleId="WW8Num20z2">
    <w:name w:val="WW8Num20z2"/>
    <w:uiPriority w:val="99"/>
    <w:rsid w:val="00741566"/>
    <w:rPr>
      <w:rFonts w:ascii="Wingdings" w:hAnsi="Wingdings" w:cs="Wingdings"/>
    </w:rPr>
  </w:style>
  <w:style w:type="character" w:customStyle="1" w:styleId="WW8Num20z3">
    <w:name w:val="WW8Num20z3"/>
    <w:uiPriority w:val="99"/>
    <w:rsid w:val="00741566"/>
    <w:rPr>
      <w:rFonts w:ascii="Symbol" w:hAnsi="Symbol" w:cs="Symbol"/>
    </w:rPr>
  </w:style>
  <w:style w:type="character" w:customStyle="1" w:styleId="WW8Num21z0">
    <w:name w:val="WW8Num21z0"/>
    <w:uiPriority w:val="99"/>
    <w:rsid w:val="00741566"/>
    <w:rPr>
      <w:rFonts w:ascii="Times New Roman" w:hAnsi="Times New Roman" w:cs="Times New Roman"/>
    </w:rPr>
  </w:style>
  <w:style w:type="character" w:customStyle="1" w:styleId="WW8Num21z1">
    <w:name w:val="WW8Num21z1"/>
    <w:uiPriority w:val="99"/>
    <w:rsid w:val="00741566"/>
    <w:rPr>
      <w:rFonts w:ascii="Courier New" w:hAnsi="Courier New" w:cs="Courier New"/>
    </w:rPr>
  </w:style>
  <w:style w:type="character" w:customStyle="1" w:styleId="WW8Num21z2">
    <w:name w:val="WW8Num21z2"/>
    <w:uiPriority w:val="99"/>
    <w:rsid w:val="00741566"/>
    <w:rPr>
      <w:rFonts w:ascii="Wingdings" w:hAnsi="Wingdings" w:cs="Wingdings"/>
    </w:rPr>
  </w:style>
  <w:style w:type="character" w:customStyle="1" w:styleId="WW8Num21z3">
    <w:name w:val="WW8Num21z3"/>
    <w:uiPriority w:val="99"/>
    <w:rsid w:val="00741566"/>
    <w:rPr>
      <w:rFonts w:ascii="Symbol" w:hAnsi="Symbol" w:cs="Symbol"/>
    </w:rPr>
  </w:style>
  <w:style w:type="character" w:customStyle="1" w:styleId="WW8Num23z0">
    <w:name w:val="WW8Num23z0"/>
    <w:uiPriority w:val="99"/>
    <w:rsid w:val="00741566"/>
    <w:rPr>
      <w:rFonts w:ascii="Times New Roman" w:hAnsi="Times New Roman" w:cs="Times New Roman"/>
    </w:rPr>
  </w:style>
  <w:style w:type="character" w:customStyle="1" w:styleId="WW8Num23z1">
    <w:name w:val="WW8Num23z1"/>
    <w:uiPriority w:val="99"/>
    <w:rsid w:val="00741566"/>
    <w:rPr>
      <w:rFonts w:ascii="Courier New" w:hAnsi="Courier New" w:cs="Courier New"/>
    </w:rPr>
  </w:style>
  <w:style w:type="character" w:customStyle="1" w:styleId="WW8Num23z2">
    <w:name w:val="WW8Num23z2"/>
    <w:uiPriority w:val="99"/>
    <w:rsid w:val="00741566"/>
    <w:rPr>
      <w:rFonts w:ascii="Wingdings" w:hAnsi="Wingdings" w:cs="Wingdings"/>
    </w:rPr>
  </w:style>
  <w:style w:type="character" w:customStyle="1" w:styleId="WW8Num23z3">
    <w:name w:val="WW8Num23z3"/>
    <w:uiPriority w:val="99"/>
    <w:rsid w:val="00741566"/>
    <w:rPr>
      <w:rFonts w:ascii="Symbol" w:hAnsi="Symbol" w:cs="Symbol"/>
    </w:rPr>
  </w:style>
  <w:style w:type="character" w:customStyle="1" w:styleId="WW8Num24z0">
    <w:name w:val="WW8Num24z0"/>
    <w:uiPriority w:val="99"/>
    <w:rsid w:val="00741566"/>
    <w:rPr>
      <w:rFonts w:ascii="Times New Roman" w:hAnsi="Times New Roman" w:cs="Times New Roman"/>
    </w:rPr>
  </w:style>
  <w:style w:type="character" w:customStyle="1" w:styleId="WW8Num24z1">
    <w:name w:val="WW8Num24z1"/>
    <w:uiPriority w:val="99"/>
    <w:rsid w:val="00741566"/>
    <w:rPr>
      <w:rFonts w:ascii="Courier New" w:hAnsi="Courier New" w:cs="Courier New"/>
    </w:rPr>
  </w:style>
  <w:style w:type="character" w:customStyle="1" w:styleId="WW8Num24z2">
    <w:name w:val="WW8Num24z2"/>
    <w:uiPriority w:val="99"/>
    <w:rsid w:val="00741566"/>
    <w:rPr>
      <w:rFonts w:ascii="Wingdings" w:hAnsi="Wingdings" w:cs="Wingdings"/>
    </w:rPr>
  </w:style>
  <w:style w:type="character" w:customStyle="1" w:styleId="WW8Num24z3">
    <w:name w:val="WW8Num24z3"/>
    <w:uiPriority w:val="99"/>
    <w:rsid w:val="00741566"/>
    <w:rPr>
      <w:rFonts w:ascii="Symbol" w:hAnsi="Symbol" w:cs="Symbol"/>
    </w:rPr>
  </w:style>
  <w:style w:type="character" w:customStyle="1" w:styleId="WW8Num26z0">
    <w:name w:val="WW8Num26z0"/>
    <w:uiPriority w:val="99"/>
    <w:rsid w:val="00741566"/>
    <w:rPr>
      <w:rFonts w:ascii="Symbol" w:hAnsi="Symbol" w:cs="Symbol"/>
    </w:rPr>
  </w:style>
  <w:style w:type="character" w:customStyle="1" w:styleId="WW8Num27z0">
    <w:name w:val="WW8Num27z0"/>
    <w:uiPriority w:val="99"/>
    <w:rsid w:val="00741566"/>
    <w:rPr>
      <w:rFonts w:ascii="Times New Roman" w:hAnsi="Times New Roman" w:cs="Times New Roman"/>
    </w:rPr>
  </w:style>
  <w:style w:type="character" w:customStyle="1" w:styleId="WW8Num27z1">
    <w:name w:val="WW8Num27z1"/>
    <w:uiPriority w:val="99"/>
    <w:rsid w:val="00741566"/>
    <w:rPr>
      <w:rFonts w:ascii="Courier New" w:hAnsi="Courier New" w:cs="Courier New"/>
    </w:rPr>
  </w:style>
  <w:style w:type="character" w:customStyle="1" w:styleId="WW8Num27z2">
    <w:name w:val="WW8Num27z2"/>
    <w:uiPriority w:val="99"/>
    <w:rsid w:val="00741566"/>
    <w:rPr>
      <w:rFonts w:ascii="Wingdings" w:hAnsi="Wingdings" w:cs="Wingdings"/>
    </w:rPr>
  </w:style>
  <w:style w:type="character" w:customStyle="1" w:styleId="WW8Num27z3">
    <w:name w:val="WW8Num27z3"/>
    <w:uiPriority w:val="99"/>
    <w:rsid w:val="00741566"/>
    <w:rPr>
      <w:rFonts w:ascii="Symbol" w:hAnsi="Symbol" w:cs="Symbol"/>
    </w:rPr>
  </w:style>
  <w:style w:type="character" w:customStyle="1" w:styleId="WW8Num28z0">
    <w:name w:val="WW8Num28z0"/>
    <w:uiPriority w:val="99"/>
    <w:rsid w:val="00741566"/>
    <w:rPr>
      <w:rFonts w:ascii="Times New Roman" w:hAnsi="Times New Roman" w:cs="Times New Roman"/>
    </w:rPr>
  </w:style>
  <w:style w:type="character" w:customStyle="1" w:styleId="WW8Num28z1">
    <w:name w:val="WW8Num28z1"/>
    <w:uiPriority w:val="99"/>
    <w:rsid w:val="00741566"/>
    <w:rPr>
      <w:rFonts w:ascii="Courier New" w:hAnsi="Courier New" w:cs="Courier New"/>
    </w:rPr>
  </w:style>
  <w:style w:type="character" w:customStyle="1" w:styleId="WW8Num28z2">
    <w:name w:val="WW8Num28z2"/>
    <w:uiPriority w:val="99"/>
    <w:rsid w:val="00741566"/>
    <w:rPr>
      <w:rFonts w:ascii="Wingdings" w:hAnsi="Wingdings" w:cs="Wingdings"/>
    </w:rPr>
  </w:style>
  <w:style w:type="character" w:customStyle="1" w:styleId="WW8Num28z3">
    <w:name w:val="WW8Num28z3"/>
    <w:uiPriority w:val="99"/>
    <w:rsid w:val="00741566"/>
    <w:rPr>
      <w:rFonts w:ascii="Symbol" w:hAnsi="Symbol" w:cs="Symbol"/>
    </w:rPr>
  </w:style>
  <w:style w:type="character" w:customStyle="1" w:styleId="WW8Num29z0">
    <w:name w:val="WW8Num29z0"/>
    <w:uiPriority w:val="99"/>
    <w:rsid w:val="00741566"/>
    <w:rPr>
      <w:rFonts w:ascii="Times New Roman" w:hAnsi="Times New Roman" w:cs="Times New Roman"/>
    </w:rPr>
  </w:style>
  <w:style w:type="character" w:customStyle="1" w:styleId="WW8Num29z1">
    <w:name w:val="WW8Num29z1"/>
    <w:uiPriority w:val="99"/>
    <w:rsid w:val="00741566"/>
    <w:rPr>
      <w:rFonts w:ascii="Courier New" w:hAnsi="Courier New" w:cs="Courier New"/>
    </w:rPr>
  </w:style>
  <w:style w:type="character" w:customStyle="1" w:styleId="WW8Num29z2">
    <w:name w:val="WW8Num29z2"/>
    <w:uiPriority w:val="99"/>
    <w:rsid w:val="00741566"/>
    <w:rPr>
      <w:rFonts w:ascii="Wingdings" w:hAnsi="Wingdings" w:cs="Wingdings"/>
    </w:rPr>
  </w:style>
  <w:style w:type="character" w:customStyle="1" w:styleId="WW8Num29z3">
    <w:name w:val="WW8Num29z3"/>
    <w:uiPriority w:val="99"/>
    <w:rsid w:val="00741566"/>
    <w:rPr>
      <w:rFonts w:ascii="Symbol" w:hAnsi="Symbol" w:cs="Symbol"/>
    </w:rPr>
  </w:style>
  <w:style w:type="character" w:customStyle="1" w:styleId="WW8Num32z0">
    <w:name w:val="WW8Num32z0"/>
    <w:uiPriority w:val="99"/>
    <w:rsid w:val="00741566"/>
    <w:rPr>
      <w:rFonts w:ascii="Times New Roman" w:hAnsi="Times New Roman" w:cs="Times New Roman"/>
    </w:rPr>
  </w:style>
  <w:style w:type="character" w:customStyle="1" w:styleId="WW8Num32z1">
    <w:name w:val="WW8Num32z1"/>
    <w:uiPriority w:val="99"/>
    <w:rsid w:val="00741566"/>
    <w:rPr>
      <w:rFonts w:ascii="Courier New" w:hAnsi="Courier New" w:cs="Courier New"/>
    </w:rPr>
  </w:style>
  <w:style w:type="character" w:customStyle="1" w:styleId="WW8Num32z2">
    <w:name w:val="WW8Num32z2"/>
    <w:uiPriority w:val="99"/>
    <w:rsid w:val="00741566"/>
    <w:rPr>
      <w:rFonts w:ascii="Wingdings" w:hAnsi="Wingdings" w:cs="Wingdings"/>
    </w:rPr>
  </w:style>
  <w:style w:type="character" w:customStyle="1" w:styleId="WW8Num32z3">
    <w:name w:val="WW8Num32z3"/>
    <w:uiPriority w:val="99"/>
    <w:rsid w:val="00741566"/>
    <w:rPr>
      <w:rFonts w:ascii="Symbol" w:hAnsi="Symbol" w:cs="Symbol"/>
    </w:rPr>
  </w:style>
  <w:style w:type="character" w:customStyle="1" w:styleId="WW8Num33z0">
    <w:name w:val="WW8Num33z0"/>
    <w:uiPriority w:val="99"/>
    <w:rsid w:val="00741566"/>
    <w:rPr>
      <w:rFonts w:ascii="Times New Roman" w:hAnsi="Times New Roman" w:cs="Times New Roman"/>
    </w:rPr>
  </w:style>
  <w:style w:type="character" w:customStyle="1" w:styleId="WW8Num33z1">
    <w:name w:val="WW8Num33z1"/>
    <w:uiPriority w:val="99"/>
    <w:rsid w:val="00741566"/>
    <w:rPr>
      <w:rFonts w:ascii="Courier New" w:hAnsi="Courier New" w:cs="Courier New"/>
    </w:rPr>
  </w:style>
  <w:style w:type="character" w:customStyle="1" w:styleId="WW8Num33z2">
    <w:name w:val="WW8Num33z2"/>
    <w:uiPriority w:val="99"/>
    <w:rsid w:val="00741566"/>
    <w:rPr>
      <w:rFonts w:ascii="Wingdings" w:hAnsi="Wingdings" w:cs="Wingdings"/>
    </w:rPr>
  </w:style>
  <w:style w:type="character" w:customStyle="1" w:styleId="WW8Num33z3">
    <w:name w:val="WW8Num33z3"/>
    <w:uiPriority w:val="99"/>
    <w:rsid w:val="00741566"/>
    <w:rPr>
      <w:rFonts w:ascii="Symbol" w:hAnsi="Symbol" w:cs="Symbol"/>
    </w:rPr>
  </w:style>
  <w:style w:type="character" w:customStyle="1" w:styleId="WW8Num34z0">
    <w:name w:val="WW8Num34z0"/>
    <w:uiPriority w:val="99"/>
    <w:rsid w:val="00741566"/>
  </w:style>
  <w:style w:type="character" w:customStyle="1" w:styleId="WW8Num35z0">
    <w:name w:val="WW8Num35z0"/>
    <w:uiPriority w:val="99"/>
    <w:rsid w:val="00741566"/>
  </w:style>
  <w:style w:type="character" w:customStyle="1" w:styleId="WW8Num36z0">
    <w:name w:val="WW8Num36z0"/>
    <w:uiPriority w:val="99"/>
    <w:rsid w:val="00741566"/>
  </w:style>
  <w:style w:type="character" w:customStyle="1" w:styleId="WW8Num37z0">
    <w:name w:val="WW8Num37z0"/>
    <w:uiPriority w:val="99"/>
    <w:rsid w:val="00741566"/>
    <w:rPr>
      <w:rFonts w:ascii="Times New Roman" w:hAnsi="Times New Roman" w:cs="Times New Roman"/>
    </w:rPr>
  </w:style>
  <w:style w:type="character" w:customStyle="1" w:styleId="WW8Num37z1">
    <w:name w:val="WW8Num37z1"/>
    <w:uiPriority w:val="99"/>
    <w:rsid w:val="00741566"/>
    <w:rPr>
      <w:rFonts w:ascii="Courier New" w:hAnsi="Courier New" w:cs="Courier New"/>
    </w:rPr>
  </w:style>
  <w:style w:type="character" w:customStyle="1" w:styleId="WW8Num37z2">
    <w:name w:val="WW8Num37z2"/>
    <w:uiPriority w:val="99"/>
    <w:rsid w:val="00741566"/>
    <w:rPr>
      <w:rFonts w:ascii="Wingdings" w:hAnsi="Wingdings" w:cs="Wingdings"/>
    </w:rPr>
  </w:style>
  <w:style w:type="character" w:customStyle="1" w:styleId="WW8Num37z3">
    <w:name w:val="WW8Num37z3"/>
    <w:uiPriority w:val="99"/>
    <w:rsid w:val="00741566"/>
    <w:rPr>
      <w:rFonts w:ascii="Symbol" w:hAnsi="Symbol" w:cs="Symbol"/>
    </w:rPr>
  </w:style>
  <w:style w:type="character" w:customStyle="1" w:styleId="WW8Num38z0">
    <w:name w:val="WW8Num38z0"/>
    <w:uiPriority w:val="99"/>
    <w:rsid w:val="00741566"/>
    <w:rPr>
      <w:rFonts w:ascii="Times New Roman" w:hAnsi="Times New Roman" w:cs="Times New Roman"/>
    </w:rPr>
  </w:style>
  <w:style w:type="character" w:customStyle="1" w:styleId="WW8Num38z1">
    <w:name w:val="WW8Num38z1"/>
    <w:uiPriority w:val="99"/>
    <w:rsid w:val="00741566"/>
    <w:rPr>
      <w:rFonts w:ascii="Courier New" w:hAnsi="Courier New" w:cs="Courier New"/>
    </w:rPr>
  </w:style>
  <w:style w:type="character" w:customStyle="1" w:styleId="WW8Num38z2">
    <w:name w:val="WW8Num38z2"/>
    <w:uiPriority w:val="99"/>
    <w:rsid w:val="00741566"/>
    <w:rPr>
      <w:rFonts w:ascii="Wingdings" w:hAnsi="Wingdings" w:cs="Wingdings"/>
    </w:rPr>
  </w:style>
  <w:style w:type="character" w:customStyle="1" w:styleId="WW8Num38z3">
    <w:name w:val="WW8Num38z3"/>
    <w:uiPriority w:val="99"/>
    <w:rsid w:val="00741566"/>
    <w:rPr>
      <w:rFonts w:ascii="Symbol" w:hAnsi="Symbol" w:cs="Symbol"/>
    </w:rPr>
  </w:style>
  <w:style w:type="character" w:customStyle="1" w:styleId="WW8Num39z0">
    <w:name w:val="WW8Num39z0"/>
    <w:uiPriority w:val="99"/>
    <w:rsid w:val="00741566"/>
    <w:rPr>
      <w:rFonts w:ascii="Times New Roman" w:hAnsi="Times New Roman" w:cs="Times New Roman"/>
    </w:rPr>
  </w:style>
  <w:style w:type="character" w:customStyle="1" w:styleId="WW8Num39z1">
    <w:name w:val="WW8Num39z1"/>
    <w:uiPriority w:val="99"/>
    <w:rsid w:val="00741566"/>
    <w:rPr>
      <w:rFonts w:ascii="Courier New" w:hAnsi="Courier New" w:cs="Courier New"/>
    </w:rPr>
  </w:style>
  <w:style w:type="character" w:customStyle="1" w:styleId="WW8Num39z2">
    <w:name w:val="WW8Num39z2"/>
    <w:uiPriority w:val="99"/>
    <w:rsid w:val="00741566"/>
    <w:rPr>
      <w:rFonts w:ascii="Wingdings" w:hAnsi="Wingdings" w:cs="Wingdings"/>
    </w:rPr>
  </w:style>
  <w:style w:type="character" w:customStyle="1" w:styleId="WW8Num39z3">
    <w:name w:val="WW8Num39z3"/>
    <w:uiPriority w:val="99"/>
    <w:rsid w:val="00741566"/>
    <w:rPr>
      <w:rFonts w:ascii="Symbol" w:hAnsi="Symbol" w:cs="Symbol"/>
    </w:rPr>
  </w:style>
  <w:style w:type="character" w:customStyle="1" w:styleId="WW8Num40z0">
    <w:name w:val="WW8Num40z0"/>
    <w:uiPriority w:val="99"/>
    <w:rsid w:val="00741566"/>
    <w:rPr>
      <w:rFonts w:ascii="Times New Roman" w:hAnsi="Times New Roman" w:cs="Times New Roman"/>
    </w:rPr>
  </w:style>
  <w:style w:type="character" w:customStyle="1" w:styleId="WW8Num40z1">
    <w:name w:val="WW8Num40z1"/>
    <w:uiPriority w:val="99"/>
    <w:rsid w:val="00741566"/>
    <w:rPr>
      <w:rFonts w:ascii="Courier New" w:hAnsi="Courier New" w:cs="Courier New"/>
    </w:rPr>
  </w:style>
  <w:style w:type="character" w:customStyle="1" w:styleId="WW8Num40z2">
    <w:name w:val="WW8Num40z2"/>
    <w:uiPriority w:val="99"/>
    <w:rsid w:val="00741566"/>
    <w:rPr>
      <w:rFonts w:ascii="Wingdings" w:hAnsi="Wingdings" w:cs="Wingdings"/>
    </w:rPr>
  </w:style>
  <w:style w:type="character" w:customStyle="1" w:styleId="WW8Num40z3">
    <w:name w:val="WW8Num40z3"/>
    <w:uiPriority w:val="99"/>
    <w:rsid w:val="00741566"/>
    <w:rPr>
      <w:rFonts w:ascii="Symbol" w:hAnsi="Symbol" w:cs="Symbol"/>
    </w:rPr>
  </w:style>
  <w:style w:type="character" w:customStyle="1" w:styleId="WW8Num41z0">
    <w:name w:val="WW8Num41z0"/>
    <w:uiPriority w:val="99"/>
    <w:rsid w:val="00741566"/>
  </w:style>
  <w:style w:type="character" w:customStyle="1" w:styleId="WW8Num41z1">
    <w:name w:val="WW8Num41z1"/>
    <w:uiPriority w:val="99"/>
    <w:rsid w:val="00741566"/>
    <w:rPr>
      <w:rFonts w:ascii="Courier New" w:hAnsi="Courier New" w:cs="Courier New"/>
    </w:rPr>
  </w:style>
  <w:style w:type="character" w:customStyle="1" w:styleId="WW8Num41z2">
    <w:name w:val="WW8Num41z2"/>
    <w:uiPriority w:val="99"/>
    <w:rsid w:val="00741566"/>
    <w:rPr>
      <w:rFonts w:ascii="Wingdings" w:hAnsi="Wingdings" w:cs="Wingdings"/>
    </w:rPr>
  </w:style>
  <w:style w:type="character" w:customStyle="1" w:styleId="WW8Num41z3">
    <w:name w:val="WW8Num41z3"/>
    <w:uiPriority w:val="99"/>
    <w:rsid w:val="00741566"/>
    <w:rPr>
      <w:rFonts w:ascii="Symbol" w:hAnsi="Symbol" w:cs="Symbol"/>
    </w:rPr>
  </w:style>
  <w:style w:type="character" w:customStyle="1" w:styleId="WW8Num42z0">
    <w:name w:val="WW8Num42z0"/>
    <w:uiPriority w:val="99"/>
    <w:rsid w:val="00741566"/>
    <w:rPr>
      <w:rFonts w:ascii="Symbol" w:hAnsi="Symbol" w:cs="Symbol"/>
    </w:rPr>
  </w:style>
  <w:style w:type="character" w:customStyle="1" w:styleId="WW8Num42z1">
    <w:name w:val="WW8Num42z1"/>
    <w:uiPriority w:val="99"/>
    <w:rsid w:val="00741566"/>
    <w:rPr>
      <w:rFonts w:ascii="Courier New" w:hAnsi="Courier New" w:cs="Courier New"/>
    </w:rPr>
  </w:style>
  <w:style w:type="character" w:customStyle="1" w:styleId="WW8Num42z2">
    <w:name w:val="WW8Num42z2"/>
    <w:uiPriority w:val="99"/>
    <w:rsid w:val="00741566"/>
    <w:rPr>
      <w:rFonts w:ascii="Wingdings" w:hAnsi="Wingdings" w:cs="Wingdings"/>
    </w:rPr>
  </w:style>
  <w:style w:type="character" w:customStyle="1" w:styleId="Bekezdsalapbettpusa1">
    <w:name w:val="Bekezdés alapbetűtípusa1"/>
    <w:uiPriority w:val="99"/>
    <w:rsid w:val="00741566"/>
  </w:style>
  <w:style w:type="character" w:customStyle="1" w:styleId="iskolakChar">
    <w:name w:val="iskolak Char"/>
    <w:uiPriority w:val="99"/>
    <w:rsid w:val="00741566"/>
    <w:rPr>
      <w:rFonts w:ascii="Times New Roman" w:hAnsi="Times New Roman" w:cs="Times New Roman"/>
      <w:b/>
      <w:bCs/>
      <w:sz w:val="24"/>
      <w:szCs w:val="24"/>
    </w:rPr>
  </w:style>
  <w:style w:type="character" w:customStyle="1" w:styleId="NormalWebChar">
    <w:name w:val="Normal (Web) Char"/>
    <w:uiPriority w:val="99"/>
    <w:rsid w:val="00741566"/>
    <w:rPr>
      <w:rFonts w:ascii="Times New Roman" w:hAnsi="Times New Roman" w:cs="Times New Roman"/>
      <w:sz w:val="24"/>
      <w:szCs w:val="24"/>
    </w:rPr>
  </w:style>
  <w:style w:type="character" w:customStyle="1" w:styleId="CommentReference1">
    <w:name w:val="Comment Reference1"/>
    <w:uiPriority w:val="99"/>
    <w:rsid w:val="00741566"/>
    <w:rPr>
      <w:sz w:val="16"/>
      <w:szCs w:val="16"/>
    </w:rPr>
  </w:style>
  <w:style w:type="character" w:customStyle="1" w:styleId="Heading2Char1">
    <w:name w:val="Heading 2 Char1"/>
    <w:uiPriority w:val="99"/>
    <w:rsid w:val="00741566"/>
    <w:rPr>
      <w:rFonts w:ascii="Times New Roman" w:hAnsi="Times New Roman" w:cs="Times New Roman"/>
    </w:rPr>
  </w:style>
  <w:style w:type="character" w:customStyle="1" w:styleId="Heading3Char1">
    <w:name w:val="Heading 3 Char1"/>
    <w:uiPriority w:val="99"/>
    <w:rsid w:val="00741566"/>
    <w:rPr>
      <w:rFonts w:ascii="Times New Roman" w:hAnsi="Times New Roman" w:cs="Times New Roman"/>
    </w:rPr>
  </w:style>
  <w:style w:type="character" w:customStyle="1" w:styleId="Heading4Char1">
    <w:name w:val="Heading 4 Char1"/>
    <w:uiPriority w:val="99"/>
    <w:rsid w:val="00741566"/>
    <w:rPr>
      <w:rFonts w:ascii="Times New Roman" w:hAnsi="Times New Roman" w:cs="Times New Roman"/>
    </w:rPr>
  </w:style>
  <w:style w:type="character" w:customStyle="1" w:styleId="Heading5Char1">
    <w:name w:val="Heading 5 Char1"/>
    <w:uiPriority w:val="99"/>
    <w:rsid w:val="00741566"/>
    <w:rPr>
      <w:rFonts w:ascii="Times New Roman" w:hAnsi="Times New Roman" w:cs="Times New Roman"/>
    </w:rPr>
  </w:style>
  <w:style w:type="character" w:customStyle="1" w:styleId="Heading7Char1">
    <w:name w:val="Heading 7 Char1"/>
    <w:uiPriority w:val="99"/>
    <w:rsid w:val="00741566"/>
    <w:rPr>
      <w:rFonts w:ascii="Times New Roman" w:hAnsi="Times New Roman" w:cs="Times New Roman"/>
    </w:rPr>
  </w:style>
  <w:style w:type="character" w:customStyle="1" w:styleId="WW8Num9z0">
    <w:name w:val="WW8Num9z0"/>
    <w:uiPriority w:val="99"/>
    <w:rsid w:val="00741566"/>
  </w:style>
  <w:style w:type="character" w:customStyle="1" w:styleId="WW8Num9z1">
    <w:name w:val="WW8Num9z1"/>
    <w:uiPriority w:val="99"/>
    <w:rsid w:val="00741566"/>
  </w:style>
  <w:style w:type="character" w:customStyle="1" w:styleId="WW8Num9z2">
    <w:name w:val="WW8Num9z2"/>
    <w:uiPriority w:val="99"/>
    <w:rsid w:val="00741566"/>
  </w:style>
  <w:style w:type="character" w:customStyle="1" w:styleId="WW8Num9z3">
    <w:name w:val="WW8Num9z3"/>
    <w:uiPriority w:val="99"/>
    <w:rsid w:val="00741566"/>
  </w:style>
  <w:style w:type="character" w:customStyle="1" w:styleId="WW8Num12z0">
    <w:name w:val="WW8Num12z0"/>
    <w:uiPriority w:val="99"/>
    <w:rsid w:val="00741566"/>
  </w:style>
  <w:style w:type="character" w:customStyle="1" w:styleId="WW8Num15z0">
    <w:name w:val="WW8Num15z0"/>
    <w:uiPriority w:val="99"/>
    <w:rsid w:val="00741566"/>
  </w:style>
  <w:style w:type="character" w:customStyle="1" w:styleId="WW8Num15z1">
    <w:name w:val="WW8Num15z1"/>
    <w:uiPriority w:val="99"/>
    <w:rsid w:val="00741566"/>
  </w:style>
  <w:style w:type="character" w:customStyle="1" w:styleId="WW8Num15z2">
    <w:name w:val="WW8Num15z2"/>
    <w:uiPriority w:val="99"/>
    <w:rsid w:val="00741566"/>
  </w:style>
  <w:style w:type="character" w:customStyle="1" w:styleId="WW8Num15z3">
    <w:name w:val="WW8Num15z3"/>
    <w:uiPriority w:val="99"/>
    <w:rsid w:val="00741566"/>
  </w:style>
  <w:style w:type="character" w:customStyle="1" w:styleId="DefaultParagraphFont1">
    <w:name w:val="Default Paragraph Font1"/>
    <w:uiPriority w:val="99"/>
    <w:rsid w:val="00741566"/>
  </w:style>
  <w:style w:type="character" w:customStyle="1" w:styleId="BodyTextChar1">
    <w:name w:val="Body Text Char1"/>
    <w:uiPriority w:val="99"/>
    <w:rsid w:val="00741566"/>
    <w:rPr>
      <w:rFonts w:ascii="Times New Roman" w:hAnsi="Times New Roman" w:cs="Times New Roman"/>
    </w:rPr>
  </w:style>
  <w:style w:type="character" w:customStyle="1" w:styleId="ListLabel1">
    <w:name w:val="ListLabel 1"/>
    <w:uiPriority w:val="99"/>
    <w:rsid w:val="00741566"/>
  </w:style>
  <w:style w:type="character" w:customStyle="1" w:styleId="ListLabel2">
    <w:name w:val="ListLabel 2"/>
    <w:uiPriority w:val="99"/>
    <w:rsid w:val="00741566"/>
    <w:rPr>
      <w:rFonts w:eastAsia="Times New Roman"/>
    </w:rPr>
  </w:style>
  <w:style w:type="character" w:customStyle="1" w:styleId="ListLabel3">
    <w:name w:val="ListLabel 3"/>
    <w:uiPriority w:val="99"/>
    <w:rsid w:val="00741566"/>
  </w:style>
  <w:style w:type="character" w:customStyle="1" w:styleId="NincstrkzChar">
    <w:name w:val="Nincs térköz Char"/>
    <w:rsid w:val="00741566"/>
    <w:rPr>
      <w:rFonts w:ascii="Arial" w:hAnsi="Arial" w:cs="Arial"/>
      <w:sz w:val="24"/>
      <w:szCs w:val="24"/>
    </w:rPr>
  </w:style>
  <w:style w:type="character" w:customStyle="1" w:styleId="ListLabel4">
    <w:name w:val="ListLabel 4"/>
    <w:uiPriority w:val="99"/>
    <w:rsid w:val="00741566"/>
  </w:style>
  <w:style w:type="character" w:customStyle="1" w:styleId="ListLabel5">
    <w:name w:val="ListLabel 5"/>
    <w:uiPriority w:val="99"/>
    <w:rsid w:val="00741566"/>
  </w:style>
  <w:style w:type="character" w:customStyle="1" w:styleId="ListLabel6">
    <w:name w:val="ListLabel 6"/>
    <w:uiPriority w:val="99"/>
    <w:rsid w:val="00741566"/>
  </w:style>
  <w:style w:type="character" w:customStyle="1" w:styleId="ListLabel7">
    <w:name w:val="ListLabel 7"/>
    <w:uiPriority w:val="99"/>
    <w:rsid w:val="00741566"/>
  </w:style>
  <w:style w:type="character" w:customStyle="1" w:styleId="ListLabel8">
    <w:name w:val="ListLabel 8"/>
    <w:uiPriority w:val="99"/>
    <w:rsid w:val="00741566"/>
    <w:rPr>
      <w:rFonts w:eastAsia="Times New Roman"/>
    </w:rPr>
  </w:style>
  <w:style w:type="character" w:customStyle="1" w:styleId="ListLabel9">
    <w:name w:val="ListLabel 9"/>
    <w:uiPriority w:val="99"/>
    <w:rsid w:val="00741566"/>
    <w:rPr>
      <w:rFonts w:eastAsia="Times New Roman"/>
    </w:rPr>
  </w:style>
  <w:style w:type="character" w:customStyle="1" w:styleId="ListLabel10">
    <w:name w:val="ListLabel 10"/>
    <w:uiPriority w:val="99"/>
    <w:rsid w:val="00741566"/>
  </w:style>
  <w:style w:type="character" w:customStyle="1" w:styleId="ListLabel11">
    <w:name w:val="ListLabel 11"/>
    <w:uiPriority w:val="99"/>
    <w:rsid w:val="00741566"/>
  </w:style>
  <w:style w:type="character" w:customStyle="1" w:styleId="ListLabel12">
    <w:name w:val="ListLabel 12"/>
    <w:uiPriority w:val="99"/>
    <w:rsid w:val="00741566"/>
  </w:style>
  <w:style w:type="character" w:customStyle="1" w:styleId="ListLabel13">
    <w:name w:val="ListLabel 13"/>
    <w:uiPriority w:val="99"/>
    <w:rsid w:val="00741566"/>
  </w:style>
  <w:style w:type="character" w:customStyle="1" w:styleId="NoSpacingChar">
    <w:name w:val="No Spacing Char"/>
    <w:uiPriority w:val="99"/>
    <w:rsid w:val="00741566"/>
    <w:rPr>
      <w:rFonts w:ascii="Arial" w:hAnsi="Arial" w:cs="Arial"/>
      <w:sz w:val="22"/>
      <w:szCs w:val="22"/>
      <w:lang w:eastAsia="ar-SA" w:bidi="ar-SA"/>
    </w:rPr>
  </w:style>
  <w:style w:type="character" w:customStyle="1" w:styleId="CharChar8">
    <w:name w:val="Char Char8"/>
    <w:uiPriority w:val="99"/>
    <w:rsid w:val="00741566"/>
    <w:rPr>
      <w:rFonts w:ascii="Calibri" w:hAnsi="Calibri" w:cs="Calibri"/>
      <w:b/>
      <w:bCs/>
      <w:i/>
      <w:iCs/>
      <w:sz w:val="26"/>
      <w:szCs w:val="26"/>
    </w:rPr>
  </w:style>
  <w:style w:type="character" w:customStyle="1" w:styleId="BodyTextChar2">
    <w:name w:val="Body Text Char2"/>
    <w:uiPriority w:val="99"/>
    <w:rsid w:val="00741566"/>
    <w:rPr>
      <w:rFonts w:ascii="Times New Roman" w:hAnsi="Times New Roman" w:cs="Times New Roman"/>
      <w:sz w:val="24"/>
      <w:szCs w:val="24"/>
    </w:rPr>
  </w:style>
  <w:style w:type="character" w:customStyle="1" w:styleId="BalloonTextChar1">
    <w:name w:val="Balloon Text Char1"/>
    <w:uiPriority w:val="99"/>
    <w:rsid w:val="00741566"/>
    <w:rPr>
      <w:rFonts w:ascii="Tahoma" w:hAnsi="Tahoma" w:cs="Tahoma"/>
      <w:sz w:val="16"/>
      <w:szCs w:val="16"/>
    </w:rPr>
  </w:style>
  <w:style w:type="character" w:customStyle="1" w:styleId="CommentTextChar1">
    <w:name w:val="Comment Text Char1"/>
    <w:uiPriority w:val="99"/>
    <w:rsid w:val="00741566"/>
    <w:rPr>
      <w:rFonts w:ascii="Times New Roman" w:hAnsi="Times New Roman" w:cs="Times New Roman"/>
      <w:sz w:val="20"/>
      <w:szCs w:val="20"/>
    </w:rPr>
  </w:style>
  <w:style w:type="character" w:customStyle="1" w:styleId="CommentSubjectChar1">
    <w:name w:val="Comment Subject Char1"/>
    <w:uiPriority w:val="99"/>
    <w:rsid w:val="00741566"/>
    <w:rPr>
      <w:rFonts w:ascii="Times New Roman" w:hAnsi="Times New Roman" w:cs="Times New Roman"/>
      <w:b/>
      <w:bCs/>
      <w:sz w:val="20"/>
      <w:szCs w:val="20"/>
    </w:rPr>
  </w:style>
  <w:style w:type="paragraph" w:customStyle="1" w:styleId="Heading">
    <w:name w:val="Heading"/>
    <w:basedOn w:val="Norml"/>
    <w:next w:val="Szvegtrzs"/>
    <w:uiPriority w:val="99"/>
    <w:rsid w:val="00741566"/>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741566"/>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741566"/>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741566"/>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741566"/>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741566"/>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741566"/>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741566"/>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741566"/>
    <w:rPr>
      <w:b/>
      <w:bCs/>
    </w:rPr>
  </w:style>
  <w:style w:type="paragraph" w:customStyle="1" w:styleId="Caption1">
    <w:name w:val="Caption1"/>
    <w:basedOn w:val="Norml"/>
    <w:uiPriority w:val="99"/>
    <w:rsid w:val="0074156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74156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74156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741566"/>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74156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74156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74156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74156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741566"/>
  </w:style>
  <w:style w:type="paragraph" w:customStyle="1" w:styleId="P1">
    <w:name w:val="P1"/>
    <w:basedOn w:val="Norml"/>
    <w:uiPriority w:val="99"/>
    <w:rsid w:val="00741566"/>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741566"/>
  </w:style>
  <w:style w:type="paragraph" w:customStyle="1" w:styleId="NoSpacing1">
    <w:name w:val="No Spacing1"/>
    <w:uiPriority w:val="99"/>
    <w:rsid w:val="00741566"/>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741566"/>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741566"/>
    <w:pPr>
      <w:jc w:val="center"/>
    </w:pPr>
    <w:rPr>
      <w:b/>
      <w:bCs/>
    </w:rPr>
  </w:style>
  <w:style w:type="paragraph" w:customStyle="1" w:styleId="Nincstrkz1">
    <w:name w:val="Nincs térköz1"/>
    <w:uiPriority w:val="99"/>
    <w:rsid w:val="00741566"/>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741566"/>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741566"/>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741566"/>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741566"/>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741566"/>
    <w:rPr>
      <w:lang w:eastAsia="ar-SA" w:bidi="ar-SA"/>
    </w:rPr>
  </w:style>
  <w:style w:type="character" w:customStyle="1" w:styleId="MegjegyzstrgyaChar1">
    <w:name w:val="Megjegyzés tárgya Char1"/>
    <w:uiPriority w:val="99"/>
    <w:rsid w:val="00741566"/>
    <w:rPr>
      <w:b/>
      <w:bCs/>
      <w:lang w:eastAsia="ar-SA" w:bidi="ar-SA"/>
    </w:rPr>
  </w:style>
  <w:style w:type="character" w:customStyle="1" w:styleId="BuborkszvegChar1">
    <w:name w:val="Buborékszöveg Char1"/>
    <w:uiPriority w:val="99"/>
    <w:rsid w:val="00741566"/>
    <w:rPr>
      <w:rFonts w:ascii="Tahoma" w:hAnsi="Tahoma" w:cs="Tahoma"/>
      <w:sz w:val="16"/>
      <w:szCs w:val="16"/>
      <w:lang w:eastAsia="ar-SA" w:bidi="ar-SA"/>
    </w:rPr>
  </w:style>
  <w:style w:type="paragraph" w:customStyle="1" w:styleId="celok">
    <w:name w:val="celok"/>
    <w:basedOn w:val="Norml"/>
    <w:uiPriority w:val="99"/>
    <w:rsid w:val="00741566"/>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741566"/>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741566"/>
    <w:pPr>
      <w:spacing w:after="0" w:line="240" w:lineRule="auto"/>
    </w:pPr>
    <w:rPr>
      <w:rFonts w:ascii="Arial" w:eastAsia="Times New Roman" w:hAnsi="Arial" w:cs="Arial"/>
      <w:sz w:val="20"/>
      <w:szCs w:val="20"/>
    </w:rPr>
  </w:style>
  <w:style w:type="paragraph" w:customStyle="1" w:styleId="Vltozat11">
    <w:name w:val="Változat11"/>
    <w:hidden/>
    <w:uiPriority w:val="99"/>
    <w:rsid w:val="00741566"/>
    <w:pPr>
      <w:spacing w:after="0" w:line="240" w:lineRule="auto"/>
    </w:pPr>
    <w:rPr>
      <w:rFonts w:ascii="Calibri" w:eastAsia="Times New Roman" w:hAnsi="Calibri" w:cs="Times New Roman"/>
    </w:rPr>
  </w:style>
  <w:style w:type="character" w:customStyle="1" w:styleId="st">
    <w:name w:val="st"/>
    <w:uiPriority w:val="99"/>
    <w:rsid w:val="00741566"/>
  </w:style>
  <w:style w:type="character" w:customStyle="1" w:styleId="googqs-tidbitgoogqs-tidbit-0">
    <w:name w:val="goog_qs-tidbit goog_qs-tidbit-0"/>
    <w:uiPriority w:val="99"/>
    <w:rsid w:val="00741566"/>
    <w:rPr>
      <w:rFonts w:ascii="Times New Roman" w:hAnsi="Times New Roman" w:cs="Times New Roman"/>
    </w:rPr>
  </w:style>
  <w:style w:type="character" w:customStyle="1" w:styleId="apple-converted-space">
    <w:name w:val="apple-converted-space"/>
    <w:uiPriority w:val="99"/>
    <w:rsid w:val="00741566"/>
    <w:rPr>
      <w:rFonts w:ascii="Times New Roman" w:hAnsi="Times New Roman" w:cs="Times New Roman"/>
    </w:rPr>
  </w:style>
  <w:style w:type="paragraph" w:styleId="Vltozat">
    <w:name w:val="Revision"/>
    <w:hidden/>
    <w:uiPriority w:val="99"/>
    <w:rsid w:val="00741566"/>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7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741566"/>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741566"/>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741566"/>
    <w:rPr>
      <w:rFonts w:ascii="Calibri" w:eastAsia="Times New Roman" w:hAnsi="Calibri" w:cs="Times New Roman"/>
      <w:sz w:val="24"/>
      <w:szCs w:val="24"/>
    </w:rPr>
  </w:style>
  <w:style w:type="character" w:styleId="Vgjegyzet-hivatkozs">
    <w:name w:val="endnote reference"/>
    <w:uiPriority w:val="99"/>
    <w:rsid w:val="00741566"/>
    <w:rPr>
      <w:rFonts w:ascii="Times New Roman" w:hAnsi="Times New Roman" w:cs="Times New Roman"/>
      <w:vertAlign w:val="superscript"/>
    </w:rPr>
  </w:style>
  <w:style w:type="paragraph" w:customStyle="1" w:styleId="FreeFormA">
    <w:name w:val="Free Form A"/>
    <w:rsid w:val="00741566"/>
    <w:pPr>
      <w:spacing w:after="0" w:line="240" w:lineRule="auto"/>
    </w:pPr>
    <w:rPr>
      <w:rFonts w:ascii="Lucida Grande" w:eastAsia="Times New Roman" w:hAnsi="Lucida Grande" w:cs="Lucida Grande"/>
      <w:color w:val="000000"/>
      <w:lang w:eastAsia="hu-HU"/>
    </w:rPr>
  </w:style>
  <w:style w:type="paragraph" w:customStyle="1" w:styleId="llb1">
    <w:name w:val="Élőláb1"/>
    <w:rsid w:val="00741566"/>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741566"/>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741566"/>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741566"/>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741566"/>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741566"/>
    <w:rPr>
      <w:rFonts w:ascii="Calibri" w:hAnsi="Calibri" w:cs="Times New Roman"/>
      <w:i/>
      <w:iCs/>
      <w:sz w:val="22"/>
      <w:szCs w:val="22"/>
      <w:lang w:eastAsia="hu-HU"/>
    </w:rPr>
  </w:style>
  <w:style w:type="paragraph" w:customStyle="1" w:styleId="Stlus4">
    <w:name w:val="Stílus4"/>
    <w:basedOn w:val="Buborkszveg"/>
    <w:uiPriority w:val="99"/>
    <w:rsid w:val="00741566"/>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741566"/>
    <w:rPr>
      <w:rFonts w:ascii="Times New Roman" w:hAnsi="Times New Roman" w:cs="Times New Roman"/>
    </w:rPr>
  </w:style>
  <w:style w:type="paragraph" w:customStyle="1" w:styleId="tablaszveg2">
    <w:name w:val="tablaszöveg2"/>
    <w:basedOn w:val="Norml"/>
    <w:autoRedefine/>
    <w:uiPriority w:val="99"/>
    <w:rsid w:val="00741566"/>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741566"/>
    <w:rPr>
      <w:rFonts w:ascii="Times New Roman" w:hAnsi="Times New Roman" w:cs="Times New Roman"/>
    </w:rPr>
  </w:style>
  <w:style w:type="paragraph" w:styleId="Szvegtrzsbehzssal">
    <w:name w:val="Body Text Indent"/>
    <w:basedOn w:val="Norml"/>
    <w:link w:val="SzvegtrzsbehzssalChar"/>
    <w:uiPriority w:val="99"/>
    <w:rsid w:val="00741566"/>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741566"/>
    <w:rPr>
      <w:rFonts w:ascii="Calibri" w:eastAsia="Times New Roman" w:hAnsi="Calibri" w:cs="Calibri"/>
      <w:sz w:val="24"/>
      <w:szCs w:val="24"/>
      <w:lang w:eastAsia="hu-HU"/>
    </w:rPr>
  </w:style>
  <w:style w:type="character" w:customStyle="1" w:styleId="lfejChar1">
    <w:name w:val="Élőfej Char1"/>
    <w:uiPriority w:val="99"/>
    <w:rsid w:val="00741566"/>
    <w:rPr>
      <w:rFonts w:ascii="Times New Roman" w:hAnsi="Times New Roman" w:cs="Times New Roman"/>
      <w:sz w:val="24"/>
      <w:szCs w:val="24"/>
      <w:lang w:eastAsia="hu-HU"/>
    </w:rPr>
  </w:style>
  <w:style w:type="paragraph" w:customStyle="1" w:styleId="FreeForm">
    <w:name w:val="Free Form"/>
    <w:rsid w:val="00741566"/>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741566"/>
    <w:rPr>
      <w:rFonts w:ascii="Courier New" w:hAnsi="Courier New" w:cs="Courier New"/>
      <w:sz w:val="20"/>
      <w:szCs w:val="20"/>
    </w:rPr>
  </w:style>
  <w:style w:type="paragraph" w:customStyle="1" w:styleId="Alaprtelmezett">
    <w:name w:val="Alapértelmezett"/>
    <w:uiPriority w:val="99"/>
    <w:rsid w:val="00741566"/>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741566"/>
  </w:style>
  <w:style w:type="paragraph" w:customStyle="1" w:styleId="Nincstrkz2">
    <w:name w:val="Nincs térköz2"/>
    <w:uiPriority w:val="99"/>
    <w:rsid w:val="00741566"/>
    <w:pPr>
      <w:spacing w:after="0" w:line="240" w:lineRule="auto"/>
    </w:pPr>
    <w:rPr>
      <w:rFonts w:ascii="Calibri" w:eastAsia="Times New Roman" w:hAnsi="Calibri" w:cs="Calibri"/>
    </w:rPr>
  </w:style>
  <w:style w:type="character" w:customStyle="1" w:styleId="CharChar4">
    <w:name w:val="Char Char4"/>
    <w:uiPriority w:val="99"/>
    <w:rsid w:val="00741566"/>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741566"/>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741566"/>
    <w:rPr>
      <w:rFonts w:ascii="Calibri" w:eastAsia="Times New Roman" w:hAnsi="Calibri" w:cs="Calibri"/>
      <w:sz w:val="20"/>
      <w:szCs w:val="20"/>
    </w:rPr>
  </w:style>
  <w:style w:type="character" w:customStyle="1" w:styleId="CharChar41">
    <w:name w:val="Char Char41"/>
    <w:uiPriority w:val="99"/>
    <w:rsid w:val="00741566"/>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741566"/>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741566"/>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741566"/>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741566"/>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741566"/>
    <w:rPr>
      <w:rFonts w:ascii="Calibri" w:eastAsia="Times New Roman" w:hAnsi="Calibri" w:cs="Times New Roman"/>
      <w:sz w:val="16"/>
      <w:szCs w:val="16"/>
      <w:lang w:eastAsia="hu-HU"/>
    </w:rPr>
  </w:style>
  <w:style w:type="paragraph" w:customStyle="1" w:styleId="ListParagraph2">
    <w:name w:val="List Paragraph2"/>
    <w:basedOn w:val="Norml"/>
    <w:uiPriority w:val="99"/>
    <w:rsid w:val="00741566"/>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741566"/>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741566"/>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741566"/>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741566"/>
    <w:pPr>
      <w:ind w:left="709"/>
    </w:pPr>
  </w:style>
  <w:style w:type="paragraph" w:customStyle="1" w:styleId="Felsorols4">
    <w:name w:val="Felsorolás4"/>
    <w:basedOn w:val="Felsorols3"/>
    <w:uiPriority w:val="99"/>
    <w:rsid w:val="00741566"/>
    <w:pPr>
      <w:ind w:left="1560"/>
    </w:pPr>
  </w:style>
  <w:style w:type="paragraph" w:customStyle="1" w:styleId="Felsorols3">
    <w:name w:val="Felsorolás3"/>
    <w:basedOn w:val="Felsorols2"/>
    <w:uiPriority w:val="99"/>
    <w:rsid w:val="00741566"/>
    <w:pPr>
      <w:ind w:left="1276"/>
    </w:pPr>
  </w:style>
  <w:style w:type="paragraph" w:customStyle="1" w:styleId="Felsorols2">
    <w:name w:val="Felsorolás2"/>
    <w:basedOn w:val="Felsorols0"/>
    <w:uiPriority w:val="99"/>
    <w:rsid w:val="00741566"/>
    <w:pPr>
      <w:ind w:left="993" w:hanging="283"/>
    </w:pPr>
  </w:style>
  <w:style w:type="paragraph" w:styleId="Felsorols0">
    <w:name w:val="List Bullet"/>
    <w:basedOn w:val="Norml"/>
    <w:autoRedefine/>
    <w:rsid w:val="00741566"/>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741566"/>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741566"/>
    <w:pPr>
      <w:spacing w:before="120"/>
      <w:ind w:left="425"/>
    </w:pPr>
    <w:rPr>
      <w:b w:val="0"/>
      <w:bCs w:val="0"/>
      <w:i/>
      <w:iCs/>
    </w:rPr>
  </w:style>
  <w:style w:type="paragraph" w:customStyle="1" w:styleId="Szveg3">
    <w:name w:val="Szöveg3"/>
    <w:basedOn w:val="Szveg2"/>
    <w:uiPriority w:val="99"/>
    <w:rsid w:val="00741566"/>
    <w:pPr>
      <w:ind w:left="993"/>
    </w:pPr>
  </w:style>
  <w:style w:type="paragraph" w:customStyle="1" w:styleId="Hidden">
    <w:name w:val="Hidden"/>
    <w:basedOn w:val="Norml"/>
    <w:uiPriority w:val="99"/>
    <w:rsid w:val="00741566"/>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741566"/>
    <w:rPr>
      <w:rFonts w:ascii="Courier New" w:hAnsi="Courier New" w:cs="Courier New"/>
      <w:sz w:val="18"/>
      <w:szCs w:val="18"/>
    </w:rPr>
  </w:style>
  <w:style w:type="paragraph" w:styleId="TJ4">
    <w:name w:val="toc 4"/>
    <w:basedOn w:val="Norml"/>
    <w:next w:val="Norml"/>
    <w:autoRedefine/>
    <w:uiPriority w:val="39"/>
    <w:rsid w:val="00741566"/>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741566"/>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741566"/>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741566"/>
    <w:pPr>
      <w:spacing w:after="0" w:line="276" w:lineRule="auto"/>
      <w:ind w:left="1760"/>
    </w:pPr>
    <w:rPr>
      <w:rFonts w:ascii="Calibri" w:eastAsia="Times New Roman" w:hAnsi="Calibri" w:cs="Times New Roman"/>
    </w:rPr>
  </w:style>
  <w:style w:type="character" w:customStyle="1" w:styleId="CharChar13">
    <w:name w:val="Char Char13"/>
    <w:uiPriority w:val="99"/>
    <w:rsid w:val="00741566"/>
    <w:rPr>
      <w:rFonts w:ascii="Arial" w:hAnsi="Arial" w:cs="Arial"/>
      <w:b/>
      <w:bCs/>
      <w:kern w:val="32"/>
      <w:sz w:val="32"/>
      <w:szCs w:val="32"/>
      <w:lang w:val="hu-HU" w:eastAsia="hu-HU"/>
    </w:rPr>
  </w:style>
  <w:style w:type="character" w:customStyle="1" w:styleId="CharChar12">
    <w:name w:val="Char Char12"/>
    <w:uiPriority w:val="99"/>
    <w:rsid w:val="00741566"/>
    <w:rPr>
      <w:rFonts w:ascii="Arial" w:hAnsi="Arial" w:cs="Arial"/>
      <w:b/>
      <w:bCs/>
      <w:sz w:val="36"/>
      <w:szCs w:val="36"/>
      <w:lang w:val="hu-HU" w:eastAsia="hu-HU"/>
    </w:rPr>
  </w:style>
  <w:style w:type="character" w:customStyle="1" w:styleId="CharChar11">
    <w:name w:val="Char Char11"/>
    <w:uiPriority w:val="99"/>
    <w:rsid w:val="00741566"/>
    <w:rPr>
      <w:rFonts w:ascii="Arial" w:hAnsi="Arial" w:cs="Arial"/>
      <w:b/>
      <w:bCs/>
      <w:sz w:val="26"/>
      <w:szCs w:val="26"/>
      <w:lang w:val="hu-HU" w:eastAsia="hu-HU"/>
    </w:rPr>
  </w:style>
  <w:style w:type="character" w:customStyle="1" w:styleId="CharChar10">
    <w:name w:val="Char Char10"/>
    <w:uiPriority w:val="99"/>
    <w:rsid w:val="00741566"/>
    <w:rPr>
      <w:rFonts w:ascii="Times New Roman" w:hAnsi="Times New Roman" w:cs="Times New Roman"/>
      <w:b/>
      <w:bCs/>
      <w:sz w:val="28"/>
      <w:szCs w:val="28"/>
      <w:lang w:val="hu-HU" w:eastAsia="hu-HU"/>
    </w:rPr>
  </w:style>
  <w:style w:type="character" w:customStyle="1" w:styleId="CharChar9">
    <w:name w:val="Char Char9"/>
    <w:uiPriority w:val="99"/>
    <w:rsid w:val="00741566"/>
    <w:rPr>
      <w:rFonts w:ascii="Calibri" w:hAnsi="Calibri" w:cs="Calibri"/>
      <w:b/>
      <w:bCs/>
      <w:sz w:val="22"/>
      <w:szCs w:val="22"/>
      <w:lang w:val="hu-HU" w:eastAsia="hu-HU"/>
    </w:rPr>
  </w:style>
  <w:style w:type="character" w:customStyle="1" w:styleId="CharChar81">
    <w:name w:val="Char Char81"/>
    <w:uiPriority w:val="99"/>
    <w:rsid w:val="00741566"/>
    <w:rPr>
      <w:rFonts w:ascii="Calibri" w:hAnsi="Calibri" w:cs="Calibri"/>
      <w:sz w:val="24"/>
      <w:szCs w:val="24"/>
      <w:lang w:val="hu-HU" w:eastAsia="hu-HU"/>
    </w:rPr>
  </w:style>
  <w:style w:type="character" w:customStyle="1" w:styleId="CharChar7">
    <w:name w:val="Char Char7"/>
    <w:uiPriority w:val="99"/>
    <w:rsid w:val="00741566"/>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741566"/>
    <w:rPr>
      <w:rFonts w:ascii="Times New Roman" w:hAnsi="Times New Roman" w:cs="Times New Roman"/>
      <w:sz w:val="24"/>
      <w:szCs w:val="24"/>
      <w:lang w:val="hu-HU" w:eastAsia="hu-HU"/>
    </w:rPr>
  </w:style>
  <w:style w:type="character" w:customStyle="1" w:styleId="CharChar5">
    <w:name w:val="Char Char5"/>
    <w:uiPriority w:val="99"/>
    <w:rsid w:val="00741566"/>
    <w:rPr>
      <w:rFonts w:ascii="Times New Roman" w:hAnsi="Times New Roman" w:cs="Times New Roman"/>
      <w:lang w:val="hu-HU" w:eastAsia="hu-HU"/>
    </w:rPr>
  </w:style>
  <w:style w:type="character" w:customStyle="1" w:styleId="CharChar42">
    <w:name w:val="Char Char42"/>
    <w:uiPriority w:val="99"/>
    <w:rsid w:val="00741566"/>
    <w:rPr>
      <w:rFonts w:ascii="Calibri" w:hAnsi="Calibri" w:cs="Calibri"/>
      <w:lang w:val="hu-HU" w:eastAsia="en-US"/>
    </w:rPr>
  </w:style>
  <w:style w:type="paragraph" w:customStyle="1" w:styleId="Buborkszveg2">
    <w:name w:val="Buborékszöveg2"/>
    <w:basedOn w:val="Norml"/>
    <w:uiPriority w:val="99"/>
    <w:rsid w:val="00741566"/>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741566"/>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741566"/>
    <w:pPr>
      <w:spacing w:after="0" w:line="240" w:lineRule="auto"/>
      <w:jc w:val="both"/>
    </w:pPr>
    <w:rPr>
      <w:rFonts w:cs="Times New Roman"/>
      <w:b/>
      <w:bCs/>
      <w:lang w:eastAsia="hu-HU"/>
    </w:rPr>
  </w:style>
  <w:style w:type="character" w:customStyle="1" w:styleId="CharChar1">
    <w:name w:val="Char Char1"/>
    <w:uiPriority w:val="99"/>
    <w:rsid w:val="00741566"/>
    <w:rPr>
      <w:rFonts w:ascii="Calibri" w:hAnsi="Calibri" w:cs="Calibri"/>
      <w:b/>
      <w:bCs/>
      <w:lang w:val="hu-HU" w:eastAsia="hu-HU"/>
    </w:rPr>
  </w:style>
  <w:style w:type="paragraph" w:customStyle="1" w:styleId="Listaszerbekezds5">
    <w:name w:val="Listaszerű bekezdés5"/>
    <w:basedOn w:val="Norml"/>
    <w:uiPriority w:val="99"/>
    <w:rsid w:val="00741566"/>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741566"/>
    <w:rPr>
      <w:rFonts w:ascii="Times New Roman" w:hAnsi="Times New Roman" w:cs="Times New Roman"/>
      <w:sz w:val="24"/>
      <w:szCs w:val="24"/>
      <w:lang w:val="hu-HU" w:eastAsia="hu-HU"/>
    </w:rPr>
  </w:style>
  <w:style w:type="character" w:customStyle="1" w:styleId="CharChar22">
    <w:name w:val="Char Char22"/>
    <w:uiPriority w:val="99"/>
    <w:rsid w:val="00741566"/>
    <w:rPr>
      <w:lang w:val="hu-HU" w:eastAsia="hu-HU"/>
    </w:rPr>
  </w:style>
  <w:style w:type="paragraph" w:customStyle="1" w:styleId="Idzet1">
    <w:name w:val="Idézet1"/>
    <w:basedOn w:val="Norml"/>
    <w:next w:val="Norml"/>
    <w:uiPriority w:val="99"/>
    <w:rsid w:val="00741566"/>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741566"/>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741566"/>
    <w:rPr>
      <w:rFonts w:ascii="Times New Roman" w:hAnsi="Times New Roman" w:cs="Times New Roman"/>
      <w:b/>
      <w:bCs/>
      <w:i/>
      <w:iCs/>
      <w:color w:val="auto"/>
    </w:rPr>
  </w:style>
  <w:style w:type="paragraph" w:customStyle="1" w:styleId="Nincstrkz3">
    <w:name w:val="Nincs térköz3"/>
    <w:uiPriority w:val="99"/>
    <w:rsid w:val="00741566"/>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741566"/>
    <w:rPr>
      <w:rFonts w:ascii="Times New Roman" w:hAnsi="Times New Roman" w:cs="Times New Roman"/>
      <w:i/>
      <w:iCs/>
      <w:color w:val="808080"/>
    </w:rPr>
  </w:style>
  <w:style w:type="character" w:customStyle="1" w:styleId="Finomhivatkozs1">
    <w:name w:val="Finom hivatkozás1"/>
    <w:uiPriority w:val="99"/>
    <w:rsid w:val="00741566"/>
    <w:rPr>
      <w:rFonts w:ascii="Times New Roman" w:hAnsi="Times New Roman" w:cs="Times New Roman"/>
      <w:smallCaps/>
      <w:color w:val="auto"/>
      <w:u w:val="single"/>
    </w:rPr>
  </w:style>
  <w:style w:type="character" w:customStyle="1" w:styleId="Ershivatkozs1">
    <w:name w:val="Erős hivatkozás1"/>
    <w:uiPriority w:val="99"/>
    <w:rsid w:val="00741566"/>
    <w:rPr>
      <w:rFonts w:ascii="Times New Roman" w:hAnsi="Times New Roman" w:cs="Times New Roman"/>
      <w:b/>
      <w:bCs/>
      <w:smallCaps/>
      <w:color w:val="auto"/>
      <w:spacing w:val="5"/>
      <w:u w:val="single"/>
    </w:rPr>
  </w:style>
  <w:style w:type="character" w:customStyle="1" w:styleId="Knyvcme1">
    <w:name w:val="Könyv címe1"/>
    <w:uiPriority w:val="99"/>
    <w:rsid w:val="00741566"/>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741566"/>
    <w:pPr>
      <w:spacing w:line="240" w:lineRule="auto"/>
      <w:outlineLvl w:val="9"/>
    </w:pPr>
    <w:rPr>
      <w:lang w:eastAsia="hu-HU"/>
    </w:rPr>
  </w:style>
  <w:style w:type="character" w:styleId="Mrltotthiperhivatkozs">
    <w:name w:val="FollowedHyperlink"/>
    <w:uiPriority w:val="99"/>
    <w:rsid w:val="00741566"/>
    <w:rPr>
      <w:color w:val="800080"/>
      <w:u w:val="single"/>
    </w:rPr>
  </w:style>
  <w:style w:type="paragraph" w:styleId="Lista2">
    <w:name w:val="List 2"/>
    <w:basedOn w:val="Norml"/>
    <w:uiPriority w:val="99"/>
    <w:rsid w:val="00741566"/>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741566"/>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741566"/>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741566"/>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741566"/>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741566"/>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741566"/>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741566"/>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741566"/>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741566"/>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741566"/>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741566"/>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741566"/>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741566"/>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741566"/>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741566"/>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741566"/>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741566"/>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741566"/>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741566"/>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741566"/>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741566"/>
  </w:style>
  <w:style w:type="character" w:customStyle="1" w:styleId="HTMLMarkup">
    <w:name w:val="HTML Markup"/>
    <w:uiPriority w:val="99"/>
    <w:rsid w:val="00741566"/>
    <w:rPr>
      <w:vanish/>
      <w:color w:val="FF0000"/>
    </w:rPr>
  </w:style>
  <w:style w:type="paragraph" w:customStyle="1" w:styleId="Megjegyzstrgya2">
    <w:name w:val="Megjegyzés tárgya2"/>
    <w:basedOn w:val="Jegyzetszveg"/>
    <w:next w:val="Jegyzetszveg"/>
    <w:uiPriority w:val="99"/>
    <w:rsid w:val="00741566"/>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741566"/>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741566"/>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741566"/>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741566"/>
    <w:rPr>
      <w:rFonts w:ascii="Times New Roman" w:hAnsi="Times New Roman" w:cs="Times New Roman"/>
      <w:b/>
      <w:bCs/>
      <w:sz w:val="36"/>
      <w:szCs w:val="36"/>
      <w:lang w:eastAsia="en-US"/>
    </w:rPr>
  </w:style>
  <w:style w:type="paragraph" w:customStyle="1" w:styleId="Ktantrgy">
    <w:name w:val="K_tantárgy"/>
    <w:basedOn w:val="Norml"/>
    <w:uiPriority w:val="99"/>
    <w:rsid w:val="00741566"/>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741566"/>
    <w:rPr>
      <w:rFonts w:ascii="Times New Roman" w:hAnsi="Times New Roman" w:cs="Times New Roman"/>
      <w:b/>
      <w:bCs/>
      <w:sz w:val="28"/>
      <w:szCs w:val="28"/>
      <w:lang w:eastAsia="en-US"/>
    </w:rPr>
  </w:style>
  <w:style w:type="paragraph" w:customStyle="1" w:styleId="Kcmsor">
    <w:name w:val="K_címsor"/>
    <w:basedOn w:val="Norml"/>
    <w:uiPriority w:val="99"/>
    <w:rsid w:val="00741566"/>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741566"/>
    <w:rPr>
      <w:rFonts w:ascii="Times New Roman" w:hAnsi="Times New Roman" w:cs="Times New Roman"/>
      <w:b/>
      <w:bCs/>
      <w:sz w:val="28"/>
      <w:szCs w:val="28"/>
      <w:lang w:eastAsia="en-US"/>
    </w:rPr>
  </w:style>
  <w:style w:type="paragraph" w:customStyle="1" w:styleId="Kelsbekezds">
    <w:name w:val="K_első_bekezdés"/>
    <w:basedOn w:val="Norml"/>
    <w:uiPriority w:val="99"/>
    <w:rsid w:val="00741566"/>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741566"/>
    <w:rPr>
      <w:rFonts w:ascii="Times New Roman" w:hAnsi="Times New Roman" w:cs="Times New Roman"/>
      <w:b/>
      <w:bCs/>
      <w:sz w:val="24"/>
      <w:szCs w:val="24"/>
      <w:lang w:eastAsia="en-US"/>
    </w:rPr>
  </w:style>
  <w:style w:type="paragraph" w:customStyle="1" w:styleId="Ktbbibekezds">
    <w:name w:val="K_többi_bekezdés"/>
    <w:basedOn w:val="Norml"/>
    <w:uiPriority w:val="99"/>
    <w:rsid w:val="00741566"/>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741566"/>
    <w:rPr>
      <w:rFonts w:ascii="Times New Roman" w:hAnsi="Times New Roman" w:cs="Times New Roman"/>
      <w:sz w:val="24"/>
      <w:szCs w:val="24"/>
      <w:lang w:eastAsia="en-US"/>
    </w:rPr>
  </w:style>
  <w:style w:type="character" w:customStyle="1" w:styleId="KtbbibekezdsChar">
    <w:name w:val="K_többi_bekezdés Char"/>
    <w:uiPriority w:val="99"/>
    <w:rsid w:val="00741566"/>
    <w:rPr>
      <w:rFonts w:ascii="Times New Roman" w:hAnsi="Times New Roman" w:cs="Times New Roman"/>
      <w:sz w:val="24"/>
      <w:szCs w:val="24"/>
      <w:lang w:eastAsia="en-US"/>
    </w:rPr>
  </w:style>
  <w:style w:type="character" w:customStyle="1" w:styleId="KvfolyamChar">
    <w:name w:val="K_évfolyam Char"/>
    <w:uiPriority w:val="99"/>
    <w:rsid w:val="00741566"/>
    <w:rPr>
      <w:rFonts w:ascii="Times New Roman" w:hAnsi="Times New Roman" w:cs="Times New Roman"/>
      <w:b/>
      <w:bCs/>
      <w:sz w:val="24"/>
      <w:szCs w:val="24"/>
      <w:lang w:eastAsia="en-US"/>
    </w:rPr>
  </w:style>
  <w:style w:type="paragraph" w:customStyle="1" w:styleId="Kvfolyam">
    <w:name w:val="K_évfolyam"/>
    <w:basedOn w:val="Norml"/>
    <w:uiPriority w:val="99"/>
    <w:rsid w:val="00741566"/>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741566"/>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741566"/>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741566"/>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741566"/>
    <w:pPr>
      <w:spacing w:before="0" w:after="0"/>
      <w:ind w:firstLine="0"/>
      <w:jc w:val="left"/>
    </w:pPr>
    <w:rPr>
      <w:rFonts w:ascii="Calibri" w:hAnsi="Calibri" w:cs="Times New Roman"/>
    </w:rPr>
  </w:style>
  <w:style w:type="paragraph" w:customStyle="1" w:styleId="Norml5">
    <w:name w:val="Normál5"/>
    <w:autoRedefine/>
    <w:rsid w:val="007415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741566"/>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741566"/>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741566"/>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741566"/>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741566"/>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741566"/>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741566"/>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741566"/>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741566"/>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741566"/>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741566"/>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741566"/>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741566"/>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741566"/>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741566"/>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741566"/>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741566"/>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11440</Words>
  <Characters>78941</Characters>
  <Application>Microsoft Office Word</Application>
  <DocSecurity>0</DocSecurity>
  <Lines>657</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2020-06-29T09:44:00Z</dcterms:created>
  <dcterms:modified xsi:type="dcterms:W3CDTF">2020-06-29T09:45:00Z</dcterms:modified>
</cp:coreProperties>
</file>